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1CAA" w14:textId="77777777" w:rsidR="00877E28" w:rsidRPr="00877E28" w:rsidRDefault="00877E28" w:rsidP="00877E28">
      <w:pPr>
        <w:jc w:val="center"/>
      </w:pPr>
      <w:r w:rsidRPr="00877E28">
        <w:t>РОССИЙСКАЯ ФЕДЕРАЦИЯ</w:t>
      </w:r>
    </w:p>
    <w:p w14:paraId="42068C43" w14:textId="77777777" w:rsidR="00877E28" w:rsidRPr="00877E28" w:rsidRDefault="00877E28" w:rsidP="00877E28">
      <w:pPr>
        <w:jc w:val="center"/>
      </w:pPr>
      <w:r w:rsidRPr="00877E28">
        <w:t>ОРЛОВСКАЯ ОБЛАСТЬ</w:t>
      </w:r>
    </w:p>
    <w:p w14:paraId="103FAC67" w14:textId="77777777" w:rsidR="00877E28" w:rsidRPr="00877E28" w:rsidRDefault="00877E28" w:rsidP="00877E28">
      <w:pPr>
        <w:jc w:val="center"/>
      </w:pPr>
      <w:r w:rsidRPr="00877E28">
        <w:t>КРОМСКОЙ РАЙОН</w:t>
      </w:r>
    </w:p>
    <w:p w14:paraId="75C59886" w14:textId="77777777" w:rsidR="00877E28" w:rsidRPr="00877E28" w:rsidRDefault="00877E28" w:rsidP="00877E28">
      <w:pPr>
        <w:jc w:val="center"/>
      </w:pPr>
      <w:r w:rsidRPr="00877E28">
        <w:t>АДМИНИСТРАЦИЯ РЕТЯЖСКОГО СЕЛЬСКОГО ПОСЕЛЕНИЯ</w:t>
      </w:r>
    </w:p>
    <w:p w14:paraId="387933DB" w14:textId="77777777" w:rsidR="00877E28" w:rsidRPr="00877E28" w:rsidRDefault="00877E28" w:rsidP="00877E28">
      <w:pPr>
        <w:jc w:val="center"/>
      </w:pPr>
    </w:p>
    <w:p w14:paraId="1CC7370C" w14:textId="77777777" w:rsidR="00877E28" w:rsidRPr="00877E28" w:rsidRDefault="00877E28" w:rsidP="00877E28">
      <w:pPr>
        <w:jc w:val="center"/>
      </w:pPr>
      <w:r w:rsidRPr="00877E28">
        <w:t>ПОСТАНОВЛЕНИЕ</w:t>
      </w:r>
    </w:p>
    <w:p w14:paraId="21977CB6" w14:textId="77777777" w:rsidR="00877E28" w:rsidRPr="00877E28" w:rsidRDefault="00877E28" w:rsidP="00877E28"/>
    <w:p w14:paraId="4B98122E" w14:textId="77777777" w:rsidR="00877E28" w:rsidRPr="00877E28" w:rsidRDefault="00877E28" w:rsidP="00877E28">
      <w:r>
        <w:t>01 июля</w:t>
      </w:r>
      <w:r w:rsidRPr="00877E28">
        <w:t xml:space="preserve"> 20</w:t>
      </w:r>
      <w:r>
        <w:t>25</w:t>
      </w:r>
      <w:r w:rsidRPr="00877E28">
        <w:t xml:space="preserve"> года                                                                                       № </w:t>
      </w:r>
      <w:r w:rsidR="00754DCF">
        <w:t>30</w:t>
      </w:r>
    </w:p>
    <w:p w14:paraId="23FE542A" w14:textId="25025A0D" w:rsidR="00877E28" w:rsidRPr="00877E28" w:rsidRDefault="00197F24" w:rsidP="00877E28">
      <w:proofErr w:type="spellStart"/>
      <w:r>
        <w:t>с.</w:t>
      </w:r>
      <w:r w:rsidR="00877E28" w:rsidRPr="00877E28">
        <w:t>Ретяжи</w:t>
      </w:r>
      <w:proofErr w:type="spellEnd"/>
    </w:p>
    <w:p w14:paraId="6EEFA6D9" w14:textId="77777777" w:rsidR="00877E28" w:rsidRPr="00877E28" w:rsidRDefault="00877E28" w:rsidP="00877E28"/>
    <w:p w14:paraId="31125722" w14:textId="506A663A" w:rsidR="00877E28" w:rsidRPr="00877E28" w:rsidRDefault="00877E28" w:rsidP="00D63D62">
      <w:pPr>
        <w:jc w:val="center"/>
      </w:pPr>
      <w:r w:rsidRPr="00877E28">
        <w:t xml:space="preserve">О </w:t>
      </w:r>
      <w:r w:rsidR="00754DCF">
        <w:t>признании утратившим силу постановления</w:t>
      </w:r>
      <w:r w:rsidR="00197F24">
        <w:t xml:space="preserve"> </w:t>
      </w:r>
      <w:r w:rsidR="00754DCF">
        <w:t>администрации Ретяжского сельского поселения</w:t>
      </w:r>
      <w:r w:rsidR="00D63D62">
        <w:t xml:space="preserve"> от</w:t>
      </w:r>
      <w:r w:rsidR="00197F24">
        <w:t xml:space="preserve"> </w:t>
      </w:r>
      <w:r w:rsidR="00D63D62">
        <w:t>14.05.2012 №35 «Об утверждении административного</w:t>
      </w:r>
      <w:r w:rsidR="00197F24">
        <w:t xml:space="preserve"> </w:t>
      </w:r>
      <w:r w:rsidR="00D63D62">
        <w:t>регламента по предоставлению муниципальной</w:t>
      </w:r>
      <w:r w:rsidR="00197F24">
        <w:t xml:space="preserve"> </w:t>
      </w:r>
      <w:r w:rsidR="00D63D62">
        <w:t>услуги «Организация ритуальных услуг»</w:t>
      </w:r>
      <w:r w:rsidR="00197F24">
        <w:t xml:space="preserve"> </w:t>
      </w:r>
      <w:r w:rsidR="00D63D62">
        <w:t>на территории Ретяжского сельского поселения</w:t>
      </w:r>
      <w:r w:rsidR="00197F24">
        <w:t xml:space="preserve"> </w:t>
      </w:r>
      <w:r w:rsidR="00D63D62">
        <w:t>Кромского района Орловской области»</w:t>
      </w:r>
    </w:p>
    <w:p w14:paraId="27A58A1F" w14:textId="77777777" w:rsidR="00446DFE" w:rsidRDefault="00446DFE" w:rsidP="00D63D62">
      <w:pPr>
        <w:jc w:val="center"/>
      </w:pPr>
    </w:p>
    <w:p w14:paraId="14B087C7" w14:textId="5668E2C2" w:rsidR="00D63D62" w:rsidRDefault="00D63D62" w:rsidP="00197F24">
      <w:pPr>
        <w:ind w:firstLine="709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D63D62">
        <w:t xml:space="preserve"> </w:t>
      </w:r>
      <w:r>
        <w:t>Федеральным законом от 12.01.1996 №8-ФЗ «О погребении и похоронном деле», Уставом Ретяжского сельского поселения, администрация Ретяжского сельского поселения Кромского района Орловской области</w:t>
      </w:r>
    </w:p>
    <w:p w14:paraId="16E16D3F" w14:textId="28837694" w:rsidR="00D63D62" w:rsidRDefault="00D63D62" w:rsidP="00197F24">
      <w:pPr>
        <w:ind w:firstLine="709"/>
        <w:jc w:val="both"/>
      </w:pPr>
      <w:r>
        <w:t>ПОСТАНОВЛЯЕТ:</w:t>
      </w:r>
    </w:p>
    <w:p w14:paraId="3DD7DBB3" w14:textId="6664F71C" w:rsidR="00D63D62" w:rsidRDefault="00D63D62" w:rsidP="00197F24">
      <w:pPr>
        <w:jc w:val="both"/>
      </w:pPr>
      <w:r>
        <w:t>1.</w:t>
      </w:r>
      <w:r w:rsidRPr="00D63D62">
        <w:t xml:space="preserve"> </w:t>
      </w:r>
      <w:r>
        <w:t>Постановление администрации Ретяжского сельского поселения от 14.05.2012 №35 «Об утверждении административного регламента по предоставлению муниципальной услуги «Организация ритуальных услуг»</w:t>
      </w:r>
      <w:r w:rsidR="00197F24">
        <w:t xml:space="preserve"> </w:t>
      </w:r>
      <w:r>
        <w:t>на территории Ретяжского сельского поселения Кромского района Орловской области»</w:t>
      </w:r>
      <w:r w:rsidR="00417054" w:rsidRPr="00417054">
        <w:t xml:space="preserve"> </w:t>
      </w:r>
      <w:r w:rsidR="00417054">
        <w:t>признать утратившим силу.</w:t>
      </w:r>
    </w:p>
    <w:p w14:paraId="1D142F95" w14:textId="77777777" w:rsidR="00417054" w:rsidRDefault="00417054" w:rsidP="00197F24">
      <w:pPr>
        <w:jc w:val="both"/>
      </w:pPr>
      <w:r>
        <w:t>2. Настоящее постановление подлежит обнародованию в установленном порядке.</w:t>
      </w:r>
    </w:p>
    <w:p w14:paraId="2A721A88" w14:textId="77777777" w:rsidR="00417054" w:rsidRDefault="00417054" w:rsidP="00197F24">
      <w:pPr>
        <w:jc w:val="both"/>
      </w:pPr>
      <w:r>
        <w:t>3.Контроль за исполнением настоящего постановления возложить на главу сельского поселения.</w:t>
      </w:r>
    </w:p>
    <w:p w14:paraId="76709E1B" w14:textId="77777777" w:rsidR="00417054" w:rsidRDefault="00417054" w:rsidP="00197F24">
      <w:pPr>
        <w:jc w:val="both"/>
      </w:pPr>
    </w:p>
    <w:p w14:paraId="596E75AE" w14:textId="77777777" w:rsidR="00417054" w:rsidRDefault="00417054" w:rsidP="00197F24">
      <w:pPr>
        <w:jc w:val="both"/>
      </w:pPr>
    </w:p>
    <w:p w14:paraId="7DA5886C" w14:textId="77777777" w:rsidR="00417054" w:rsidRDefault="00417054" w:rsidP="00197F24">
      <w:pPr>
        <w:jc w:val="both"/>
      </w:pPr>
    </w:p>
    <w:p w14:paraId="526F8CDF" w14:textId="77777777" w:rsidR="00417054" w:rsidRDefault="00417054" w:rsidP="00197F24">
      <w:pPr>
        <w:jc w:val="both"/>
      </w:pPr>
    </w:p>
    <w:p w14:paraId="1C7C27BF" w14:textId="77777777" w:rsidR="00417054" w:rsidRDefault="00417054" w:rsidP="00197F24">
      <w:pPr>
        <w:jc w:val="both"/>
      </w:pPr>
    </w:p>
    <w:p w14:paraId="620D90F8" w14:textId="77777777" w:rsidR="00417054" w:rsidRDefault="00417054" w:rsidP="00197F24">
      <w:pPr>
        <w:jc w:val="both"/>
      </w:pPr>
    </w:p>
    <w:p w14:paraId="3D7F57FB" w14:textId="4B96B8D7" w:rsidR="00417054" w:rsidRPr="00877E28" w:rsidRDefault="00417054" w:rsidP="00197F24">
      <w:pPr>
        <w:jc w:val="both"/>
      </w:pPr>
      <w:r>
        <w:t xml:space="preserve">Глава сельского поселения                     </w:t>
      </w:r>
      <w:r w:rsidR="00197F24">
        <w:t xml:space="preserve">                                        </w:t>
      </w:r>
      <w:r>
        <w:t xml:space="preserve">    С.В. Баранов</w:t>
      </w:r>
    </w:p>
    <w:p w14:paraId="595F0283" w14:textId="77777777" w:rsidR="00D63D62" w:rsidRDefault="00D63D62" w:rsidP="00197F24">
      <w:pPr>
        <w:jc w:val="both"/>
      </w:pPr>
    </w:p>
    <w:sectPr w:rsidR="00D6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51"/>
    <w:rsid w:val="00197F24"/>
    <w:rsid w:val="002E1551"/>
    <w:rsid w:val="00417054"/>
    <w:rsid w:val="00446DFE"/>
    <w:rsid w:val="00754DCF"/>
    <w:rsid w:val="00877E28"/>
    <w:rsid w:val="00D6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8238"/>
  <w15:chartTrackingRefBased/>
  <w15:docId w15:val="{8B29B1DA-6C16-47D6-8865-D43E8D57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4</cp:revision>
  <cp:lastPrinted>2025-07-09T12:49:00Z</cp:lastPrinted>
  <dcterms:created xsi:type="dcterms:W3CDTF">2025-07-09T12:15:00Z</dcterms:created>
  <dcterms:modified xsi:type="dcterms:W3CDTF">2025-07-10T07:33:00Z</dcterms:modified>
</cp:coreProperties>
</file>