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253" w:rsidRPr="00CD3F77" w:rsidRDefault="00D96253" w:rsidP="00D96253">
      <w:pPr>
        <w:widowControl w:val="0"/>
        <w:autoSpaceDE w:val="0"/>
        <w:autoSpaceDN w:val="0"/>
        <w:adjustRightInd w:val="0"/>
        <w:spacing w:after="0" w:line="240" w:lineRule="auto"/>
        <w:ind w:firstLine="708"/>
        <w:jc w:val="center"/>
        <w:rPr>
          <w:rFonts w:ascii="Times New Roman" w:hAnsi="Times New Roman"/>
          <w:sz w:val="28"/>
          <w:szCs w:val="28"/>
          <w:lang w:eastAsia="ru-RU"/>
        </w:rPr>
      </w:pPr>
      <w:r w:rsidRPr="00CD3F77">
        <w:rPr>
          <w:rFonts w:ascii="Times New Roman" w:hAnsi="Times New Roman"/>
          <w:sz w:val="28"/>
          <w:szCs w:val="28"/>
          <w:lang w:eastAsia="ru-RU"/>
        </w:rPr>
        <w:t xml:space="preserve">                                                       </w:t>
      </w:r>
      <w:r w:rsidR="001D1033">
        <w:rPr>
          <w:rFonts w:ascii="Times New Roman" w:hAnsi="Times New Roman"/>
          <w:sz w:val="28"/>
          <w:szCs w:val="28"/>
          <w:lang w:eastAsia="ru-RU"/>
        </w:rPr>
        <w:t xml:space="preserve">      </w:t>
      </w:r>
      <w:r w:rsidRPr="00CD3F77">
        <w:rPr>
          <w:rFonts w:ascii="Times New Roman" w:hAnsi="Times New Roman"/>
          <w:sz w:val="28"/>
          <w:szCs w:val="28"/>
          <w:lang w:eastAsia="ru-RU"/>
        </w:rPr>
        <w:t>Приложение 3 к постановлению</w:t>
      </w:r>
    </w:p>
    <w:p w:rsidR="00D96253" w:rsidRPr="00CD3F77" w:rsidRDefault="00D96253" w:rsidP="00D96253">
      <w:pPr>
        <w:widowControl w:val="0"/>
        <w:autoSpaceDE w:val="0"/>
        <w:autoSpaceDN w:val="0"/>
        <w:adjustRightInd w:val="0"/>
        <w:spacing w:after="0" w:line="240" w:lineRule="auto"/>
        <w:ind w:firstLine="708"/>
        <w:jc w:val="center"/>
        <w:rPr>
          <w:rFonts w:ascii="Times New Roman" w:hAnsi="Times New Roman"/>
          <w:sz w:val="28"/>
          <w:szCs w:val="28"/>
          <w:lang w:eastAsia="ru-RU"/>
        </w:rPr>
      </w:pPr>
      <w:r w:rsidRPr="00CD3F77">
        <w:rPr>
          <w:rFonts w:ascii="Times New Roman" w:hAnsi="Times New Roman"/>
          <w:sz w:val="28"/>
          <w:szCs w:val="28"/>
          <w:lang w:eastAsia="ru-RU"/>
        </w:rPr>
        <w:t xml:space="preserve">                                                            администрации Кромского района</w:t>
      </w:r>
    </w:p>
    <w:p w:rsidR="00D96253" w:rsidRPr="00CD3F77" w:rsidRDefault="00D96253" w:rsidP="00D96253">
      <w:pPr>
        <w:widowControl w:val="0"/>
        <w:autoSpaceDE w:val="0"/>
        <w:autoSpaceDN w:val="0"/>
        <w:adjustRightInd w:val="0"/>
        <w:spacing w:after="0" w:line="240" w:lineRule="auto"/>
        <w:ind w:firstLine="708"/>
        <w:jc w:val="center"/>
        <w:rPr>
          <w:rFonts w:ascii="Times New Roman" w:hAnsi="Times New Roman"/>
          <w:sz w:val="28"/>
          <w:szCs w:val="28"/>
          <w:lang w:eastAsia="ru-RU"/>
        </w:rPr>
      </w:pPr>
      <w:r w:rsidRPr="00CD3F77">
        <w:rPr>
          <w:rFonts w:ascii="Times New Roman" w:hAnsi="Times New Roman"/>
          <w:sz w:val="28"/>
          <w:szCs w:val="28"/>
          <w:lang w:eastAsia="ru-RU"/>
        </w:rPr>
        <w:t xml:space="preserve">                                                    </w:t>
      </w:r>
      <w:r w:rsidR="001D1033">
        <w:rPr>
          <w:rFonts w:ascii="Times New Roman" w:hAnsi="Times New Roman"/>
          <w:sz w:val="28"/>
          <w:szCs w:val="28"/>
          <w:lang w:eastAsia="ru-RU"/>
        </w:rPr>
        <w:t xml:space="preserve">      </w:t>
      </w:r>
      <w:r w:rsidRPr="00CD3F77">
        <w:rPr>
          <w:rFonts w:ascii="Times New Roman" w:hAnsi="Times New Roman"/>
          <w:sz w:val="28"/>
          <w:szCs w:val="28"/>
          <w:lang w:eastAsia="ru-RU"/>
        </w:rPr>
        <w:t xml:space="preserve"> от «</w:t>
      </w:r>
      <w:r w:rsidR="00D13062">
        <w:rPr>
          <w:rFonts w:ascii="Times New Roman" w:hAnsi="Times New Roman"/>
          <w:sz w:val="28"/>
          <w:szCs w:val="28"/>
          <w:lang w:eastAsia="ru-RU"/>
        </w:rPr>
        <w:t>14</w:t>
      </w:r>
      <w:bookmarkStart w:id="0" w:name="_GoBack"/>
      <w:bookmarkEnd w:id="0"/>
      <w:r w:rsidRPr="00CD3F77">
        <w:rPr>
          <w:rFonts w:ascii="Times New Roman" w:hAnsi="Times New Roman"/>
          <w:sz w:val="28"/>
          <w:szCs w:val="28"/>
          <w:lang w:eastAsia="ru-RU"/>
        </w:rPr>
        <w:t xml:space="preserve">» </w:t>
      </w:r>
      <w:r w:rsidR="00042195">
        <w:rPr>
          <w:rFonts w:ascii="Times New Roman" w:hAnsi="Times New Roman"/>
          <w:sz w:val="28"/>
          <w:szCs w:val="28"/>
          <w:lang w:eastAsia="ru-RU"/>
        </w:rPr>
        <w:t>апреля</w:t>
      </w:r>
      <w:r w:rsidRPr="00CD3F77">
        <w:rPr>
          <w:rFonts w:ascii="Times New Roman" w:hAnsi="Times New Roman"/>
          <w:sz w:val="28"/>
          <w:szCs w:val="28"/>
          <w:lang w:eastAsia="ru-RU"/>
        </w:rPr>
        <w:t xml:space="preserve"> 202</w:t>
      </w:r>
      <w:r w:rsidR="00042195">
        <w:rPr>
          <w:rFonts w:ascii="Times New Roman" w:hAnsi="Times New Roman"/>
          <w:sz w:val="28"/>
          <w:szCs w:val="28"/>
          <w:lang w:eastAsia="ru-RU"/>
        </w:rPr>
        <w:t>5</w:t>
      </w:r>
      <w:r w:rsidRPr="00CD3F77">
        <w:rPr>
          <w:rFonts w:ascii="Times New Roman" w:hAnsi="Times New Roman"/>
          <w:sz w:val="28"/>
          <w:szCs w:val="28"/>
          <w:lang w:eastAsia="ru-RU"/>
        </w:rPr>
        <w:t xml:space="preserve"> г. №</w:t>
      </w:r>
      <w:r w:rsidR="001D1033">
        <w:rPr>
          <w:rFonts w:ascii="Times New Roman" w:hAnsi="Times New Roman"/>
          <w:sz w:val="28"/>
          <w:szCs w:val="28"/>
          <w:lang w:eastAsia="ru-RU"/>
        </w:rPr>
        <w:t xml:space="preserve"> _____</w:t>
      </w: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D96253" w:rsidRPr="00CD3F77" w:rsidRDefault="00D96253" w:rsidP="00D96253">
      <w:pPr>
        <w:spacing w:after="0" w:line="240" w:lineRule="auto"/>
        <w:jc w:val="both"/>
        <w:rPr>
          <w:rFonts w:ascii="Times New Roman" w:hAnsi="Times New Roman"/>
          <w:sz w:val="24"/>
          <w:szCs w:val="24"/>
        </w:rPr>
      </w:pPr>
    </w:p>
    <w:p w:rsidR="0074143A" w:rsidRDefault="009E7AD1" w:rsidP="00D96253">
      <w:pPr>
        <w:tabs>
          <w:tab w:val="left" w:pos="849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ИЗВЕЩЕНИЕ О ПРОВЕДЕНИИ</w:t>
      </w:r>
      <w:r w:rsidR="00722DE7">
        <w:rPr>
          <w:rFonts w:ascii="Times New Roman" w:hAnsi="Times New Roman"/>
          <w:b/>
          <w:color w:val="000000"/>
          <w:sz w:val="28"/>
          <w:szCs w:val="28"/>
        </w:rPr>
        <w:t xml:space="preserve"> АУКЦИОН</w:t>
      </w:r>
      <w:r w:rsidR="0074143A">
        <w:rPr>
          <w:rFonts w:ascii="Times New Roman" w:hAnsi="Times New Roman"/>
          <w:b/>
          <w:color w:val="000000"/>
          <w:sz w:val="28"/>
          <w:szCs w:val="28"/>
        </w:rPr>
        <w:t>А</w:t>
      </w:r>
      <w:r w:rsidR="00722DE7">
        <w:rPr>
          <w:rFonts w:ascii="Times New Roman" w:hAnsi="Times New Roman"/>
          <w:b/>
          <w:color w:val="000000"/>
          <w:sz w:val="28"/>
          <w:szCs w:val="28"/>
        </w:rPr>
        <w:t xml:space="preserve"> </w:t>
      </w:r>
    </w:p>
    <w:p w:rsidR="00D96253" w:rsidRPr="00CD3F77" w:rsidRDefault="00722DE7" w:rsidP="00D96253">
      <w:pPr>
        <w:tabs>
          <w:tab w:val="left" w:pos="849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В ЭЛЕКТРОННОЙ ФОРМЕ</w:t>
      </w:r>
    </w:p>
    <w:p w:rsidR="00042195" w:rsidRDefault="00D96253" w:rsidP="00D96253">
      <w:pPr>
        <w:keepLines/>
        <w:adjustRightInd w:val="0"/>
        <w:spacing w:after="0" w:line="276" w:lineRule="auto"/>
        <w:jc w:val="center"/>
        <w:rPr>
          <w:rFonts w:ascii="Times New Roman" w:hAnsi="Times New Roman"/>
          <w:color w:val="000000"/>
          <w:sz w:val="28"/>
          <w:szCs w:val="28"/>
        </w:rPr>
      </w:pPr>
      <w:r w:rsidRPr="00CD3F77">
        <w:rPr>
          <w:rFonts w:ascii="Times New Roman" w:hAnsi="Times New Roman"/>
          <w:color w:val="000000"/>
          <w:sz w:val="28"/>
          <w:szCs w:val="28"/>
        </w:rPr>
        <w:t xml:space="preserve">на право заключения договора аренды недвижимого имущества, </w:t>
      </w:r>
    </w:p>
    <w:p w:rsidR="00042195" w:rsidRDefault="00D96253" w:rsidP="00D96253">
      <w:pPr>
        <w:keepLines/>
        <w:adjustRightInd w:val="0"/>
        <w:spacing w:after="0" w:line="276" w:lineRule="auto"/>
        <w:jc w:val="center"/>
        <w:rPr>
          <w:rFonts w:ascii="Times New Roman" w:hAnsi="Times New Roman"/>
          <w:color w:val="000000"/>
          <w:sz w:val="28"/>
          <w:szCs w:val="28"/>
        </w:rPr>
      </w:pPr>
      <w:r w:rsidRPr="00CD3F77">
        <w:rPr>
          <w:rFonts w:ascii="Times New Roman" w:hAnsi="Times New Roman"/>
          <w:color w:val="000000"/>
          <w:sz w:val="28"/>
          <w:szCs w:val="28"/>
        </w:rPr>
        <w:t xml:space="preserve">находящихся в собственности муниципального образования </w:t>
      </w:r>
    </w:p>
    <w:p w:rsidR="00D96253" w:rsidRPr="00CD3F77" w:rsidRDefault="00D96253" w:rsidP="00D96253">
      <w:pPr>
        <w:keepLines/>
        <w:adjustRightInd w:val="0"/>
        <w:spacing w:after="0" w:line="276" w:lineRule="auto"/>
        <w:jc w:val="center"/>
        <w:rPr>
          <w:rFonts w:ascii="Times New Roman" w:hAnsi="Times New Roman"/>
          <w:color w:val="000000"/>
          <w:sz w:val="24"/>
          <w:szCs w:val="24"/>
        </w:rPr>
      </w:pPr>
      <w:r w:rsidRPr="00CD3F77">
        <w:rPr>
          <w:rFonts w:ascii="Times New Roman" w:hAnsi="Times New Roman"/>
          <w:color w:val="000000"/>
          <w:sz w:val="28"/>
          <w:szCs w:val="28"/>
        </w:rPr>
        <w:t>Кромской район Орловской области</w:t>
      </w:r>
    </w:p>
    <w:p w:rsidR="00D96253" w:rsidRPr="00CD3F77" w:rsidRDefault="00D96253" w:rsidP="00D96253">
      <w:pPr>
        <w:keepLines/>
        <w:adjustRightInd w:val="0"/>
        <w:spacing w:after="0" w:line="276" w:lineRule="auto"/>
        <w:jc w:val="center"/>
        <w:rPr>
          <w:rFonts w:ascii="Times New Roman" w:hAnsi="Times New Roman"/>
          <w:color w:val="000000"/>
          <w:sz w:val="24"/>
          <w:szCs w:val="24"/>
        </w:rPr>
      </w:pPr>
    </w:p>
    <w:p w:rsidR="00D96253" w:rsidRPr="00CD3F77" w:rsidRDefault="00D96253" w:rsidP="00D96253">
      <w:pPr>
        <w:keepLines/>
        <w:adjustRightInd w:val="0"/>
        <w:spacing w:after="0" w:line="276" w:lineRule="auto"/>
        <w:ind w:firstLine="720"/>
        <w:jc w:val="center"/>
        <w:rPr>
          <w:rFonts w:ascii="Times New Roman" w:hAnsi="Times New Roman"/>
          <w:color w:val="000000"/>
          <w:sz w:val="24"/>
          <w:szCs w:val="24"/>
        </w:rPr>
      </w:pPr>
      <w:r w:rsidRPr="00CD3F77">
        <w:rPr>
          <w:rFonts w:ascii="Times New Roman" w:hAnsi="Times New Roman"/>
          <w:sz w:val="28"/>
          <w:szCs w:val="28"/>
        </w:rPr>
        <w:t xml:space="preserve">                    </w:t>
      </w:r>
    </w:p>
    <w:p w:rsidR="00D96253" w:rsidRPr="00CD3F77" w:rsidRDefault="00D96253" w:rsidP="00D96253">
      <w:pPr>
        <w:keepLines/>
        <w:adjustRightInd w:val="0"/>
        <w:spacing w:after="0" w:line="276" w:lineRule="auto"/>
        <w:jc w:val="center"/>
        <w:rPr>
          <w:rFonts w:ascii="Times New Roman" w:hAnsi="Times New Roman"/>
          <w:color w:val="000000"/>
          <w:sz w:val="24"/>
          <w:szCs w:val="24"/>
        </w:rPr>
      </w:pPr>
    </w:p>
    <w:p w:rsidR="00D96253" w:rsidRPr="00CD3F77" w:rsidRDefault="00D96253" w:rsidP="00D96253">
      <w:pPr>
        <w:keepLines/>
        <w:adjustRightInd w:val="0"/>
        <w:spacing w:after="0" w:line="276" w:lineRule="auto"/>
        <w:jc w:val="center"/>
        <w:rPr>
          <w:rFonts w:ascii="Times New Roman" w:hAnsi="Times New Roman"/>
          <w:color w:val="000000"/>
          <w:sz w:val="24"/>
          <w:szCs w:val="24"/>
        </w:rPr>
      </w:pPr>
    </w:p>
    <w:p w:rsidR="00D96253" w:rsidRPr="00CD3F77" w:rsidRDefault="00D96253" w:rsidP="00D96253">
      <w:pPr>
        <w:keepLines/>
        <w:adjustRightInd w:val="0"/>
        <w:spacing w:after="0" w:line="276" w:lineRule="auto"/>
        <w:jc w:val="center"/>
        <w:rPr>
          <w:rFonts w:ascii="Times New Roman" w:hAnsi="Times New Roman"/>
          <w:color w:val="000000"/>
          <w:sz w:val="24"/>
          <w:szCs w:val="24"/>
        </w:rPr>
      </w:pPr>
    </w:p>
    <w:p w:rsidR="00D96253" w:rsidRPr="00CD3F77" w:rsidRDefault="00D96253" w:rsidP="00D96253">
      <w:pPr>
        <w:keepLines/>
        <w:adjustRightInd w:val="0"/>
        <w:spacing w:after="0" w:line="276" w:lineRule="auto"/>
        <w:jc w:val="center"/>
        <w:rPr>
          <w:rFonts w:ascii="Times New Roman" w:hAnsi="Times New Roman"/>
          <w:color w:val="000000"/>
          <w:sz w:val="24"/>
          <w:szCs w:val="24"/>
        </w:rPr>
      </w:pPr>
    </w:p>
    <w:p w:rsidR="00D96253" w:rsidRDefault="00D96253"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042195" w:rsidRDefault="00042195" w:rsidP="00D96253">
      <w:pPr>
        <w:keepLines/>
        <w:adjustRightInd w:val="0"/>
        <w:spacing w:after="0" w:line="276" w:lineRule="auto"/>
        <w:jc w:val="center"/>
        <w:rPr>
          <w:rFonts w:ascii="Times New Roman" w:hAnsi="Times New Roman"/>
          <w:color w:val="000000"/>
          <w:sz w:val="24"/>
          <w:szCs w:val="24"/>
        </w:rPr>
      </w:pPr>
    </w:p>
    <w:p w:rsidR="00D87C6B" w:rsidRDefault="00D87C6B" w:rsidP="00D96253">
      <w:pPr>
        <w:keepLines/>
        <w:adjustRightInd w:val="0"/>
        <w:spacing w:after="0" w:line="276" w:lineRule="auto"/>
        <w:jc w:val="center"/>
        <w:rPr>
          <w:rFonts w:ascii="Times New Roman" w:hAnsi="Times New Roman"/>
          <w:color w:val="000000"/>
          <w:sz w:val="24"/>
          <w:szCs w:val="24"/>
        </w:rPr>
      </w:pPr>
    </w:p>
    <w:p w:rsidR="00722DE7" w:rsidRDefault="00722DE7" w:rsidP="00722DE7">
      <w:pPr>
        <w:pStyle w:val="Default"/>
      </w:pPr>
    </w:p>
    <w:p w:rsidR="00722DE7" w:rsidRPr="00722DE7" w:rsidRDefault="00722DE7" w:rsidP="00722DE7">
      <w:pPr>
        <w:pStyle w:val="Default"/>
        <w:jc w:val="center"/>
        <w:rPr>
          <w:b/>
          <w:bCs/>
          <w:sz w:val="28"/>
          <w:szCs w:val="28"/>
        </w:rPr>
      </w:pPr>
      <w:r>
        <w:rPr>
          <w:b/>
          <w:bCs/>
          <w:sz w:val="28"/>
          <w:szCs w:val="28"/>
        </w:rPr>
        <w:t xml:space="preserve">Дата аукциона: </w:t>
      </w:r>
      <w:r w:rsidR="002456FB">
        <w:rPr>
          <w:b/>
          <w:bCs/>
          <w:sz w:val="28"/>
          <w:szCs w:val="28"/>
        </w:rPr>
        <w:t>0</w:t>
      </w:r>
      <w:r w:rsidR="00EF575D">
        <w:rPr>
          <w:b/>
          <w:bCs/>
          <w:sz w:val="28"/>
          <w:szCs w:val="28"/>
        </w:rPr>
        <w:t>7</w:t>
      </w:r>
      <w:r w:rsidRPr="00722DE7">
        <w:rPr>
          <w:b/>
          <w:bCs/>
          <w:sz w:val="28"/>
          <w:szCs w:val="28"/>
        </w:rPr>
        <w:t>.</w:t>
      </w:r>
      <w:r w:rsidR="00BB0AA3">
        <w:rPr>
          <w:b/>
          <w:bCs/>
          <w:sz w:val="28"/>
          <w:szCs w:val="28"/>
        </w:rPr>
        <w:t>05</w:t>
      </w:r>
      <w:r w:rsidRPr="00722DE7">
        <w:rPr>
          <w:b/>
          <w:bCs/>
          <w:sz w:val="28"/>
          <w:szCs w:val="28"/>
        </w:rPr>
        <w:t>.202</w:t>
      </w:r>
      <w:r w:rsidR="00BB0AA3">
        <w:rPr>
          <w:b/>
          <w:bCs/>
          <w:sz w:val="28"/>
          <w:szCs w:val="28"/>
        </w:rPr>
        <w:t>5</w:t>
      </w:r>
    </w:p>
    <w:p w:rsidR="00722DE7" w:rsidRPr="00722DE7" w:rsidRDefault="00722DE7" w:rsidP="00722DE7">
      <w:pPr>
        <w:pStyle w:val="Default"/>
        <w:jc w:val="center"/>
        <w:rPr>
          <w:b/>
          <w:bCs/>
          <w:sz w:val="28"/>
          <w:szCs w:val="28"/>
        </w:rPr>
      </w:pPr>
    </w:p>
    <w:p w:rsidR="00722DE7" w:rsidRPr="00722DE7" w:rsidRDefault="00722DE7" w:rsidP="00722DE7">
      <w:pPr>
        <w:pStyle w:val="Default"/>
        <w:jc w:val="center"/>
        <w:rPr>
          <w:sz w:val="28"/>
          <w:szCs w:val="28"/>
        </w:rPr>
      </w:pPr>
    </w:p>
    <w:p w:rsidR="00722DE7" w:rsidRPr="00722DE7" w:rsidRDefault="00722DE7" w:rsidP="00722DE7">
      <w:pPr>
        <w:pStyle w:val="Default"/>
        <w:jc w:val="center"/>
        <w:rPr>
          <w:sz w:val="28"/>
          <w:szCs w:val="28"/>
        </w:rPr>
      </w:pPr>
      <w:r w:rsidRPr="00722DE7">
        <w:rPr>
          <w:b/>
          <w:bCs/>
          <w:sz w:val="28"/>
          <w:szCs w:val="28"/>
        </w:rPr>
        <w:t>Аукцион проводится на электронной торговой площадке</w:t>
      </w:r>
    </w:p>
    <w:p w:rsidR="00BA708A" w:rsidRPr="00722DE7" w:rsidRDefault="00722DE7" w:rsidP="00722DE7">
      <w:pPr>
        <w:keepLines/>
        <w:adjustRightInd w:val="0"/>
        <w:spacing w:after="0" w:line="276" w:lineRule="auto"/>
        <w:jc w:val="center"/>
        <w:rPr>
          <w:rFonts w:ascii="Times New Roman" w:hAnsi="Times New Roman"/>
          <w:b/>
          <w:bCs/>
          <w:sz w:val="28"/>
          <w:szCs w:val="28"/>
        </w:rPr>
      </w:pPr>
      <w:r w:rsidRPr="00722DE7">
        <w:rPr>
          <w:rFonts w:ascii="Times New Roman" w:hAnsi="Times New Roman"/>
          <w:b/>
          <w:bCs/>
          <w:sz w:val="28"/>
          <w:szCs w:val="28"/>
        </w:rPr>
        <w:t xml:space="preserve">АО «Российский аукционный дом» (РАД) по адресу: </w:t>
      </w:r>
      <w:hyperlink r:id="rId8" w:history="1">
        <w:r w:rsidRPr="00722DE7">
          <w:rPr>
            <w:rStyle w:val="a9"/>
            <w:rFonts w:ascii="Times New Roman" w:hAnsi="Times New Roman"/>
            <w:b/>
            <w:bCs/>
            <w:sz w:val="28"/>
            <w:szCs w:val="28"/>
          </w:rPr>
          <w:t>www.lot-online.ru</w:t>
        </w:r>
      </w:hyperlink>
    </w:p>
    <w:p w:rsidR="00722DE7" w:rsidRPr="00722DE7" w:rsidRDefault="00722DE7" w:rsidP="00722DE7">
      <w:pPr>
        <w:keepLines/>
        <w:adjustRightInd w:val="0"/>
        <w:spacing w:after="0" w:line="276" w:lineRule="auto"/>
        <w:jc w:val="center"/>
        <w:rPr>
          <w:rFonts w:ascii="Times New Roman" w:hAnsi="Times New Roman"/>
          <w:b/>
          <w:bCs/>
          <w:sz w:val="28"/>
          <w:szCs w:val="28"/>
        </w:rPr>
      </w:pPr>
    </w:p>
    <w:p w:rsidR="00722DE7" w:rsidRDefault="00722DE7" w:rsidP="00722DE7">
      <w:pPr>
        <w:keepLines/>
        <w:adjustRightInd w:val="0"/>
        <w:spacing w:after="0" w:line="276" w:lineRule="auto"/>
        <w:jc w:val="center"/>
        <w:rPr>
          <w:b/>
          <w:bCs/>
          <w:sz w:val="23"/>
          <w:szCs w:val="23"/>
        </w:rPr>
      </w:pPr>
    </w:p>
    <w:p w:rsidR="00722DE7" w:rsidRDefault="00722DE7" w:rsidP="00722DE7">
      <w:pPr>
        <w:keepLines/>
        <w:adjustRightInd w:val="0"/>
        <w:spacing w:after="0" w:line="276" w:lineRule="auto"/>
        <w:jc w:val="center"/>
        <w:rPr>
          <w:b/>
          <w:bCs/>
          <w:sz w:val="23"/>
          <w:szCs w:val="23"/>
        </w:rPr>
      </w:pPr>
    </w:p>
    <w:p w:rsidR="00722DE7" w:rsidRDefault="00722DE7" w:rsidP="00722DE7">
      <w:pPr>
        <w:keepLines/>
        <w:adjustRightInd w:val="0"/>
        <w:spacing w:after="0" w:line="276" w:lineRule="auto"/>
        <w:jc w:val="center"/>
        <w:rPr>
          <w:rFonts w:ascii="Times New Roman" w:hAnsi="Times New Roman"/>
          <w:color w:val="000000"/>
          <w:sz w:val="24"/>
          <w:szCs w:val="24"/>
        </w:rPr>
      </w:pPr>
    </w:p>
    <w:p w:rsidR="009B336E" w:rsidRPr="009B336E" w:rsidRDefault="009B336E" w:rsidP="009B336E">
      <w:pPr>
        <w:keepLines/>
        <w:spacing w:after="0" w:line="276" w:lineRule="auto"/>
        <w:jc w:val="center"/>
        <w:rPr>
          <w:rFonts w:ascii="Times New Roman" w:eastAsia="Calibri" w:hAnsi="Times New Roman"/>
          <w:b/>
          <w:caps/>
          <w:sz w:val="24"/>
          <w:szCs w:val="24"/>
        </w:rPr>
      </w:pPr>
      <w:r w:rsidRPr="009B336E">
        <w:rPr>
          <w:rFonts w:ascii="Times New Roman" w:eastAsia="Calibri" w:hAnsi="Times New Roman"/>
          <w:b/>
          <w:caps/>
          <w:sz w:val="24"/>
          <w:szCs w:val="24"/>
        </w:rPr>
        <w:lastRenderedPageBreak/>
        <w:t>СОДЕРЖАНИЕ</w:t>
      </w:r>
    </w:p>
    <w:p w:rsidR="009B336E" w:rsidRPr="009B336E" w:rsidRDefault="009B336E" w:rsidP="009B336E">
      <w:pPr>
        <w:spacing w:after="0" w:line="240" w:lineRule="auto"/>
        <w:jc w:val="both"/>
        <w:rPr>
          <w:rFonts w:ascii="Times New Roman" w:eastAsia="Calibri" w:hAnsi="Times New Roman"/>
          <w:b/>
          <w:caps/>
          <w:sz w:val="24"/>
          <w:szCs w:val="24"/>
        </w:rPr>
      </w:pPr>
    </w:p>
    <w:tbl>
      <w:tblPr>
        <w:tblStyle w:val="TableNormal"/>
        <w:tblW w:w="947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8880"/>
      </w:tblGrid>
      <w:tr w:rsidR="007F086E" w:rsidRPr="007F086E" w:rsidTr="007F086E">
        <w:trPr>
          <w:trHeight w:val="552"/>
        </w:trPr>
        <w:tc>
          <w:tcPr>
            <w:tcW w:w="596" w:type="dxa"/>
          </w:tcPr>
          <w:p w:rsidR="007F086E" w:rsidRPr="007F086E" w:rsidRDefault="007F086E" w:rsidP="007F086E">
            <w:pPr>
              <w:spacing w:after="0" w:line="276" w:lineRule="exact"/>
              <w:ind w:right="107"/>
              <w:contextualSpacing/>
              <w:rPr>
                <w:rFonts w:ascii="Times New Roman" w:hAnsi="Times New Roman"/>
                <w:b/>
                <w:sz w:val="24"/>
                <w:szCs w:val="24"/>
              </w:rPr>
            </w:pPr>
            <w:r w:rsidRPr="007F086E">
              <w:rPr>
                <w:rFonts w:ascii="Times New Roman" w:hAnsi="Times New Roman"/>
                <w:b/>
                <w:sz w:val="24"/>
                <w:szCs w:val="24"/>
              </w:rPr>
              <w:t>№</w:t>
            </w:r>
            <w:r w:rsidRPr="007F086E">
              <w:rPr>
                <w:rFonts w:ascii="Times New Roman" w:hAnsi="Times New Roman"/>
                <w:b/>
                <w:spacing w:val="-57"/>
                <w:sz w:val="24"/>
                <w:szCs w:val="24"/>
              </w:rPr>
              <w:t xml:space="preserve"> </w:t>
            </w:r>
            <w:r w:rsidRPr="007F086E">
              <w:rPr>
                <w:rFonts w:ascii="Times New Roman" w:hAnsi="Times New Roman"/>
                <w:b/>
                <w:sz w:val="24"/>
                <w:szCs w:val="24"/>
              </w:rPr>
              <w:t>п/п</w:t>
            </w:r>
          </w:p>
        </w:tc>
        <w:tc>
          <w:tcPr>
            <w:tcW w:w="8880" w:type="dxa"/>
          </w:tcPr>
          <w:p w:rsidR="007F086E" w:rsidRPr="007F086E" w:rsidRDefault="007F086E" w:rsidP="007F086E">
            <w:pPr>
              <w:spacing w:before="138" w:after="0" w:line="240" w:lineRule="auto"/>
              <w:ind w:right="3954"/>
              <w:contextualSpacing/>
              <w:jc w:val="center"/>
              <w:rPr>
                <w:rFonts w:ascii="Times New Roman" w:hAnsi="Times New Roman"/>
                <w:b/>
                <w:sz w:val="24"/>
                <w:szCs w:val="24"/>
              </w:rPr>
            </w:pPr>
            <w:r w:rsidRPr="007F086E">
              <w:rPr>
                <w:rFonts w:ascii="Times New Roman" w:hAnsi="Times New Roman"/>
                <w:b/>
                <w:sz w:val="24"/>
                <w:szCs w:val="24"/>
              </w:rPr>
              <w:t>Разделы</w:t>
            </w:r>
          </w:p>
        </w:tc>
      </w:tr>
      <w:tr w:rsidR="007F086E" w:rsidRPr="007F086E" w:rsidTr="007F086E">
        <w:trPr>
          <w:trHeight w:val="174"/>
        </w:trPr>
        <w:tc>
          <w:tcPr>
            <w:tcW w:w="596" w:type="dxa"/>
          </w:tcPr>
          <w:p w:rsidR="007F086E" w:rsidRPr="007F086E" w:rsidRDefault="007F086E" w:rsidP="007F086E">
            <w:pPr>
              <w:spacing w:before="133" w:after="0" w:line="240" w:lineRule="auto"/>
              <w:ind w:right="189"/>
              <w:contextualSpacing/>
              <w:jc w:val="center"/>
              <w:rPr>
                <w:rFonts w:ascii="Times New Roman" w:hAnsi="Times New Roman"/>
                <w:sz w:val="24"/>
                <w:szCs w:val="24"/>
                <w:lang w:val="ru-RU"/>
              </w:rPr>
            </w:pPr>
            <w:r>
              <w:rPr>
                <w:rFonts w:ascii="Times New Roman" w:hAnsi="Times New Roman"/>
                <w:sz w:val="24"/>
                <w:szCs w:val="24"/>
                <w:lang w:val="ru-RU"/>
              </w:rPr>
              <w:t>1.</w:t>
            </w:r>
          </w:p>
        </w:tc>
        <w:tc>
          <w:tcPr>
            <w:tcW w:w="8880" w:type="dxa"/>
          </w:tcPr>
          <w:p w:rsidR="007F086E" w:rsidRPr="007F086E" w:rsidRDefault="007F086E" w:rsidP="007F086E">
            <w:pPr>
              <w:spacing w:after="0" w:line="270" w:lineRule="exact"/>
              <w:contextualSpacing/>
              <w:rPr>
                <w:rFonts w:ascii="Times New Roman" w:hAnsi="Times New Roman"/>
                <w:sz w:val="24"/>
                <w:szCs w:val="24"/>
              </w:rPr>
            </w:pPr>
            <w:r w:rsidRPr="007F086E">
              <w:rPr>
                <w:rFonts w:ascii="Times New Roman" w:hAnsi="Times New Roman"/>
                <w:sz w:val="24"/>
                <w:szCs w:val="24"/>
              </w:rPr>
              <w:t xml:space="preserve">Сведения об аукционе </w:t>
            </w:r>
          </w:p>
        </w:tc>
      </w:tr>
      <w:tr w:rsidR="007F086E" w:rsidRPr="007F086E" w:rsidTr="007F086E">
        <w:trPr>
          <w:trHeight w:val="174"/>
        </w:trPr>
        <w:tc>
          <w:tcPr>
            <w:tcW w:w="596" w:type="dxa"/>
          </w:tcPr>
          <w:p w:rsidR="007F086E" w:rsidRPr="007F086E" w:rsidRDefault="007F086E" w:rsidP="007F086E">
            <w:pPr>
              <w:spacing w:before="133" w:after="0" w:line="240" w:lineRule="auto"/>
              <w:ind w:right="189"/>
              <w:contextualSpacing/>
              <w:jc w:val="center"/>
              <w:rPr>
                <w:rFonts w:ascii="Times New Roman" w:hAnsi="Times New Roman"/>
                <w:sz w:val="24"/>
                <w:szCs w:val="24"/>
                <w:lang w:val="ru-RU"/>
              </w:rPr>
            </w:pPr>
            <w:r>
              <w:rPr>
                <w:rFonts w:ascii="Times New Roman" w:hAnsi="Times New Roman"/>
                <w:sz w:val="24"/>
                <w:szCs w:val="24"/>
                <w:lang w:val="ru-RU"/>
              </w:rPr>
              <w:t>2.</w:t>
            </w:r>
          </w:p>
        </w:tc>
        <w:tc>
          <w:tcPr>
            <w:tcW w:w="8880" w:type="dxa"/>
          </w:tcPr>
          <w:p w:rsidR="007F086E" w:rsidRPr="007F086E" w:rsidRDefault="005471DA" w:rsidP="005471DA">
            <w:pPr>
              <w:spacing w:after="0" w:line="270" w:lineRule="exact"/>
              <w:contextualSpacing/>
              <w:rPr>
                <w:rFonts w:ascii="Times New Roman" w:hAnsi="Times New Roman"/>
                <w:sz w:val="24"/>
                <w:szCs w:val="24"/>
                <w:lang w:val="ru-RU"/>
              </w:rPr>
            </w:pPr>
            <w:r>
              <w:rPr>
                <w:rFonts w:ascii="Times New Roman" w:hAnsi="Times New Roman"/>
                <w:sz w:val="24"/>
                <w:szCs w:val="24"/>
                <w:lang w:val="ru-RU"/>
              </w:rPr>
              <w:t>Сведения об объекте</w:t>
            </w:r>
            <w:r w:rsidR="007F086E" w:rsidRPr="007F086E">
              <w:rPr>
                <w:rFonts w:ascii="Times New Roman" w:hAnsi="Times New Roman"/>
                <w:sz w:val="24"/>
                <w:szCs w:val="24"/>
                <w:lang w:val="ru-RU"/>
              </w:rPr>
              <w:t xml:space="preserve"> аукциона </w:t>
            </w:r>
          </w:p>
        </w:tc>
      </w:tr>
      <w:tr w:rsidR="007F086E" w:rsidRPr="007F086E" w:rsidTr="007F086E">
        <w:trPr>
          <w:trHeight w:val="278"/>
        </w:trPr>
        <w:tc>
          <w:tcPr>
            <w:tcW w:w="596" w:type="dxa"/>
          </w:tcPr>
          <w:p w:rsidR="007F086E" w:rsidRPr="007F086E" w:rsidRDefault="007F086E" w:rsidP="007F086E">
            <w:pPr>
              <w:spacing w:after="0" w:line="258" w:lineRule="exact"/>
              <w:ind w:right="189"/>
              <w:contextualSpacing/>
              <w:jc w:val="center"/>
              <w:rPr>
                <w:rFonts w:ascii="Times New Roman" w:hAnsi="Times New Roman"/>
                <w:sz w:val="24"/>
                <w:szCs w:val="24"/>
                <w:lang w:val="ru-RU"/>
              </w:rPr>
            </w:pPr>
            <w:r>
              <w:rPr>
                <w:rFonts w:ascii="Times New Roman" w:hAnsi="Times New Roman"/>
                <w:sz w:val="24"/>
                <w:szCs w:val="24"/>
                <w:lang w:val="ru-RU"/>
              </w:rPr>
              <w:t>3.</w:t>
            </w:r>
          </w:p>
        </w:tc>
        <w:tc>
          <w:tcPr>
            <w:tcW w:w="8880" w:type="dxa"/>
          </w:tcPr>
          <w:p w:rsidR="007F086E" w:rsidRPr="007F086E" w:rsidRDefault="007F086E" w:rsidP="007F086E">
            <w:pPr>
              <w:spacing w:after="0" w:line="258" w:lineRule="exact"/>
              <w:contextualSpacing/>
              <w:rPr>
                <w:rFonts w:ascii="Times New Roman" w:hAnsi="Times New Roman"/>
                <w:sz w:val="24"/>
                <w:szCs w:val="24"/>
                <w:lang w:val="ru-RU"/>
              </w:rPr>
            </w:pPr>
            <w:r w:rsidRPr="007F086E">
              <w:rPr>
                <w:rFonts w:ascii="Times New Roman" w:hAnsi="Times New Roman"/>
                <w:sz w:val="24"/>
                <w:szCs w:val="24"/>
                <w:lang w:val="ru-RU"/>
              </w:rPr>
              <w:t>Сроки,</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время</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подачи</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и</w:t>
            </w:r>
            <w:r w:rsidRPr="007F086E">
              <w:rPr>
                <w:rFonts w:ascii="Times New Roman" w:hAnsi="Times New Roman"/>
                <w:spacing w:val="-4"/>
                <w:sz w:val="24"/>
                <w:szCs w:val="24"/>
                <w:lang w:val="ru-RU"/>
              </w:rPr>
              <w:t xml:space="preserve"> </w:t>
            </w:r>
            <w:r w:rsidRPr="007F086E">
              <w:rPr>
                <w:rFonts w:ascii="Times New Roman" w:hAnsi="Times New Roman"/>
                <w:sz w:val="24"/>
                <w:szCs w:val="24"/>
                <w:lang w:val="ru-RU"/>
              </w:rPr>
              <w:t>отзыва</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заявок</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на участие</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в</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аукционе</w:t>
            </w:r>
          </w:p>
        </w:tc>
      </w:tr>
      <w:tr w:rsidR="007F086E" w:rsidRPr="007F086E" w:rsidTr="007F086E">
        <w:trPr>
          <w:trHeight w:val="278"/>
        </w:trPr>
        <w:tc>
          <w:tcPr>
            <w:tcW w:w="596" w:type="dxa"/>
          </w:tcPr>
          <w:p w:rsidR="007F086E" w:rsidRPr="007F086E" w:rsidDel="00EF6036" w:rsidRDefault="007F086E" w:rsidP="007F086E">
            <w:pPr>
              <w:spacing w:after="0" w:line="258" w:lineRule="exact"/>
              <w:ind w:right="189"/>
              <w:contextualSpacing/>
              <w:jc w:val="center"/>
              <w:rPr>
                <w:rFonts w:ascii="Times New Roman" w:hAnsi="Times New Roman"/>
                <w:sz w:val="24"/>
                <w:szCs w:val="24"/>
                <w:lang w:val="ru-RU"/>
              </w:rPr>
            </w:pPr>
            <w:r>
              <w:rPr>
                <w:rFonts w:ascii="Times New Roman" w:hAnsi="Times New Roman"/>
                <w:sz w:val="24"/>
                <w:szCs w:val="24"/>
                <w:lang w:val="ru-RU"/>
              </w:rPr>
              <w:t>4.</w:t>
            </w:r>
          </w:p>
        </w:tc>
        <w:tc>
          <w:tcPr>
            <w:tcW w:w="8880" w:type="dxa"/>
          </w:tcPr>
          <w:p w:rsidR="007F086E" w:rsidRPr="007F086E" w:rsidRDefault="007F086E" w:rsidP="007F086E">
            <w:pPr>
              <w:spacing w:after="0" w:line="258" w:lineRule="exact"/>
              <w:contextualSpacing/>
              <w:rPr>
                <w:rFonts w:ascii="Times New Roman" w:hAnsi="Times New Roman"/>
                <w:sz w:val="24"/>
                <w:szCs w:val="24"/>
                <w:lang w:val="ru-RU"/>
              </w:rPr>
            </w:pPr>
            <w:r w:rsidRPr="007F086E">
              <w:rPr>
                <w:rFonts w:ascii="Times New Roman" w:hAnsi="Times New Roman"/>
                <w:sz w:val="24"/>
                <w:szCs w:val="24"/>
                <w:lang w:val="ru-RU"/>
              </w:rPr>
              <w:t>Перечень документов, входящих в состав заявки, подаваемых Претендентом для участия в аукционе:</w:t>
            </w:r>
          </w:p>
        </w:tc>
      </w:tr>
      <w:tr w:rsidR="007F086E" w:rsidRPr="007F086E" w:rsidTr="007F086E">
        <w:trPr>
          <w:trHeight w:val="275"/>
        </w:trPr>
        <w:tc>
          <w:tcPr>
            <w:tcW w:w="596" w:type="dxa"/>
          </w:tcPr>
          <w:p w:rsidR="007F086E" w:rsidRPr="007F086E" w:rsidRDefault="007F086E" w:rsidP="007F086E">
            <w:pPr>
              <w:spacing w:after="0" w:line="256" w:lineRule="exact"/>
              <w:ind w:right="189"/>
              <w:contextualSpacing/>
              <w:jc w:val="center"/>
              <w:rPr>
                <w:rFonts w:ascii="Times New Roman" w:hAnsi="Times New Roman"/>
                <w:sz w:val="24"/>
                <w:szCs w:val="24"/>
                <w:lang w:val="ru-RU"/>
              </w:rPr>
            </w:pPr>
            <w:r>
              <w:rPr>
                <w:rFonts w:ascii="Times New Roman" w:hAnsi="Times New Roman"/>
                <w:sz w:val="24"/>
                <w:szCs w:val="24"/>
                <w:lang w:val="ru-RU"/>
              </w:rPr>
              <w:t>5.</w:t>
            </w:r>
          </w:p>
        </w:tc>
        <w:tc>
          <w:tcPr>
            <w:tcW w:w="8880" w:type="dxa"/>
          </w:tcPr>
          <w:p w:rsidR="007F086E" w:rsidRPr="007F086E" w:rsidRDefault="007F086E" w:rsidP="007F086E">
            <w:pPr>
              <w:spacing w:after="0" w:line="256" w:lineRule="exact"/>
              <w:contextualSpacing/>
              <w:rPr>
                <w:rFonts w:ascii="Times New Roman" w:hAnsi="Times New Roman"/>
                <w:sz w:val="24"/>
                <w:szCs w:val="24"/>
                <w:lang w:val="ru-RU"/>
              </w:rPr>
            </w:pPr>
            <w:r w:rsidRPr="007F086E">
              <w:rPr>
                <w:rFonts w:ascii="Times New Roman" w:hAnsi="Times New Roman"/>
                <w:sz w:val="24"/>
                <w:szCs w:val="24"/>
                <w:lang w:val="ru-RU"/>
              </w:rPr>
              <w:t>Порядок</w:t>
            </w:r>
            <w:r w:rsidRPr="007F086E">
              <w:rPr>
                <w:rFonts w:ascii="Times New Roman" w:hAnsi="Times New Roman"/>
                <w:spacing w:val="-4"/>
                <w:sz w:val="24"/>
                <w:szCs w:val="24"/>
                <w:lang w:val="ru-RU"/>
              </w:rPr>
              <w:t xml:space="preserve"> </w:t>
            </w:r>
            <w:r w:rsidRPr="007F086E">
              <w:rPr>
                <w:rFonts w:ascii="Times New Roman" w:hAnsi="Times New Roman"/>
                <w:sz w:val="24"/>
                <w:szCs w:val="24"/>
                <w:lang w:val="ru-RU"/>
              </w:rPr>
              <w:t>регистрации</w:t>
            </w:r>
            <w:r w:rsidRPr="007F086E">
              <w:rPr>
                <w:rFonts w:ascii="Times New Roman" w:hAnsi="Times New Roman"/>
                <w:spacing w:val="-6"/>
                <w:sz w:val="24"/>
                <w:szCs w:val="24"/>
                <w:lang w:val="ru-RU"/>
              </w:rPr>
              <w:t xml:space="preserve"> </w:t>
            </w:r>
            <w:r w:rsidRPr="007F086E">
              <w:rPr>
                <w:rFonts w:ascii="Times New Roman" w:hAnsi="Times New Roman"/>
                <w:sz w:val="24"/>
                <w:szCs w:val="24"/>
                <w:lang w:val="ru-RU"/>
              </w:rPr>
              <w:t>на</w:t>
            </w:r>
            <w:r w:rsidRPr="007F086E">
              <w:rPr>
                <w:rFonts w:ascii="Times New Roman" w:hAnsi="Times New Roman"/>
                <w:spacing w:val="-5"/>
                <w:sz w:val="24"/>
                <w:szCs w:val="24"/>
                <w:lang w:val="ru-RU"/>
              </w:rPr>
              <w:t xml:space="preserve"> </w:t>
            </w:r>
            <w:r w:rsidRPr="007F086E">
              <w:rPr>
                <w:rFonts w:ascii="Times New Roman" w:hAnsi="Times New Roman"/>
                <w:sz w:val="24"/>
                <w:szCs w:val="24"/>
                <w:lang w:val="ru-RU"/>
              </w:rPr>
              <w:t>электронной</w:t>
            </w:r>
            <w:r w:rsidRPr="007F086E">
              <w:rPr>
                <w:rFonts w:ascii="Times New Roman" w:hAnsi="Times New Roman"/>
                <w:spacing w:val="-4"/>
                <w:sz w:val="24"/>
                <w:szCs w:val="24"/>
                <w:lang w:val="ru-RU"/>
              </w:rPr>
              <w:t xml:space="preserve"> </w:t>
            </w:r>
            <w:r w:rsidRPr="007F086E">
              <w:rPr>
                <w:rFonts w:ascii="Times New Roman" w:hAnsi="Times New Roman"/>
                <w:sz w:val="24"/>
                <w:szCs w:val="24"/>
                <w:lang w:val="ru-RU"/>
              </w:rPr>
              <w:t>площадке</w:t>
            </w:r>
          </w:p>
        </w:tc>
      </w:tr>
      <w:tr w:rsidR="007F086E" w:rsidRPr="007F086E" w:rsidTr="007F086E">
        <w:trPr>
          <w:trHeight w:val="275"/>
        </w:trPr>
        <w:tc>
          <w:tcPr>
            <w:tcW w:w="596" w:type="dxa"/>
          </w:tcPr>
          <w:p w:rsidR="007F086E" w:rsidRPr="007F086E" w:rsidRDefault="007F086E" w:rsidP="007F086E">
            <w:pPr>
              <w:spacing w:after="0" w:line="256" w:lineRule="exact"/>
              <w:ind w:right="189"/>
              <w:contextualSpacing/>
              <w:jc w:val="center"/>
              <w:rPr>
                <w:rFonts w:ascii="Times New Roman" w:hAnsi="Times New Roman"/>
                <w:sz w:val="24"/>
                <w:szCs w:val="24"/>
                <w:lang w:val="ru-RU"/>
              </w:rPr>
            </w:pPr>
            <w:r>
              <w:rPr>
                <w:rFonts w:ascii="Times New Roman" w:hAnsi="Times New Roman"/>
                <w:sz w:val="24"/>
                <w:szCs w:val="24"/>
                <w:lang w:val="ru-RU"/>
              </w:rPr>
              <w:t>6.</w:t>
            </w:r>
          </w:p>
        </w:tc>
        <w:tc>
          <w:tcPr>
            <w:tcW w:w="8880" w:type="dxa"/>
          </w:tcPr>
          <w:p w:rsidR="007F086E" w:rsidRPr="007F086E" w:rsidRDefault="007F086E" w:rsidP="007F086E">
            <w:pPr>
              <w:spacing w:after="0" w:line="256" w:lineRule="exact"/>
              <w:contextualSpacing/>
              <w:rPr>
                <w:rFonts w:ascii="Times New Roman" w:hAnsi="Times New Roman"/>
                <w:sz w:val="24"/>
                <w:szCs w:val="24"/>
                <w:lang w:val="ru-RU"/>
              </w:rPr>
            </w:pPr>
            <w:r w:rsidRPr="007F086E">
              <w:rPr>
                <w:rFonts w:ascii="Times New Roman" w:hAnsi="Times New Roman"/>
                <w:sz w:val="24"/>
                <w:szCs w:val="24"/>
                <w:lang w:val="ru-RU"/>
              </w:rPr>
              <w:t>Порядок</w:t>
            </w:r>
            <w:r w:rsidRPr="007F086E">
              <w:rPr>
                <w:rFonts w:ascii="Times New Roman" w:hAnsi="Times New Roman"/>
                <w:spacing w:val="-4"/>
                <w:sz w:val="24"/>
                <w:szCs w:val="24"/>
                <w:lang w:val="ru-RU"/>
              </w:rPr>
              <w:t xml:space="preserve"> </w:t>
            </w:r>
            <w:r w:rsidRPr="007F086E">
              <w:rPr>
                <w:rFonts w:ascii="Times New Roman" w:hAnsi="Times New Roman"/>
                <w:sz w:val="24"/>
                <w:szCs w:val="24"/>
                <w:lang w:val="ru-RU"/>
              </w:rPr>
              <w:t>внесения</w:t>
            </w:r>
            <w:r w:rsidRPr="007F086E">
              <w:rPr>
                <w:rFonts w:ascii="Times New Roman" w:hAnsi="Times New Roman"/>
                <w:spacing w:val="-4"/>
                <w:sz w:val="24"/>
                <w:szCs w:val="24"/>
                <w:lang w:val="ru-RU"/>
              </w:rPr>
              <w:t xml:space="preserve"> </w:t>
            </w:r>
            <w:r w:rsidRPr="007F086E">
              <w:rPr>
                <w:rFonts w:ascii="Times New Roman" w:hAnsi="Times New Roman"/>
                <w:sz w:val="24"/>
                <w:szCs w:val="24"/>
                <w:lang w:val="ru-RU"/>
              </w:rPr>
              <w:t>и</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возврата</w:t>
            </w:r>
            <w:r w:rsidRPr="007F086E">
              <w:rPr>
                <w:rFonts w:ascii="Times New Roman" w:hAnsi="Times New Roman"/>
                <w:spacing w:val="-4"/>
                <w:sz w:val="24"/>
                <w:szCs w:val="24"/>
                <w:lang w:val="ru-RU"/>
              </w:rPr>
              <w:t xml:space="preserve"> </w:t>
            </w:r>
            <w:r w:rsidRPr="007F086E">
              <w:rPr>
                <w:rFonts w:ascii="Times New Roman" w:hAnsi="Times New Roman"/>
                <w:sz w:val="24"/>
                <w:szCs w:val="24"/>
                <w:lang w:val="ru-RU"/>
              </w:rPr>
              <w:t>задатка</w:t>
            </w:r>
          </w:p>
        </w:tc>
      </w:tr>
      <w:tr w:rsidR="007F086E" w:rsidRPr="007F086E" w:rsidTr="007F086E">
        <w:trPr>
          <w:trHeight w:val="275"/>
        </w:trPr>
        <w:tc>
          <w:tcPr>
            <w:tcW w:w="596" w:type="dxa"/>
          </w:tcPr>
          <w:p w:rsidR="007F086E" w:rsidRPr="007F086E" w:rsidRDefault="007F086E" w:rsidP="007F086E">
            <w:pPr>
              <w:spacing w:after="0" w:line="256" w:lineRule="exact"/>
              <w:ind w:right="189"/>
              <w:contextualSpacing/>
              <w:jc w:val="center"/>
              <w:rPr>
                <w:rFonts w:ascii="Times New Roman" w:hAnsi="Times New Roman"/>
                <w:sz w:val="24"/>
                <w:szCs w:val="24"/>
                <w:lang w:val="ru-RU"/>
              </w:rPr>
            </w:pPr>
            <w:r>
              <w:rPr>
                <w:rFonts w:ascii="Times New Roman" w:hAnsi="Times New Roman"/>
                <w:sz w:val="24"/>
                <w:szCs w:val="24"/>
                <w:lang w:val="ru-RU"/>
              </w:rPr>
              <w:t>7.</w:t>
            </w:r>
          </w:p>
        </w:tc>
        <w:tc>
          <w:tcPr>
            <w:tcW w:w="8880" w:type="dxa"/>
          </w:tcPr>
          <w:p w:rsidR="007F086E" w:rsidRPr="007F086E" w:rsidRDefault="007F086E" w:rsidP="007F086E">
            <w:pPr>
              <w:spacing w:after="0" w:line="256" w:lineRule="exact"/>
              <w:contextualSpacing/>
              <w:rPr>
                <w:rFonts w:ascii="Times New Roman" w:hAnsi="Times New Roman"/>
                <w:sz w:val="24"/>
                <w:szCs w:val="24"/>
                <w:lang w:val="ru-RU"/>
              </w:rPr>
            </w:pPr>
            <w:r w:rsidRPr="007F086E">
              <w:rPr>
                <w:rFonts w:ascii="Times New Roman" w:hAnsi="Times New Roman"/>
                <w:sz w:val="24"/>
                <w:szCs w:val="24"/>
                <w:lang w:val="ru-RU"/>
              </w:rPr>
              <w:t>Условия</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допуска</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к</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участию</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в</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аукционе</w:t>
            </w:r>
          </w:p>
        </w:tc>
      </w:tr>
      <w:tr w:rsidR="007F086E" w:rsidRPr="007F086E" w:rsidTr="007F086E">
        <w:trPr>
          <w:trHeight w:val="275"/>
        </w:trPr>
        <w:tc>
          <w:tcPr>
            <w:tcW w:w="596" w:type="dxa"/>
          </w:tcPr>
          <w:p w:rsidR="007F086E" w:rsidRPr="007F086E" w:rsidRDefault="007F086E" w:rsidP="007F086E">
            <w:pPr>
              <w:spacing w:after="0" w:line="256" w:lineRule="exact"/>
              <w:ind w:right="189"/>
              <w:contextualSpacing/>
              <w:jc w:val="center"/>
              <w:rPr>
                <w:rFonts w:ascii="Times New Roman" w:hAnsi="Times New Roman"/>
                <w:sz w:val="24"/>
                <w:szCs w:val="24"/>
                <w:lang w:val="ru-RU"/>
              </w:rPr>
            </w:pPr>
            <w:r>
              <w:rPr>
                <w:rFonts w:ascii="Times New Roman" w:hAnsi="Times New Roman"/>
                <w:sz w:val="24"/>
                <w:szCs w:val="24"/>
                <w:lang w:val="ru-RU"/>
              </w:rPr>
              <w:t>8.</w:t>
            </w:r>
          </w:p>
        </w:tc>
        <w:tc>
          <w:tcPr>
            <w:tcW w:w="8880" w:type="dxa"/>
          </w:tcPr>
          <w:p w:rsidR="007F086E" w:rsidRPr="007F086E" w:rsidRDefault="007F086E" w:rsidP="007F086E">
            <w:pPr>
              <w:spacing w:after="0" w:line="256" w:lineRule="exact"/>
              <w:contextualSpacing/>
              <w:rPr>
                <w:rFonts w:ascii="Times New Roman" w:hAnsi="Times New Roman"/>
                <w:sz w:val="24"/>
                <w:szCs w:val="24"/>
              </w:rPr>
            </w:pPr>
            <w:r w:rsidRPr="007F086E">
              <w:rPr>
                <w:rFonts w:ascii="Times New Roman" w:hAnsi="Times New Roman"/>
                <w:sz w:val="24"/>
                <w:szCs w:val="24"/>
              </w:rPr>
              <w:t>Порядок</w:t>
            </w:r>
            <w:r w:rsidRPr="007F086E">
              <w:rPr>
                <w:rFonts w:ascii="Times New Roman" w:hAnsi="Times New Roman"/>
                <w:spacing w:val="-5"/>
                <w:sz w:val="24"/>
                <w:szCs w:val="24"/>
              </w:rPr>
              <w:t xml:space="preserve"> </w:t>
            </w:r>
            <w:r w:rsidRPr="007F086E">
              <w:rPr>
                <w:rFonts w:ascii="Times New Roman" w:hAnsi="Times New Roman"/>
                <w:sz w:val="24"/>
                <w:szCs w:val="24"/>
              </w:rPr>
              <w:t>проведения</w:t>
            </w:r>
            <w:r w:rsidRPr="007F086E">
              <w:rPr>
                <w:rFonts w:ascii="Times New Roman" w:hAnsi="Times New Roman"/>
                <w:spacing w:val="-4"/>
                <w:sz w:val="24"/>
                <w:szCs w:val="24"/>
              </w:rPr>
              <w:t xml:space="preserve"> </w:t>
            </w:r>
            <w:r w:rsidRPr="007F086E">
              <w:rPr>
                <w:rFonts w:ascii="Times New Roman" w:hAnsi="Times New Roman"/>
                <w:sz w:val="24"/>
                <w:szCs w:val="24"/>
              </w:rPr>
              <w:t>аукциона</w:t>
            </w:r>
          </w:p>
        </w:tc>
      </w:tr>
      <w:tr w:rsidR="007F086E" w:rsidRPr="007F086E" w:rsidTr="007F086E">
        <w:trPr>
          <w:trHeight w:val="278"/>
        </w:trPr>
        <w:tc>
          <w:tcPr>
            <w:tcW w:w="596" w:type="dxa"/>
          </w:tcPr>
          <w:p w:rsidR="007F086E" w:rsidRPr="007F086E" w:rsidRDefault="007F086E" w:rsidP="007F086E">
            <w:pPr>
              <w:spacing w:after="0" w:line="258" w:lineRule="exact"/>
              <w:ind w:right="189"/>
              <w:contextualSpacing/>
              <w:jc w:val="center"/>
              <w:rPr>
                <w:rFonts w:ascii="Times New Roman" w:hAnsi="Times New Roman"/>
                <w:sz w:val="24"/>
                <w:szCs w:val="24"/>
                <w:lang w:val="ru-RU"/>
              </w:rPr>
            </w:pPr>
            <w:r>
              <w:rPr>
                <w:rFonts w:ascii="Times New Roman" w:hAnsi="Times New Roman"/>
                <w:sz w:val="24"/>
                <w:szCs w:val="24"/>
                <w:lang w:val="ru-RU"/>
              </w:rPr>
              <w:t>9.</w:t>
            </w:r>
          </w:p>
        </w:tc>
        <w:tc>
          <w:tcPr>
            <w:tcW w:w="8880" w:type="dxa"/>
          </w:tcPr>
          <w:p w:rsidR="007F086E" w:rsidRPr="007F086E" w:rsidRDefault="007F086E" w:rsidP="007F086E">
            <w:pPr>
              <w:spacing w:after="0" w:line="258" w:lineRule="exact"/>
              <w:contextualSpacing/>
              <w:rPr>
                <w:rFonts w:ascii="Times New Roman" w:hAnsi="Times New Roman"/>
                <w:sz w:val="24"/>
                <w:szCs w:val="24"/>
                <w:lang w:val="ru-RU"/>
              </w:rPr>
            </w:pPr>
            <w:r w:rsidRPr="007F086E">
              <w:rPr>
                <w:rFonts w:ascii="Times New Roman" w:hAnsi="Times New Roman"/>
                <w:sz w:val="24"/>
                <w:szCs w:val="24"/>
                <w:lang w:val="ru-RU"/>
              </w:rPr>
              <w:t>Заключение</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договора</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по</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итогам</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аукциона</w:t>
            </w:r>
          </w:p>
        </w:tc>
      </w:tr>
      <w:tr w:rsidR="007F086E" w:rsidRPr="007F086E" w:rsidTr="007F086E">
        <w:trPr>
          <w:trHeight w:val="275"/>
        </w:trPr>
        <w:tc>
          <w:tcPr>
            <w:tcW w:w="596" w:type="dxa"/>
          </w:tcPr>
          <w:p w:rsidR="007F086E" w:rsidRPr="007F086E" w:rsidRDefault="007F086E" w:rsidP="007F086E">
            <w:pPr>
              <w:spacing w:after="0" w:line="240" w:lineRule="auto"/>
              <w:contextualSpacing/>
              <w:rPr>
                <w:rFonts w:ascii="Times New Roman" w:hAnsi="Times New Roman"/>
                <w:sz w:val="24"/>
                <w:szCs w:val="24"/>
                <w:lang w:val="ru-RU"/>
              </w:rPr>
            </w:pPr>
          </w:p>
        </w:tc>
        <w:tc>
          <w:tcPr>
            <w:tcW w:w="8880" w:type="dxa"/>
          </w:tcPr>
          <w:p w:rsidR="007F086E" w:rsidRPr="007F086E" w:rsidRDefault="007F086E" w:rsidP="007F086E">
            <w:pPr>
              <w:spacing w:after="0" w:line="256" w:lineRule="exact"/>
              <w:contextualSpacing/>
              <w:rPr>
                <w:rFonts w:ascii="Times New Roman" w:hAnsi="Times New Roman"/>
                <w:sz w:val="24"/>
                <w:szCs w:val="24"/>
                <w:lang w:val="ru-RU"/>
              </w:rPr>
            </w:pPr>
            <w:r w:rsidRPr="007F086E">
              <w:rPr>
                <w:rFonts w:ascii="Times New Roman" w:hAnsi="Times New Roman"/>
                <w:sz w:val="24"/>
                <w:szCs w:val="24"/>
                <w:lang w:val="ru-RU"/>
              </w:rPr>
              <w:t>Приложение</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1.</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Форма</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заявки</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на участие</w:t>
            </w:r>
            <w:r w:rsidRPr="007F086E">
              <w:rPr>
                <w:rFonts w:ascii="Times New Roman" w:hAnsi="Times New Roman"/>
                <w:spacing w:val="-2"/>
                <w:sz w:val="24"/>
                <w:szCs w:val="24"/>
                <w:lang w:val="ru-RU"/>
              </w:rPr>
              <w:t xml:space="preserve"> </w:t>
            </w:r>
            <w:r w:rsidRPr="007F086E">
              <w:rPr>
                <w:rFonts w:ascii="Times New Roman" w:hAnsi="Times New Roman"/>
                <w:sz w:val="24"/>
                <w:szCs w:val="24"/>
                <w:lang w:val="ru-RU"/>
              </w:rPr>
              <w:t>в</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аукционе</w:t>
            </w:r>
          </w:p>
        </w:tc>
      </w:tr>
      <w:tr w:rsidR="007F086E" w:rsidRPr="007F086E" w:rsidTr="007F086E">
        <w:trPr>
          <w:trHeight w:val="320"/>
        </w:trPr>
        <w:tc>
          <w:tcPr>
            <w:tcW w:w="596" w:type="dxa"/>
          </w:tcPr>
          <w:p w:rsidR="007F086E" w:rsidRPr="007F086E" w:rsidRDefault="007F086E" w:rsidP="007F086E">
            <w:pPr>
              <w:spacing w:after="0" w:line="240" w:lineRule="auto"/>
              <w:contextualSpacing/>
              <w:rPr>
                <w:rFonts w:ascii="Times New Roman" w:hAnsi="Times New Roman"/>
                <w:sz w:val="24"/>
                <w:szCs w:val="24"/>
                <w:lang w:val="ru-RU"/>
              </w:rPr>
            </w:pPr>
          </w:p>
        </w:tc>
        <w:tc>
          <w:tcPr>
            <w:tcW w:w="8880" w:type="dxa"/>
          </w:tcPr>
          <w:p w:rsidR="007F086E" w:rsidRPr="007F086E" w:rsidRDefault="007F086E" w:rsidP="005D0C95">
            <w:pPr>
              <w:spacing w:after="0" w:line="240" w:lineRule="auto"/>
              <w:ind w:right="14"/>
              <w:contextualSpacing/>
              <w:rPr>
                <w:rFonts w:ascii="Times New Roman" w:hAnsi="Times New Roman"/>
                <w:sz w:val="24"/>
                <w:szCs w:val="24"/>
              </w:rPr>
            </w:pPr>
            <w:r w:rsidRPr="007F086E">
              <w:rPr>
                <w:rFonts w:ascii="Times New Roman" w:hAnsi="Times New Roman"/>
                <w:sz w:val="24"/>
                <w:szCs w:val="24"/>
              </w:rPr>
              <w:t xml:space="preserve">Приложение </w:t>
            </w:r>
            <w:r w:rsidR="005D0C95">
              <w:rPr>
                <w:rFonts w:ascii="Times New Roman" w:hAnsi="Times New Roman"/>
                <w:sz w:val="24"/>
                <w:szCs w:val="24"/>
                <w:lang w:val="ru-RU"/>
              </w:rPr>
              <w:t>2</w:t>
            </w:r>
            <w:r w:rsidRPr="007F086E">
              <w:rPr>
                <w:rFonts w:ascii="Times New Roman" w:hAnsi="Times New Roman"/>
                <w:sz w:val="24"/>
                <w:szCs w:val="24"/>
              </w:rPr>
              <w:t xml:space="preserve">. Проект договора аренды </w:t>
            </w:r>
          </w:p>
        </w:tc>
      </w:tr>
    </w:tbl>
    <w:p w:rsidR="009B336E" w:rsidRPr="009B336E" w:rsidRDefault="009B336E" w:rsidP="009B336E">
      <w:pPr>
        <w:spacing w:after="0" w:line="240" w:lineRule="auto"/>
        <w:rPr>
          <w:rFonts w:ascii="Times New Roman" w:eastAsia="Calibri" w:hAnsi="Times New Roman"/>
          <w:caps/>
          <w:sz w:val="24"/>
          <w:szCs w:val="24"/>
        </w:rPr>
      </w:pPr>
    </w:p>
    <w:p w:rsidR="009B336E" w:rsidRPr="009B336E" w:rsidRDefault="009B336E" w:rsidP="009B336E">
      <w:pPr>
        <w:tabs>
          <w:tab w:val="right" w:leader="dot" w:pos="9680"/>
        </w:tabs>
        <w:spacing w:after="0" w:line="240" w:lineRule="auto"/>
        <w:ind w:right="-42"/>
        <w:jc w:val="both"/>
        <w:rPr>
          <w:rFonts w:ascii="Times New Roman" w:eastAsia="Calibri" w:hAnsi="Times New Roman"/>
          <w:caps/>
          <w:sz w:val="24"/>
          <w:szCs w:val="24"/>
        </w:rPr>
      </w:pPr>
    </w:p>
    <w:p w:rsidR="00D96253" w:rsidRPr="00CD3F77" w:rsidRDefault="00D96253" w:rsidP="00D96253">
      <w:pPr>
        <w:tabs>
          <w:tab w:val="right" w:leader="dot" w:pos="9680"/>
        </w:tabs>
        <w:autoSpaceDE w:val="0"/>
        <w:autoSpaceDN w:val="0"/>
        <w:adjustRightInd w:val="0"/>
        <w:spacing w:after="0" w:line="240" w:lineRule="auto"/>
        <w:ind w:right="-42"/>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7F086E" w:rsidRDefault="007F086E"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BB0AA3" w:rsidRDefault="00BB0AA3" w:rsidP="00D96253">
      <w:pPr>
        <w:autoSpaceDE w:val="0"/>
        <w:autoSpaceDN w:val="0"/>
        <w:adjustRightInd w:val="0"/>
        <w:spacing w:after="0" w:line="240" w:lineRule="auto"/>
        <w:jc w:val="both"/>
        <w:rPr>
          <w:rFonts w:ascii="Times New Roman" w:hAnsi="Times New Roman"/>
          <w:caps/>
          <w:sz w:val="24"/>
          <w:szCs w:val="24"/>
        </w:rPr>
      </w:pPr>
    </w:p>
    <w:p w:rsidR="00473008" w:rsidRDefault="00473008" w:rsidP="00D96253">
      <w:pPr>
        <w:autoSpaceDE w:val="0"/>
        <w:autoSpaceDN w:val="0"/>
        <w:adjustRightInd w:val="0"/>
        <w:spacing w:after="0" w:line="240" w:lineRule="auto"/>
        <w:jc w:val="both"/>
        <w:rPr>
          <w:rFonts w:ascii="Times New Roman" w:hAnsi="Times New Roman"/>
          <w:caps/>
          <w:sz w:val="24"/>
          <w:szCs w:val="24"/>
        </w:rPr>
      </w:pPr>
    </w:p>
    <w:p w:rsidR="00473008" w:rsidRDefault="00473008"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D96253" w:rsidRDefault="00D96253" w:rsidP="00D96253">
      <w:pPr>
        <w:autoSpaceDE w:val="0"/>
        <w:autoSpaceDN w:val="0"/>
        <w:adjustRightInd w:val="0"/>
        <w:spacing w:after="0" w:line="240" w:lineRule="auto"/>
        <w:jc w:val="both"/>
        <w:rPr>
          <w:rFonts w:ascii="Times New Roman" w:hAnsi="Times New Roman"/>
          <w:caps/>
          <w:sz w:val="24"/>
          <w:szCs w:val="24"/>
        </w:rPr>
      </w:pPr>
    </w:p>
    <w:p w:rsidR="008B1E2D" w:rsidRDefault="008B1E2D" w:rsidP="00D96253">
      <w:pPr>
        <w:keepNext/>
        <w:tabs>
          <w:tab w:val="left" w:pos="5760"/>
        </w:tabs>
        <w:spacing w:after="0" w:line="240" w:lineRule="auto"/>
        <w:jc w:val="center"/>
        <w:outlineLvl w:val="0"/>
        <w:rPr>
          <w:rFonts w:ascii="Times New Roman" w:hAnsi="Times New Roman"/>
          <w:b/>
          <w:caps/>
          <w:sz w:val="24"/>
          <w:szCs w:val="24"/>
        </w:rPr>
      </w:pPr>
      <w:bookmarkStart w:id="1" w:name="_Toc259524596"/>
    </w:p>
    <w:p w:rsidR="00D96253" w:rsidRPr="00CD3F77" w:rsidRDefault="00101240" w:rsidP="00D96253">
      <w:pPr>
        <w:keepNext/>
        <w:tabs>
          <w:tab w:val="left" w:pos="5760"/>
        </w:tabs>
        <w:spacing w:after="0" w:line="240" w:lineRule="auto"/>
        <w:jc w:val="center"/>
        <w:outlineLvl w:val="0"/>
        <w:rPr>
          <w:rFonts w:ascii="Times New Roman" w:hAnsi="Times New Roman"/>
          <w:b/>
          <w:sz w:val="24"/>
          <w:szCs w:val="24"/>
          <w:lang w:eastAsia="ru-RU"/>
        </w:rPr>
      </w:pPr>
      <w:r>
        <w:rPr>
          <w:rFonts w:ascii="Times New Roman" w:hAnsi="Times New Roman"/>
          <w:b/>
          <w:caps/>
          <w:sz w:val="24"/>
          <w:szCs w:val="24"/>
        </w:rPr>
        <w:t xml:space="preserve">раздел 1. </w:t>
      </w:r>
      <w:r w:rsidR="007F086E">
        <w:rPr>
          <w:rFonts w:ascii="Times New Roman" w:hAnsi="Times New Roman"/>
          <w:b/>
          <w:caps/>
          <w:sz w:val="24"/>
          <w:szCs w:val="24"/>
        </w:rPr>
        <w:t>СВЕДЕНИЯ ОБ АУКЦИОНЕ</w:t>
      </w:r>
    </w:p>
    <w:bookmarkEnd w:id="1"/>
    <w:p w:rsidR="00101240" w:rsidRPr="008B1E2D" w:rsidRDefault="00101240" w:rsidP="00CC1856">
      <w:pPr>
        <w:spacing w:after="0" w:line="240" w:lineRule="auto"/>
        <w:ind w:firstLine="540"/>
        <w:jc w:val="both"/>
        <w:rPr>
          <w:rFonts w:ascii="Times New Roman" w:eastAsia="Calibri" w:hAnsi="Times New Roman"/>
          <w:b/>
          <w:sz w:val="16"/>
          <w:szCs w:val="16"/>
        </w:rPr>
      </w:pPr>
    </w:p>
    <w:p w:rsidR="00CC1856" w:rsidRDefault="00CC1856" w:rsidP="00CC1856">
      <w:pPr>
        <w:spacing w:after="0" w:line="240" w:lineRule="auto"/>
        <w:ind w:firstLine="540"/>
        <w:jc w:val="both"/>
        <w:rPr>
          <w:rFonts w:ascii="Times New Roman" w:eastAsia="Calibri" w:hAnsi="Times New Roman"/>
          <w:sz w:val="24"/>
          <w:szCs w:val="24"/>
        </w:rPr>
      </w:pPr>
      <w:r w:rsidRPr="00CC1856">
        <w:rPr>
          <w:rFonts w:ascii="Times New Roman" w:eastAsia="Calibri" w:hAnsi="Times New Roman"/>
          <w:b/>
          <w:sz w:val="24"/>
          <w:szCs w:val="24"/>
        </w:rPr>
        <w:t>Организатор аукциона:</w:t>
      </w:r>
      <w:r w:rsidRPr="00CC1856">
        <w:rPr>
          <w:rFonts w:ascii="Times New Roman" w:eastAsia="Calibri" w:hAnsi="Times New Roman"/>
          <w:sz w:val="24"/>
          <w:szCs w:val="24"/>
        </w:rPr>
        <w:t xml:space="preserve"> Администрация Кромского района Орловской области, в лице отдела по управлению муниципальным имуществом и земельным отношениям Кромского района Орловской области, место нахождения (почтовый адрес): Орловская область, Кромской район, пгт. Кромы, ул. Советская, д.34, e-mail: </w:t>
      </w:r>
      <w:r w:rsidRPr="00CC1856">
        <w:rPr>
          <w:rFonts w:ascii="Times New Roman" w:eastAsia="Calibri" w:hAnsi="Times New Roman"/>
          <w:lang w:val="en-US"/>
        </w:rPr>
        <w:t>imu</w:t>
      </w:r>
      <w:r w:rsidRPr="00CC1856">
        <w:rPr>
          <w:rFonts w:ascii="Times New Roman" w:eastAsia="Calibri" w:hAnsi="Times New Roman"/>
        </w:rPr>
        <w:t>.</w:t>
      </w:r>
      <w:r w:rsidRPr="00CC1856">
        <w:rPr>
          <w:rFonts w:ascii="Times New Roman" w:eastAsia="Calibri" w:hAnsi="Times New Roman"/>
          <w:lang w:val="en-US"/>
        </w:rPr>
        <w:t>kromy</w:t>
      </w:r>
      <w:r w:rsidRPr="00CC1856">
        <w:rPr>
          <w:rFonts w:ascii="Times New Roman" w:eastAsia="Calibri" w:hAnsi="Times New Roman"/>
        </w:rPr>
        <w:t>@</w:t>
      </w:r>
      <w:r w:rsidRPr="00CC1856">
        <w:rPr>
          <w:rFonts w:ascii="Times New Roman" w:eastAsia="Calibri" w:hAnsi="Times New Roman"/>
          <w:lang w:val="en-US"/>
        </w:rPr>
        <w:t>yandex</w:t>
      </w:r>
      <w:r w:rsidRPr="00CC1856">
        <w:rPr>
          <w:rFonts w:ascii="Times New Roman" w:eastAsia="Calibri" w:hAnsi="Times New Roman"/>
        </w:rPr>
        <w:t>.</w:t>
      </w:r>
      <w:r w:rsidRPr="00CC1856">
        <w:rPr>
          <w:rFonts w:ascii="Times New Roman" w:eastAsia="Calibri" w:hAnsi="Times New Roman"/>
          <w:lang w:val="en-US"/>
        </w:rPr>
        <w:t>ru</w:t>
      </w:r>
      <w:r w:rsidRPr="00CC1856">
        <w:rPr>
          <w:rFonts w:ascii="Times New Roman" w:eastAsia="Calibri" w:hAnsi="Times New Roman"/>
          <w:sz w:val="24"/>
          <w:szCs w:val="24"/>
        </w:rPr>
        <w:t xml:space="preserve">, </w:t>
      </w:r>
      <w:r w:rsidR="000C7D1C">
        <w:rPr>
          <w:rFonts w:ascii="Times New Roman" w:eastAsia="Calibri" w:hAnsi="Times New Roman"/>
          <w:sz w:val="24"/>
          <w:szCs w:val="24"/>
        </w:rPr>
        <w:t xml:space="preserve">                             </w:t>
      </w:r>
      <w:r w:rsidRPr="00CC1856">
        <w:rPr>
          <w:rFonts w:ascii="Times New Roman" w:eastAsia="Calibri" w:hAnsi="Times New Roman"/>
          <w:sz w:val="24"/>
          <w:szCs w:val="24"/>
        </w:rPr>
        <w:t>тел. (48643) 2-22-93.</w:t>
      </w:r>
    </w:p>
    <w:p w:rsidR="00101240" w:rsidRDefault="00101240" w:rsidP="00101240">
      <w:pPr>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 xml:space="preserve">Аукцион проводится в соответствии с </w:t>
      </w:r>
      <w:r w:rsidRPr="00101240">
        <w:rPr>
          <w:rFonts w:ascii="Times New Roman" w:eastAsia="Calibri" w:hAnsi="Times New Roman"/>
          <w:sz w:val="24"/>
          <w:szCs w:val="24"/>
        </w:rPr>
        <w:t>Гражданским кодексом Российской Федерации, приказом Федеральной антимонопольной службы России от</w:t>
      </w:r>
      <w:r>
        <w:rPr>
          <w:rFonts w:ascii="Times New Roman" w:eastAsia="Calibri" w:hAnsi="Times New Roman"/>
          <w:sz w:val="24"/>
          <w:szCs w:val="24"/>
        </w:rPr>
        <w:t xml:space="preserve"> 21.03.2023г. №147/23 </w:t>
      </w:r>
      <w:r w:rsidRPr="00101240">
        <w:rPr>
          <w:rFonts w:ascii="Times New Roman" w:eastAsia="Calibri" w:hAnsi="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w:t>
      </w:r>
      <w:r w:rsidR="007F086E">
        <w:rPr>
          <w:rFonts w:ascii="Times New Roman" w:eastAsia="Calibri" w:hAnsi="Times New Roman"/>
          <w:sz w:val="24"/>
          <w:szCs w:val="24"/>
        </w:rPr>
        <w:t>).</w:t>
      </w:r>
    </w:p>
    <w:tbl>
      <w:tblPr>
        <w:tblStyle w:val="TableNormal"/>
        <w:tblW w:w="952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7"/>
        <w:gridCol w:w="4494"/>
      </w:tblGrid>
      <w:tr w:rsidR="007F086E" w:rsidRPr="007F086E" w:rsidTr="00922850">
        <w:trPr>
          <w:trHeight w:val="1103"/>
        </w:trPr>
        <w:tc>
          <w:tcPr>
            <w:tcW w:w="5027" w:type="dxa"/>
          </w:tcPr>
          <w:p w:rsidR="007F086E" w:rsidRPr="007F086E" w:rsidRDefault="007F086E" w:rsidP="00922850">
            <w:pPr>
              <w:tabs>
                <w:tab w:val="left" w:pos="272"/>
                <w:tab w:val="left" w:pos="4451"/>
              </w:tabs>
              <w:spacing w:after="0" w:line="275" w:lineRule="exact"/>
              <w:ind w:firstLine="172"/>
              <w:contextualSpacing/>
              <w:jc w:val="center"/>
              <w:rPr>
                <w:rFonts w:ascii="Times New Roman" w:hAnsi="Times New Roman"/>
                <w:b/>
                <w:sz w:val="24"/>
                <w:szCs w:val="24"/>
              </w:rPr>
            </w:pPr>
            <w:r w:rsidRPr="007F086E">
              <w:rPr>
                <w:rFonts w:ascii="Times New Roman" w:hAnsi="Times New Roman"/>
                <w:b/>
                <w:sz w:val="24"/>
                <w:szCs w:val="24"/>
              </w:rPr>
              <w:t>Форма</w:t>
            </w:r>
            <w:r w:rsidRPr="007F086E">
              <w:rPr>
                <w:rFonts w:ascii="Times New Roman" w:hAnsi="Times New Roman"/>
                <w:b/>
                <w:spacing w:val="-3"/>
                <w:sz w:val="24"/>
                <w:szCs w:val="24"/>
              </w:rPr>
              <w:t xml:space="preserve"> </w:t>
            </w:r>
            <w:r w:rsidRPr="007F086E">
              <w:rPr>
                <w:rFonts w:ascii="Times New Roman" w:hAnsi="Times New Roman"/>
                <w:b/>
                <w:sz w:val="24"/>
                <w:szCs w:val="24"/>
              </w:rPr>
              <w:t>проведения</w:t>
            </w:r>
            <w:r w:rsidRPr="007F086E">
              <w:rPr>
                <w:rFonts w:ascii="Times New Roman" w:hAnsi="Times New Roman"/>
                <w:b/>
                <w:spacing w:val="-5"/>
                <w:sz w:val="24"/>
                <w:szCs w:val="24"/>
              </w:rPr>
              <w:t xml:space="preserve"> </w:t>
            </w:r>
            <w:r>
              <w:rPr>
                <w:rFonts w:ascii="Times New Roman" w:hAnsi="Times New Roman"/>
                <w:b/>
                <w:spacing w:val="-5"/>
                <w:sz w:val="24"/>
                <w:szCs w:val="24"/>
                <w:lang w:val="ru-RU"/>
              </w:rPr>
              <w:t>аукциона</w:t>
            </w:r>
          </w:p>
        </w:tc>
        <w:tc>
          <w:tcPr>
            <w:tcW w:w="4494" w:type="dxa"/>
          </w:tcPr>
          <w:p w:rsidR="007F086E" w:rsidRPr="007F086E" w:rsidRDefault="007F086E" w:rsidP="00922850">
            <w:pPr>
              <w:tabs>
                <w:tab w:val="left" w:pos="272"/>
              </w:tabs>
              <w:spacing w:after="0" w:line="261" w:lineRule="exact"/>
              <w:ind w:left="242" w:right="134"/>
              <w:contextualSpacing/>
              <w:jc w:val="center"/>
              <w:rPr>
                <w:rFonts w:ascii="Times New Roman" w:hAnsi="Times New Roman"/>
                <w:sz w:val="24"/>
                <w:szCs w:val="24"/>
                <w:lang w:val="ru-RU"/>
              </w:rPr>
            </w:pPr>
            <w:r w:rsidRPr="007F086E">
              <w:rPr>
                <w:rFonts w:ascii="Times New Roman" w:hAnsi="Times New Roman"/>
                <w:sz w:val="24"/>
                <w:szCs w:val="24"/>
                <w:lang w:val="ru-RU"/>
              </w:rPr>
              <w:t>Электронный аукцион, открытый по составу</w:t>
            </w:r>
            <w:r w:rsidR="00922850">
              <w:rPr>
                <w:rFonts w:ascii="Times New Roman" w:hAnsi="Times New Roman"/>
                <w:sz w:val="24"/>
                <w:szCs w:val="24"/>
                <w:lang w:val="ru-RU"/>
              </w:rPr>
              <w:t xml:space="preserve"> </w:t>
            </w:r>
            <w:r w:rsidRPr="007F086E">
              <w:rPr>
                <w:rFonts w:ascii="Times New Roman" w:hAnsi="Times New Roman"/>
                <w:spacing w:val="-57"/>
                <w:sz w:val="24"/>
                <w:szCs w:val="24"/>
                <w:lang w:val="ru-RU"/>
              </w:rPr>
              <w:t xml:space="preserve"> </w:t>
            </w:r>
            <w:r w:rsidRPr="007F086E">
              <w:rPr>
                <w:rFonts w:ascii="Times New Roman" w:hAnsi="Times New Roman"/>
                <w:sz w:val="24"/>
                <w:szCs w:val="24"/>
                <w:lang w:val="ru-RU"/>
              </w:rPr>
              <w:t>участников и открытый по форме подачи</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предложений</w:t>
            </w:r>
            <w:r w:rsidRPr="007F086E">
              <w:rPr>
                <w:rFonts w:ascii="Times New Roman" w:hAnsi="Times New Roman"/>
                <w:spacing w:val="-1"/>
                <w:sz w:val="24"/>
                <w:szCs w:val="24"/>
                <w:lang w:val="ru-RU"/>
              </w:rPr>
              <w:t xml:space="preserve"> </w:t>
            </w:r>
            <w:r w:rsidRPr="007F086E">
              <w:rPr>
                <w:rFonts w:ascii="Times New Roman" w:hAnsi="Times New Roman"/>
                <w:sz w:val="24"/>
                <w:szCs w:val="24"/>
                <w:lang w:val="ru-RU"/>
              </w:rPr>
              <w:t>о</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цене (далее</w:t>
            </w:r>
            <w:r w:rsidRPr="007F086E">
              <w:rPr>
                <w:rFonts w:ascii="Times New Roman" w:hAnsi="Times New Roman"/>
                <w:spacing w:val="-3"/>
                <w:sz w:val="24"/>
                <w:szCs w:val="24"/>
                <w:lang w:val="ru-RU"/>
              </w:rPr>
              <w:t xml:space="preserve"> </w:t>
            </w:r>
            <w:r w:rsidRPr="007F086E">
              <w:rPr>
                <w:rFonts w:ascii="Times New Roman" w:hAnsi="Times New Roman"/>
                <w:sz w:val="24"/>
                <w:szCs w:val="24"/>
                <w:lang w:val="ru-RU"/>
              </w:rPr>
              <w:t>– Аукцион)</w:t>
            </w:r>
          </w:p>
        </w:tc>
      </w:tr>
      <w:tr w:rsidR="007F086E" w:rsidRPr="007F086E" w:rsidTr="00922850">
        <w:trPr>
          <w:trHeight w:val="427"/>
        </w:trPr>
        <w:tc>
          <w:tcPr>
            <w:tcW w:w="5027" w:type="dxa"/>
          </w:tcPr>
          <w:p w:rsidR="007F086E" w:rsidRPr="007F086E" w:rsidRDefault="007F086E" w:rsidP="00922850">
            <w:pPr>
              <w:tabs>
                <w:tab w:val="left" w:pos="272"/>
                <w:tab w:val="left" w:pos="4451"/>
              </w:tabs>
              <w:spacing w:after="0" w:line="256" w:lineRule="exact"/>
              <w:ind w:firstLine="172"/>
              <w:contextualSpacing/>
              <w:jc w:val="center"/>
              <w:rPr>
                <w:rFonts w:ascii="Times New Roman" w:hAnsi="Times New Roman"/>
                <w:b/>
                <w:sz w:val="24"/>
                <w:szCs w:val="24"/>
              </w:rPr>
            </w:pPr>
            <w:r w:rsidRPr="007F086E">
              <w:rPr>
                <w:rFonts w:ascii="Times New Roman" w:hAnsi="Times New Roman"/>
                <w:b/>
                <w:sz w:val="24"/>
                <w:szCs w:val="24"/>
              </w:rPr>
              <w:t>Оператор</w:t>
            </w:r>
          </w:p>
        </w:tc>
        <w:tc>
          <w:tcPr>
            <w:tcW w:w="4494" w:type="dxa"/>
          </w:tcPr>
          <w:p w:rsidR="007F086E" w:rsidRPr="007F086E" w:rsidRDefault="007F086E" w:rsidP="00922850">
            <w:pPr>
              <w:tabs>
                <w:tab w:val="left" w:pos="272"/>
              </w:tabs>
              <w:spacing w:after="0" w:line="256" w:lineRule="exact"/>
              <w:ind w:left="242" w:right="134"/>
              <w:contextualSpacing/>
              <w:jc w:val="center"/>
              <w:rPr>
                <w:rFonts w:ascii="Times New Roman" w:hAnsi="Times New Roman"/>
                <w:sz w:val="24"/>
                <w:szCs w:val="24"/>
              </w:rPr>
            </w:pPr>
            <w:r w:rsidRPr="007F086E">
              <w:rPr>
                <w:rFonts w:ascii="Times New Roman" w:hAnsi="Times New Roman"/>
                <w:sz w:val="24"/>
                <w:szCs w:val="24"/>
              </w:rPr>
              <w:t>АО</w:t>
            </w:r>
            <w:r w:rsidRPr="007F086E">
              <w:rPr>
                <w:rFonts w:ascii="Times New Roman" w:hAnsi="Times New Roman"/>
                <w:spacing w:val="-1"/>
                <w:sz w:val="24"/>
                <w:szCs w:val="24"/>
              </w:rPr>
              <w:t xml:space="preserve"> </w:t>
            </w:r>
            <w:r w:rsidRPr="007F086E">
              <w:rPr>
                <w:rFonts w:ascii="Times New Roman" w:hAnsi="Times New Roman"/>
                <w:sz w:val="24"/>
                <w:szCs w:val="24"/>
              </w:rPr>
              <w:t>«Российский</w:t>
            </w:r>
            <w:r w:rsidRPr="007F086E">
              <w:rPr>
                <w:rFonts w:ascii="Times New Roman" w:hAnsi="Times New Roman"/>
                <w:spacing w:val="-4"/>
                <w:sz w:val="24"/>
                <w:szCs w:val="24"/>
              </w:rPr>
              <w:t xml:space="preserve"> </w:t>
            </w:r>
            <w:r w:rsidRPr="007F086E">
              <w:rPr>
                <w:rFonts w:ascii="Times New Roman" w:hAnsi="Times New Roman"/>
                <w:sz w:val="24"/>
                <w:szCs w:val="24"/>
              </w:rPr>
              <w:t>аукционный</w:t>
            </w:r>
            <w:r w:rsidRPr="007F086E">
              <w:rPr>
                <w:rFonts w:ascii="Times New Roman" w:hAnsi="Times New Roman"/>
                <w:spacing w:val="-4"/>
                <w:sz w:val="24"/>
                <w:szCs w:val="24"/>
              </w:rPr>
              <w:t xml:space="preserve"> </w:t>
            </w:r>
            <w:r w:rsidRPr="007F086E">
              <w:rPr>
                <w:rFonts w:ascii="Times New Roman" w:hAnsi="Times New Roman"/>
                <w:sz w:val="24"/>
                <w:szCs w:val="24"/>
              </w:rPr>
              <w:t>дом»</w:t>
            </w:r>
          </w:p>
        </w:tc>
      </w:tr>
      <w:tr w:rsidR="007F086E" w:rsidRPr="007F086E" w:rsidTr="00922850">
        <w:trPr>
          <w:trHeight w:val="552"/>
        </w:trPr>
        <w:tc>
          <w:tcPr>
            <w:tcW w:w="5027" w:type="dxa"/>
          </w:tcPr>
          <w:p w:rsidR="007F086E" w:rsidRPr="007F086E" w:rsidRDefault="007F086E" w:rsidP="009E7AD1">
            <w:pPr>
              <w:tabs>
                <w:tab w:val="left" w:pos="272"/>
                <w:tab w:val="left" w:pos="4451"/>
              </w:tabs>
              <w:spacing w:after="0" w:line="276" w:lineRule="exact"/>
              <w:ind w:left="172"/>
              <w:contextualSpacing/>
              <w:jc w:val="center"/>
              <w:rPr>
                <w:rFonts w:ascii="Times New Roman" w:hAnsi="Times New Roman"/>
                <w:b/>
                <w:sz w:val="24"/>
                <w:szCs w:val="24"/>
                <w:lang w:val="ru-RU"/>
              </w:rPr>
            </w:pPr>
            <w:r w:rsidRPr="007F086E">
              <w:rPr>
                <w:rFonts w:ascii="Times New Roman" w:hAnsi="Times New Roman"/>
                <w:b/>
                <w:sz w:val="24"/>
                <w:szCs w:val="24"/>
                <w:lang w:val="ru-RU"/>
              </w:rPr>
              <w:t xml:space="preserve">Место </w:t>
            </w:r>
            <w:r w:rsidR="009E7AD1">
              <w:rPr>
                <w:rFonts w:ascii="Times New Roman" w:hAnsi="Times New Roman"/>
                <w:b/>
                <w:sz w:val="24"/>
                <w:szCs w:val="24"/>
                <w:lang w:val="ru-RU"/>
              </w:rPr>
              <w:t xml:space="preserve">подачи заявок и </w:t>
            </w:r>
            <w:r w:rsidR="009E7AD1" w:rsidRPr="007F086E">
              <w:rPr>
                <w:rFonts w:ascii="Times New Roman" w:hAnsi="Times New Roman"/>
                <w:b/>
                <w:sz w:val="24"/>
                <w:szCs w:val="24"/>
                <w:lang w:val="ru-RU"/>
              </w:rPr>
              <w:t>проведения аукциона</w:t>
            </w:r>
            <w:r w:rsidR="009E7AD1">
              <w:rPr>
                <w:rFonts w:ascii="Times New Roman" w:hAnsi="Times New Roman"/>
                <w:b/>
                <w:sz w:val="24"/>
                <w:szCs w:val="24"/>
                <w:lang w:val="ru-RU"/>
              </w:rPr>
              <w:t xml:space="preserve"> </w:t>
            </w:r>
            <w:r w:rsidRPr="007F086E">
              <w:rPr>
                <w:rFonts w:ascii="Times New Roman" w:hAnsi="Times New Roman"/>
                <w:b/>
                <w:sz w:val="24"/>
                <w:szCs w:val="24"/>
                <w:lang w:val="ru-RU"/>
              </w:rPr>
              <w:t>(адрес</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электронной площадки)</w:t>
            </w:r>
          </w:p>
        </w:tc>
        <w:tc>
          <w:tcPr>
            <w:tcW w:w="4494" w:type="dxa"/>
          </w:tcPr>
          <w:p w:rsidR="007F086E" w:rsidRPr="002456FB" w:rsidRDefault="008961BA" w:rsidP="00922850">
            <w:pPr>
              <w:tabs>
                <w:tab w:val="left" w:pos="272"/>
              </w:tabs>
              <w:spacing w:before="133" w:after="0" w:line="240" w:lineRule="auto"/>
              <w:ind w:left="242" w:right="134"/>
              <w:contextualSpacing/>
              <w:jc w:val="center"/>
              <w:rPr>
                <w:rFonts w:ascii="Times New Roman" w:hAnsi="Times New Roman" w:cs="Times New Roman"/>
                <w:sz w:val="24"/>
                <w:szCs w:val="24"/>
                <w:lang w:val="ru-RU"/>
              </w:rPr>
            </w:pPr>
            <w:hyperlink r:id="rId9" w:history="1">
              <w:r w:rsidR="009E7AD1" w:rsidRPr="002456FB">
                <w:rPr>
                  <w:rStyle w:val="a9"/>
                  <w:rFonts w:ascii="Times New Roman" w:hAnsi="Times New Roman" w:cs="Times New Roman"/>
                  <w:color w:val="auto"/>
                  <w:sz w:val="24"/>
                  <w:szCs w:val="24"/>
                </w:rPr>
                <w:t>www.lot-online.ru</w:t>
              </w:r>
            </w:hyperlink>
            <w:r w:rsidR="009E7AD1" w:rsidRPr="002456FB">
              <w:rPr>
                <w:rFonts w:ascii="Times New Roman" w:hAnsi="Times New Roman" w:cs="Times New Roman"/>
                <w:sz w:val="24"/>
                <w:szCs w:val="24"/>
                <w:lang w:val="ru-RU"/>
              </w:rPr>
              <w:t xml:space="preserve"> </w:t>
            </w:r>
          </w:p>
        </w:tc>
      </w:tr>
      <w:tr w:rsidR="007F086E" w:rsidRPr="007F086E" w:rsidTr="00922850">
        <w:trPr>
          <w:trHeight w:val="438"/>
        </w:trPr>
        <w:tc>
          <w:tcPr>
            <w:tcW w:w="5027" w:type="dxa"/>
          </w:tcPr>
          <w:p w:rsidR="007F086E" w:rsidRPr="007F086E" w:rsidRDefault="007F086E" w:rsidP="009E7AD1">
            <w:pPr>
              <w:tabs>
                <w:tab w:val="left" w:pos="272"/>
                <w:tab w:val="left" w:pos="4451"/>
              </w:tabs>
              <w:spacing w:after="0" w:line="256" w:lineRule="exact"/>
              <w:ind w:firstLine="172"/>
              <w:contextualSpacing/>
              <w:jc w:val="center"/>
              <w:rPr>
                <w:rFonts w:ascii="Times New Roman" w:hAnsi="Times New Roman"/>
                <w:b/>
                <w:sz w:val="24"/>
                <w:szCs w:val="24"/>
                <w:lang w:val="ru-RU"/>
              </w:rPr>
            </w:pPr>
            <w:r w:rsidRPr="007F086E">
              <w:rPr>
                <w:rFonts w:ascii="Times New Roman" w:hAnsi="Times New Roman"/>
                <w:b/>
                <w:sz w:val="24"/>
                <w:szCs w:val="24"/>
                <w:lang w:val="ru-RU"/>
              </w:rPr>
              <w:t>Дата</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и</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время</w:t>
            </w:r>
            <w:r w:rsidRPr="007F086E">
              <w:rPr>
                <w:rFonts w:ascii="Times New Roman" w:hAnsi="Times New Roman"/>
                <w:b/>
                <w:spacing w:val="-3"/>
                <w:sz w:val="24"/>
                <w:szCs w:val="24"/>
                <w:lang w:val="ru-RU"/>
              </w:rPr>
              <w:t xml:space="preserve"> </w:t>
            </w:r>
            <w:r w:rsidRPr="007F086E">
              <w:rPr>
                <w:rFonts w:ascii="Times New Roman" w:hAnsi="Times New Roman"/>
                <w:b/>
                <w:sz w:val="24"/>
                <w:szCs w:val="24"/>
                <w:lang w:val="ru-RU"/>
              </w:rPr>
              <w:t>начала</w:t>
            </w:r>
            <w:r w:rsidRPr="007F086E">
              <w:rPr>
                <w:rFonts w:ascii="Times New Roman" w:hAnsi="Times New Roman"/>
                <w:b/>
                <w:spacing w:val="-3"/>
                <w:sz w:val="24"/>
                <w:szCs w:val="24"/>
                <w:lang w:val="ru-RU"/>
              </w:rPr>
              <w:t xml:space="preserve"> </w:t>
            </w:r>
            <w:r w:rsidRPr="007F086E">
              <w:rPr>
                <w:rFonts w:ascii="Times New Roman" w:hAnsi="Times New Roman"/>
                <w:b/>
                <w:sz w:val="24"/>
                <w:szCs w:val="24"/>
                <w:lang w:val="ru-RU"/>
              </w:rPr>
              <w:t>п</w:t>
            </w:r>
            <w:r w:rsidR="009E7AD1">
              <w:rPr>
                <w:rFonts w:ascii="Times New Roman" w:hAnsi="Times New Roman"/>
                <w:b/>
                <w:sz w:val="24"/>
                <w:szCs w:val="24"/>
                <w:lang w:val="ru-RU"/>
              </w:rPr>
              <w:t>одачи</w:t>
            </w:r>
            <w:r w:rsidRPr="007F086E">
              <w:rPr>
                <w:rFonts w:ascii="Times New Roman" w:hAnsi="Times New Roman"/>
                <w:b/>
                <w:spacing w:val="-3"/>
                <w:sz w:val="24"/>
                <w:szCs w:val="24"/>
                <w:lang w:val="ru-RU"/>
              </w:rPr>
              <w:t xml:space="preserve"> </w:t>
            </w:r>
            <w:r w:rsidRPr="007F086E">
              <w:rPr>
                <w:rFonts w:ascii="Times New Roman" w:hAnsi="Times New Roman"/>
                <w:b/>
                <w:sz w:val="24"/>
                <w:szCs w:val="24"/>
                <w:lang w:val="ru-RU"/>
              </w:rPr>
              <w:t>заявок</w:t>
            </w:r>
          </w:p>
        </w:tc>
        <w:tc>
          <w:tcPr>
            <w:tcW w:w="4494" w:type="dxa"/>
          </w:tcPr>
          <w:p w:rsidR="007F086E" w:rsidRPr="002456FB" w:rsidRDefault="002456FB" w:rsidP="00EB6B98">
            <w:pPr>
              <w:tabs>
                <w:tab w:val="left" w:pos="272"/>
              </w:tabs>
              <w:spacing w:after="0" w:line="256" w:lineRule="exact"/>
              <w:ind w:left="242" w:right="134"/>
              <w:contextualSpacing/>
              <w:jc w:val="center"/>
              <w:rPr>
                <w:rFonts w:ascii="Times New Roman" w:hAnsi="Times New Roman"/>
                <w:sz w:val="24"/>
                <w:szCs w:val="24"/>
              </w:rPr>
            </w:pPr>
            <w:r w:rsidRPr="002456FB">
              <w:rPr>
                <w:rFonts w:ascii="Times New Roman" w:hAnsi="Times New Roman"/>
                <w:sz w:val="24"/>
                <w:szCs w:val="24"/>
                <w:lang w:val="ru-RU"/>
              </w:rPr>
              <w:t>1</w:t>
            </w:r>
            <w:r w:rsidR="00BB0AA3">
              <w:rPr>
                <w:rFonts w:ascii="Times New Roman" w:hAnsi="Times New Roman"/>
                <w:sz w:val="24"/>
                <w:szCs w:val="24"/>
                <w:lang w:val="ru-RU"/>
              </w:rPr>
              <w:t>6</w:t>
            </w:r>
            <w:r w:rsidR="007F086E" w:rsidRPr="002456FB">
              <w:rPr>
                <w:rFonts w:ascii="Times New Roman" w:hAnsi="Times New Roman"/>
                <w:sz w:val="24"/>
                <w:szCs w:val="24"/>
                <w:lang w:val="ru-RU"/>
              </w:rPr>
              <w:t xml:space="preserve"> </w:t>
            </w:r>
            <w:r w:rsidR="00BB0AA3">
              <w:rPr>
                <w:rFonts w:ascii="Times New Roman" w:hAnsi="Times New Roman"/>
                <w:sz w:val="24"/>
                <w:szCs w:val="24"/>
                <w:lang w:val="ru-RU"/>
              </w:rPr>
              <w:t>апреля</w:t>
            </w:r>
            <w:r w:rsidR="007F086E" w:rsidRPr="002456FB">
              <w:rPr>
                <w:rFonts w:ascii="Times New Roman" w:hAnsi="Times New Roman"/>
                <w:sz w:val="24"/>
                <w:szCs w:val="24"/>
              </w:rPr>
              <w:t xml:space="preserve"> 202</w:t>
            </w:r>
            <w:r w:rsidR="00BB0AA3">
              <w:rPr>
                <w:rFonts w:ascii="Times New Roman" w:hAnsi="Times New Roman"/>
                <w:sz w:val="24"/>
                <w:szCs w:val="24"/>
                <w:lang w:val="ru-RU"/>
              </w:rPr>
              <w:t>5</w:t>
            </w:r>
            <w:r w:rsidR="007F086E" w:rsidRPr="002456FB">
              <w:rPr>
                <w:rFonts w:ascii="Times New Roman" w:hAnsi="Times New Roman"/>
                <w:spacing w:val="-1"/>
                <w:sz w:val="24"/>
                <w:szCs w:val="24"/>
              </w:rPr>
              <w:t xml:space="preserve"> </w:t>
            </w:r>
            <w:r w:rsidR="00EB6B98">
              <w:rPr>
                <w:rFonts w:ascii="Times New Roman" w:hAnsi="Times New Roman"/>
                <w:spacing w:val="-1"/>
                <w:sz w:val="24"/>
                <w:szCs w:val="24"/>
                <w:lang w:val="ru-RU"/>
              </w:rPr>
              <w:t>года</w:t>
            </w:r>
            <w:r w:rsidR="007F086E" w:rsidRPr="002456FB">
              <w:rPr>
                <w:rFonts w:ascii="Times New Roman" w:hAnsi="Times New Roman"/>
                <w:spacing w:val="-1"/>
                <w:sz w:val="24"/>
                <w:szCs w:val="24"/>
              </w:rPr>
              <w:t xml:space="preserve"> </w:t>
            </w:r>
            <w:r w:rsidR="007F086E" w:rsidRPr="002456FB">
              <w:rPr>
                <w:rFonts w:ascii="Times New Roman" w:hAnsi="Times New Roman"/>
                <w:sz w:val="24"/>
                <w:szCs w:val="24"/>
              </w:rPr>
              <w:t>с</w:t>
            </w:r>
            <w:r w:rsidR="007F086E" w:rsidRPr="002456FB">
              <w:rPr>
                <w:rFonts w:ascii="Times New Roman" w:hAnsi="Times New Roman"/>
                <w:spacing w:val="-2"/>
                <w:sz w:val="24"/>
                <w:szCs w:val="24"/>
              </w:rPr>
              <w:t xml:space="preserve"> </w:t>
            </w:r>
            <w:r w:rsidR="007F086E" w:rsidRPr="002456FB">
              <w:rPr>
                <w:rFonts w:ascii="Times New Roman" w:hAnsi="Times New Roman"/>
                <w:spacing w:val="-2"/>
                <w:sz w:val="24"/>
                <w:szCs w:val="24"/>
                <w:lang w:val="ru-RU"/>
              </w:rPr>
              <w:t>09</w:t>
            </w:r>
            <w:r w:rsidR="007F086E" w:rsidRPr="002456FB">
              <w:rPr>
                <w:rFonts w:ascii="Times New Roman" w:hAnsi="Times New Roman"/>
                <w:sz w:val="24"/>
                <w:szCs w:val="24"/>
              </w:rPr>
              <w:t>:00 (МСК)</w:t>
            </w:r>
          </w:p>
        </w:tc>
      </w:tr>
      <w:tr w:rsidR="007F086E" w:rsidRPr="007F086E" w:rsidTr="00922850">
        <w:trPr>
          <w:trHeight w:val="415"/>
        </w:trPr>
        <w:tc>
          <w:tcPr>
            <w:tcW w:w="5027" w:type="dxa"/>
          </w:tcPr>
          <w:p w:rsidR="007F086E" w:rsidRPr="007F086E" w:rsidRDefault="007F086E" w:rsidP="009E7AD1">
            <w:pPr>
              <w:tabs>
                <w:tab w:val="left" w:pos="272"/>
                <w:tab w:val="left" w:pos="4451"/>
              </w:tabs>
              <w:spacing w:after="0" w:line="256" w:lineRule="exact"/>
              <w:ind w:firstLine="172"/>
              <w:contextualSpacing/>
              <w:jc w:val="center"/>
              <w:rPr>
                <w:rFonts w:ascii="Times New Roman" w:hAnsi="Times New Roman"/>
                <w:b/>
                <w:sz w:val="24"/>
                <w:szCs w:val="24"/>
                <w:lang w:val="ru-RU"/>
              </w:rPr>
            </w:pPr>
            <w:r w:rsidRPr="007F086E">
              <w:rPr>
                <w:rFonts w:ascii="Times New Roman" w:hAnsi="Times New Roman"/>
                <w:b/>
                <w:sz w:val="24"/>
                <w:szCs w:val="24"/>
                <w:lang w:val="ru-RU"/>
              </w:rPr>
              <w:t>Дата</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и</w:t>
            </w:r>
            <w:r w:rsidRPr="007F086E">
              <w:rPr>
                <w:rFonts w:ascii="Times New Roman" w:hAnsi="Times New Roman"/>
                <w:b/>
                <w:spacing w:val="-1"/>
                <w:sz w:val="24"/>
                <w:szCs w:val="24"/>
                <w:lang w:val="ru-RU"/>
              </w:rPr>
              <w:t xml:space="preserve"> </w:t>
            </w:r>
            <w:r w:rsidRPr="007F086E">
              <w:rPr>
                <w:rFonts w:ascii="Times New Roman" w:hAnsi="Times New Roman"/>
                <w:b/>
                <w:sz w:val="24"/>
                <w:szCs w:val="24"/>
                <w:lang w:val="ru-RU"/>
              </w:rPr>
              <w:t>время</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окончания</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п</w:t>
            </w:r>
            <w:r w:rsidR="009E7AD1">
              <w:rPr>
                <w:rFonts w:ascii="Times New Roman" w:hAnsi="Times New Roman"/>
                <w:b/>
                <w:sz w:val="24"/>
                <w:szCs w:val="24"/>
                <w:lang w:val="ru-RU"/>
              </w:rPr>
              <w:t>одачи</w:t>
            </w:r>
            <w:r w:rsidRPr="007F086E">
              <w:rPr>
                <w:rFonts w:ascii="Times New Roman" w:hAnsi="Times New Roman"/>
                <w:b/>
                <w:spacing w:val="-2"/>
                <w:sz w:val="24"/>
                <w:szCs w:val="24"/>
                <w:lang w:val="ru-RU"/>
              </w:rPr>
              <w:t xml:space="preserve"> </w:t>
            </w:r>
            <w:r w:rsidRPr="007F086E">
              <w:rPr>
                <w:rFonts w:ascii="Times New Roman" w:hAnsi="Times New Roman"/>
                <w:b/>
                <w:sz w:val="24"/>
                <w:szCs w:val="24"/>
                <w:lang w:val="ru-RU"/>
              </w:rPr>
              <w:t>заявок</w:t>
            </w:r>
          </w:p>
        </w:tc>
        <w:tc>
          <w:tcPr>
            <w:tcW w:w="4494" w:type="dxa"/>
          </w:tcPr>
          <w:p w:rsidR="007F086E" w:rsidRPr="002456FB" w:rsidRDefault="00BB0AA3" w:rsidP="00EB6B98">
            <w:pPr>
              <w:tabs>
                <w:tab w:val="left" w:pos="272"/>
              </w:tabs>
              <w:spacing w:after="0" w:line="256" w:lineRule="exact"/>
              <w:ind w:left="242" w:right="134"/>
              <w:contextualSpacing/>
              <w:jc w:val="center"/>
              <w:rPr>
                <w:rFonts w:ascii="Times New Roman" w:hAnsi="Times New Roman"/>
                <w:sz w:val="24"/>
                <w:szCs w:val="24"/>
              </w:rPr>
            </w:pPr>
            <w:r>
              <w:rPr>
                <w:rFonts w:ascii="Times New Roman" w:hAnsi="Times New Roman"/>
                <w:sz w:val="24"/>
                <w:szCs w:val="24"/>
                <w:lang w:val="ru-RU"/>
              </w:rPr>
              <w:t>5</w:t>
            </w:r>
            <w:r w:rsidR="007F086E" w:rsidRPr="002456FB">
              <w:rPr>
                <w:rFonts w:ascii="Times New Roman" w:hAnsi="Times New Roman"/>
                <w:sz w:val="24"/>
                <w:szCs w:val="24"/>
                <w:lang w:val="ru-RU"/>
              </w:rPr>
              <w:t xml:space="preserve"> </w:t>
            </w:r>
            <w:r>
              <w:rPr>
                <w:rFonts w:ascii="Times New Roman" w:hAnsi="Times New Roman"/>
                <w:sz w:val="24"/>
                <w:szCs w:val="24"/>
                <w:lang w:val="ru-RU"/>
              </w:rPr>
              <w:t>мая</w:t>
            </w:r>
            <w:r w:rsidR="007F086E" w:rsidRPr="002456FB">
              <w:rPr>
                <w:rFonts w:ascii="Times New Roman" w:hAnsi="Times New Roman"/>
                <w:sz w:val="24"/>
                <w:szCs w:val="24"/>
              </w:rPr>
              <w:t xml:space="preserve"> 202</w:t>
            </w:r>
            <w:r>
              <w:rPr>
                <w:rFonts w:ascii="Times New Roman" w:hAnsi="Times New Roman"/>
                <w:sz w:val="24"/>
                <w:szCs w:val="24"/>
                <w:lang w:val="ru-RU"/>
              </w:rPr>
              <w:t>5</w:t>
            </w:r>
            <w:r w:rsidR="007F086E" w:rsidRPr="002456FB">
              <w:rPr>
                <w:rFonts w:ascii="Times New Roman" w:hAnsi="Times New Roman"/>
                <w:spacing w:val="-1"/>
                <w:sz w:val="24"/>
                <w:szCs w:val="24"/>
              </w:rPr>
              <w:t xml:space="preserve"> </w:t>
            </w:r>
            <w:r w:rsidR="00EB6B98">
              <w:rPr>
                <w:rFonts w:ascii="Times New Roman" w:hAnsi="Times New Roman"/>
                <w:spacing w:val="-1"/>
                <w:sz w:val="24"/>
                <w:szCs w:val="24"/>
                <w:lang w:val="ru-RU"/>
              </w:rPr>
              <w:t xml:space="preserve">года </w:t>
            </w:r>
            <w:r w:rsidR="007F086E" w:rsidRPr="002456FB">
              <w:rPr>
                <w:rFonts w:ascii="Times New Roman" w:hAnsi="Times New Roman"/>
                <w:sz w:val="24"/>
                <w:szCs w:val="24"/>
              </w:rPr>
              <w:t>в 15:00 (МСК)</w:t>
            </w:r>
          </w:p>
        </w:tc>
      </w:tr>
      <w:tr w:rsidR="007F086E" w:rsidRPr="007F086E" w:rsidTr="00922850">
        <w:trPr>
          <w:trHeight w:val="275"/>
        </w:trPr>
        <w:tc>
          <w:tcPr>
            <w:tcW w:w="5027" w:type="dxa"/>
          </w:tcPr>
          <w:p w:rsidR="007F086E" w:rsidRPr="007F086E" w:rsidRDefault="007F086E" w:rsidP="00922850">
            <w:pPr>
              <w:tabs>
                <w:tab w:val="left" w:pos="172"/>
                <w:tab w:val="left" w:pos="4451"/>
              </w:tabs>
              <w:spacing w:after="0" w:line="270" w:lineRule="atLeast"/>
              <w:ind w:left="172"/>
              <w:contextualSpacing/>
              <w:jc w:val="center"/>
              <w:rPr>
                <w:rFonts w:ascii="Times New Roman" w:hAnsi="Times New Roman"/>
                <w:b/>
                <w:sz w:val="24"/>
                <w:szCs w:val="24"/>
                <w:lang w:val="ru-RU"/>
              </w:rPr>
            </w:pPr>
            <w:r w:rsidRPr="007F086E">
              <w:rPr>
                <w:rFonts w:ascii="Times New Roman" w:hAnsi="Times New Roman"/>
                <w:b/>
                <w:sz w:val="24"/>
                <w:szCs w:val="24"/>
                <w:lang w:val="ru-RU"/>
              </w:rPr>
              <w:t>Задаток должен поступить на счет</w:t>
            </w:r>
            <w:r w:rsidR="00922850">
              <w:rPr>
                <w:rFonts w:ascii="Times New Roman" w:hAnsi="Times New Roman"/>
                <w:b/>
                <w:sz w:val="24"/>
                <w:szCs w:val="24"/>
                <w:lang w:val="ru-RU"/>
              </w:rPr>
              <w:t xml:space="preserve"> оператора</w:t>
            </w:r>
            <w:r w:rsidRPr="007F086E">
              <w:rPr>
                <w:rFonts w:ascii="Times New Roman" w:hAnsi="Times New Roman"/>
                <w:b/>
                <w:sz w:val="24"/>
                <w:szCs w:val="24"/>
                <w:lang w:val="ru-RU"/>
              </w:rPr>
              <w:t xml:space="preserve"> аукциона не</w:t>
            </w:r>
            <w:r w:rsidRPr="007F086E">
              <w:rPr>
                <w:rFonts w:ascii="Times New Roman" w:hAnsi="Times New Roman"/>
                <w:b/>
                <w:spacing w:val="-1"/>
                <w:sz w:val="24"/>
                <w:szCs w:val="24"/>
                <w:lang w:val="ru-RU"/>
              </w:rPr>
              <w:t xml:space="preserve"> </w:t>
            </w:r>
            <w:r w:rsidRPr="007F086E">
              <w:rPr>
                <w:rFonts w:ascii="Times New Roman" w:hAnsi="Times New Roman"/>
                <w:b/>
                <w:sz w:val="24"/>
                <w:szCs w:val="24"/>
                <w:lang w:val="ru-RU"/>
              </w:rPr>
              <w:t>позднее</w:t>
            </w:r>
          </w:p>
        </w:tc>
        <w:tc>
          <w:tcPr>
            <w:tcW w:w="4494" w:type="dxa"/>
          </w:tcPr>
          <w:p w:rsidR="007F086E" w:rsidRPr="002456FB" w:rsidRDefault="00BB0AA3" w:rsidP="00EB6B98">
            <w:pPr>
              <w:tabs>
                <w:tab w:val="left" w:pos="272"/>
              </w:tabs>
              <w:spacing w:before="133" w:after="0" w:line="240" w:lineRule="auto"/>
              <w:ind w:left="242" w:right="134"/>
              <w:contextualSpacing/>
              <w:jc w:val="center"/>
              <w:rPr>
                <w:rFonts w:ascii="Times New Roman" w:hAnsi="Times New Roman"/>
                <w:sz w:val="24"/>
                <w:szCs w:val="24"/>
              </w:rPr>
            </w:pPr>
            <w:r>
              <w:rPr>
                <w:rFonts w:ascii="Times New Roman" w:hAnsi="Times New Roman"/>
                <w:sz w:val="24"/>
                <w:szCs w:val="24"/>
                <w:lang w:val="ru-RU"/>
              </w:rPr>
              <w:t>5</w:t>
            </w:r>
            <w:r w:rsidR="007F086E" w:rsidRPr="002456FB">
              <w:rPr>
                <w:rFonts w:ascii="Times New Roman" w:hAnsi="Times New Roman"/>
                <w:sz w:val="24"/>
                <w:szCs w:val="24"/>
              </w:rPr>
              <w:t xml:space="preserve"> </w:t>
            </w:r>
            <w:r w:rsidR="00C53838">
              <w:rPr>
                <w:rFonts w:ascii="Times New Roman" w:hAnsi="Times New Roman"/>
                <w:sz w:val="24"/>
                <w:szCs w:val="24"/>
                <w:lang w:val="ru-RU"/>
              </w:rPr>
              <w:t>мая</w:t>
            </w:r>
            <w:r w:rsidR="007F086E" w:rsidRPr="002456FB">
              <w:rPr>
                <w:rFonts w:ascii="Times New Roman" w:hAnsi="Times New Roman"/>
                <w:sz w:val="24"/>
                <w:szCs w:val="24"/>
              </w:rPr>
              <w:t xml:space="preserve"> 202</w:t>
            </w:r>
            <w:r>
              <w:rPr>
                <w:rFonts w:ascii="Times New Roman" w:hAnsi="Times New Roman"/>
                <w:sz w:val="24"/>
                <w:szCs w:val="24"/>
                <w:lang w:val="ru-RU"/>
              </w:rPr>
              <w:t>5</w:t>
            </w:r>
            <w:r w:rsidR="007F086E" w:rsidRPr="002456FB">
              <w:rPr>
                <w:rFonts w:ascii="Times New Roman" w:hAnsi="Times New Roman"/>
                <w:spacing w:val="-1"/>
                <w:sz w:val="24"/>
                <w:szCs w:val="24"/>
              </w:rPr>
              <w:t xml:space="preserve"> </w:t>
            </w:r>
            <w:r w:rsidR="00EB6B98">
              <w:rPr>
                <w:rFonts w:ascii="Times New Roman" w:hAnsi="Times New Roman"/>
                <w:spacing w:val="-1"/>
                <w:sz w:val="24"/>
                <w:szCs w:val="24"/>
                <w:lang w:val="ru-RU"/>
              </w:rPr>
              <w:t>года</w:t>
            </w:r>
          </w:p>
        </w:tc>
      </w:tr>
      <w:tr w:rsidR="007F086E" w:rsidRPr="007F086E" w:rsidTr="00922850">
        <w:trPr>
          <w:trHeight w:val="551"/>
        </w:trPr>
        <w:tc>
          <w:tcPr>
            <w:tcW w:w="5027" w:type="dxa"/>
          </w:tcPr>
          <w:p w:rsidR="007F086E" w:rsidRPr="008E201B" w:rsidRDefault="007F086E" w:rsidP="00922850">
            <w:pPr>
              <w:tabs>
                <w:tab w:val="left" w:pos="272"/>
                <w:tab w:val="left" w:pos="4451"/>
              </w:tabs>
              <w:spacing w:after="0" w:line="276" w:lineRule="exact"/>
              <w:ind w:firstLine="172"/>
              <w:contextualSpacing/>
              <w:jc w:val="center"/>
              <w:rPr>
                <w:rFonts w:ascii="Times New Roman" w:hAnsi="Times New Roman"/>
                <w:b/>
                <w:sz w:val="24"/>
                <w:szCs w:val="24"/>
                <w:lang w:val="ru-RU"/>
              </w:rPr>
            </w:pPr>
            <w:r w:rsidRPr="008E201B">
              <w:rPr>
                <w:rFonts w:ascii="Times New Roman" w:hAnsi="Times New Roman"/>
                <w:b/>
                <w:sz w:val="24"/>
                <w:szCs w:val="24"/>
                <w:lang w:val="ru-RU"/>
              </w:rPr>
              <w:t xml:space="preserve">Дата </w:t>
            </w:r>
            <w:r w:rsidR="008E201B">
              <w:rPr>
                <w:rFonts w:ascii="Times New Roman" w:hAnsi="Times New Roman"/>
                <w:b/>
                <w:sz w:val="24"/>
                <w:szCs w:val="24"/>
                <w:lang w:val="ru-RU"/>
              </w:rPr>
              <w:t>и время начала рассмотрения заявок</w:t>
            </w:r>
          </w:p>
        </w:tc>
        <w:tc>
          <w:tcPr>
            <w:tcW w:w="4494" w:type="dxa"/>
          </w:tcPr>
          <w:p w:rsidR="007F086E" w:rsidRPr="002456FB" w:rsidRDefault="005A52D1" w:rsidP="00EB6B98">
            <w:pPr>
              <w:tabs>
                <w:tab w:val="left" w:pos="272"/>
              </w:tabs>
              <w:spacing w:before="133" w:after="0" w:line="240" w:lineRule="auto"/>
              <w:ind w:left="242" w:right="134"/>
              <w:contextualSpacing/>
              <w:jc w:val="center"/>
              <w:rPr>
                <w:rFonts w:ascii="Times New Roman" w:hAnsi="Times New Roman"/>
                <w:sz w:val="24"/>
                <w:szCs w:val="24"/>
              </w:rPr>
            </w:pPr>
            <w:r>
              <w:rPr>
                <w:rFonts w:ascii="Times New Roman" w:hAnsi="Times New Roman"/>
                <w:sz w:val="24"/>
                <w:szCs w:val="24"/>
                <w:lang w:val="ru-RU"/>
              </w:rPr>
              <w:t>6</w:t>
            </w:r>
            <w:r w:rsidR="007F086E" w:rsidRPr="002456FB">
              <w:rPr>
                <w:rFonts w:ascii="Times New Roman" w:hAnsi="Times New Roman"/>
                <w:sz w:val="24"/>
                <w:szCs w:val="24"/>
              </w:rPr>
              <w:t xml:space="preserve"> </w:t>
            </w:r>
            <w:r>
              <w:rPr>
                <w:rFonts w:ascii="Times New Roman" w:hAnsi="Times New Roman"/>
                <w:sz w:val="24"/>
                <w:szCs w:val="24"/>
                <w:lang w:val="ru-RU"/>
              </w:rPr>
              <w:t xml:space="preserve">мая </w:t>
            </w:r>
            <w:r w:rsidR="007F086E" w:rsidRPr="002456FB">
              <w:rPr>
                <w:rFonts w:ascii="Times New Roman" w:hAnsi="Times New Roman"/>
                <w:sz w:val="24"/>
                <w:szCs w:val="24"/>
              </w:rPr>
              <w:t>202</w:t>
            </w:r>
            <w:r>
              <w:rPr>
                <w:rFonts w:ascii="Times New Roman" w:hAnsi="Times New Roman"/>
                <w:sz w:val="24"/>
                <w:szCs w:val="24"/>
              </w:rPr>
              <w:t>5</w:t>
            </w:r>
            <w:r w:rsidR="007F086E" w:rsidRPr="002456FB">
              <w:rPr>
                <w:rFonts w:ascii="Times New Roman" w:hAnsi="Times New Roman"/>
                <w:spacing w:val="-1"/>
                <w:sz w:val="24"/>
                <w:szCs w:val="24"/>
              </w:rPr>
              <w:t xml:space="preserve"> </w:t>
            </w:r>
            <w:r w:rsidR="00EB6B98">
              <w:rPr>
                <w:rFonts w:ascii="Times New Roman" w:hAnsi="Times New Roman"/>
                <w:spacing w:val="-1"/>
                <w:sz w:val="24"/>
                <w:szCs w:val="24"/>
                <w:lang w:val="ru-RU"/>
              </w:rPr>
              <w:t xml:space="preserve">года </w:t>
            </w:r>
            <w:r w:rsidR="002456FB" w:rsidRPr="002456FB">
              <w:rPr>
                <w:rFonts w:ascii="Times New Roman" w:hAnsi="Times New Roman"/>
                <w:sz w:val="24"/>
                <w:szCs w:val="24"/>
                <w:lang w:val="ru-RU"/>
              </w:rPr>
              <w:t>0</w:t>
            </w:r>
            <w:r w:rsidR="008E201B" w:rsidRPr="002456FB">
              <w:rPr>
                <w:rFonts w:ascii="Times New Roman" w:hAnsi="Times New Roman"/>
                <w:sz w:val="24"/>
                <w:szCs w:val="24"/>
                <w:lang w:val="ru-RU"/>
              </w:rPr>
              <w:t>9</w:t>
            </w:r>
            <w:r w:rsidR="007F086E" w:rsidRPr="002456FB">
              <w:rPr>
                <w:rFonts w:ascii="Times New Roman" w:hAnsi="Times New Roman"/>
                <w:sz w:val="24"/>
                <w:szCs w:val="24"/>
              </w:rPr>
              <w:t>:00 (МСК)</w:t>
            </w:r>
          </w:p>
        </w:tc>
      </w:tr>
      <w:tr w:rsidR="007F086E" w:rsidRPr="007F086E" w:rsidTr="00922850">
        <w:trPr>
          <w:trHeight w:val="551"/>
        </w:trPr>
        <w:tc>
          <w:tcPr>
            <w:tcW w:w="5027" w:type="dxa"/>
          </w:tcPr>
          <w:p w:rsidR="007F086E" w:rsidRPr="007F086E" w:rsidRDefault="007F086E" w:rsidP="00922850">
            <w:pPr>
              <w:tabs>
                <w:tab w:val="left" w:pos="272"/>
                <w:tab w:val="left" w:pos="4451"/>
              </w:tabs>
              <w:spacing w:after="0" w:line="276" w:lineRule="exact"/>
              <w:ind w:left="172"/>
              <w:contextualSpacing/>
              <w:jc w:val="center"/>
              <w:rPr>
                <w:rFonts w:ascii="Times New Roman" w:hAnsi="Times New Roman"/>
                <w:b/>
                <w:sz w:val="24"/>
                <w:szCs w:val="24"/>
                <w:lang w:val="ru-RU"/>
              </w:rPr>
            </w:pPr>
            <w:r w:rsidRPr="007F086E">
              <w:rPr>
                <w:rFonts w:ascii="Times New Roman" w:hAnsi="Times New Roman"/>
                <w:b/>
                <w:sz w:val="24"/>
                <w:szCs w:val="24"/>
                <w:lang w:val="ru-RU"/>
              </w:rPr>
              <w:t>Дата и время проведения аукциона в электронной форме</w:t>
            </w:r>
          </w:p>
        </w:tc>
        <w:tc>
          <w:tcPr>
            <w:tcW w:w="4494" w:type="dxa"/>
          </w:tcPr>
          <w:p w:rsidR="007F086E" w:rsidRPr="002456FB" w:rsidRDefault="00EF575D" w:rsidP="00EB6B98">
            <w:pPr>
              <w:tabs>
                <w:tab w:val="left" w:pos="272"/>
              </w:tabs>
              <w:spacing w:after="0" w:line="270" w:lineRule="exact"/>
              <w:ind w:left="242" w:right="134"/>
              <w:contextualSpacing/>
              <w:jc w:val="center"/>
              <w:rPr>
                <w:rFonts w:ascii="Times New Roman" w:hAnsi="Times New Roman"/>
                <w:sz w:val="24"/>
                <w:szCs w:val="24"/>
              </w:rPr>
            </w:pPr>
            <w:r>
              <w:rPr>
                <w:rFonts w:ascii="Times New Roman" w:hAnsi="Times New Roman"/>
                <w:sz w:val="24"/>
                <w:szCs w:val="24"/>
                <w:lang w:val="ru-RU"/>
              </w:rPr>
              <w:t>7</w:t>
            </w:r>
            <w:r w:rsidR="007F086E" w:rsidRPr="002456FB">
              <w:rPr>
                <w:rFonts w:ascii="Times New Roman" w:hAnsi="Times New Roman"/>
                <w:sz w:val="24"/>
                <w:szCs w:val="24"/>
              </w:rPr>
              <w:t xml:space="preserve"> </w:t>
            </w:r>
            <w:r w:rsidR="005A52D1">
              <w:rPr>
                <w:rFonts w:ascii="Times New Roman" w:hAnsi="Times New Roman"/>
                <w:sz w:val="24"/>
                <w:szCs w:val="24"/>
                <w:lang w:val="ru-RU"/>
              </w:rPr>
              <w:t>мая</w:t>
            </w:r>
            <w:r w:rsidR="007F086E" w:rsidRPr="002456FB">
              <w:rPr>
                <w:rFonts w:ascii="Times New Roman" w:hAnsi="Times New Roman"/>
                <w:sz w:val="24"/>
                <w:szCs w:val="24"/>
              </w:rPr>
              <w:t xml:space="preserve"> 202</w:t>
            </w:r>
            <w:r w:rsidR="005A52D1">
              <w:rPr>
                <w:rFonts w:ascii="Times New Roman" w:hAnsi="Times New Roman"/>
                <w:sz w:val="24"/>
                <w:szCs w:val="24"/>
                <w:lang w:val="ru-RU"/>
              </w:rPr>
              <w:t>5</w:t>
            </w:r>
            <w:r w:rsidR="007F086E" w:rsidRPr="002456FB">
              <w:rPr>
                <w:rFonts w:ascii="Times New Roman" w:hAnsi="Times New Roman"/>
                <w:spacing w:val="-1"/>
                <w:sz w:val="24"/>
                <w:szCs w:val="24"/>
              </w:rPr>
              <w:t xml:space="preserve"> </w:t>
            </w:r>
            <w:r w:rsidR="00EB6B98">
              <w:rPr>
                <w:rFonts w:ascii="Times New Roman" w:hAnsi="Times New Roman"/>
                <w:spacing w:val="-1"/>
                <w:sz w:val="24"/>
                <w:szCs w:val="24"/>
                <w:lang w:val="ru-RU"/>
              </w:rPr>
              <w:t>года</w:t>
            </w:r>
            <w:r w:rsidR="005A52D1">
              <w:rPr>
                <w:rFonts w:ascii="Times New Roman" w:hAnsi="Times New Roman"/>
                <w:sz w:val="24"/>
                <w:szCs w:val="24"/>
              </w:rPr>
              <w:t xml:space="preserve"> в 09</w:t>
            </w:r>
            <w:r w:rsidR="007F086E" w:rsidRPr="002456FB">
              <w:rPr>
                <w:rFonts w:ascii="Times New Roman" w:hAnsi="Times New Roman"/>
                <w:sz w:val="24"/>
                <w:szCs w:val="24"/>
              </w:rPr>
              <w:t>:00 (МСК)</w:t>
            </w:r>
          </w:p>
        </w:tc>
      </w:tr>
    </w:tbl>
    <w:p w:rsidR="00C23962" w:rsidRPr="00CC1856" w:rsidRDefault="00C23962" w:rsidP="00C23962">
      <w:pPr>
        <w:autoSpaceDE w:val="0"/>
        <w:autoSpaceDN w:val="0"/>
        <w:adjustRightInd w:val="0"/>
        <w:spacing w:after="0" w:line="240" w:lineRule="auto"/>
        <w:ind w:firstLine="540"/>
        <w:jc w:val="both"/>
        <w:rPr>
          <w:rFonts w:ascii="Times New Roman" w:eastAsia="Calibri" w:hAnsi="Times New Roman"/>
          <w:sz w:val="24"/>
          <w:szCs w:val="24"/>
        </w:rPr>
      </w:pPr>
      <w:r w:rsidRPr="00CC1856">
        <w:rPr>
          <w:rFonts w:ascii="Times New Roman" w:eastAsia="Calibri" w:hAnsi="Times New Roman"/>
          <w:b/>
          <w:sz w:val="24"/>
          <w:szCs w:val="24"/>
        </w:rPr>
        <w:t>Срок для отказа от проведения аукциона:</w:t>
      </w:r>
      <w:r w:rsidRPr="00CC1856">
        <w:rPr>
          <w:rFonts w:ascii="Times New Roman" w:eastAsia="Calibri" w:hAnsi="Times New Roman"/>
          <w:sz w:val="24"/>
          <w:szCs w:val="24"/>
        </w:rPr>
        <w:t xml:space="preserve"> организатор аукциона вправе отказаться от проведения аукциона не позднее, чем за 5 дней до даты окончания срока подачи заявок на участие в аукционе.</w:t>
      </w:r>
    </w:p>
    <w:p w:rsidR="0074143A" w:rsidRDefault="0074143A" w:rsidP="00CC1856">
      <w:pPr>
        <w:keepLines/>
        <w:spacing w:after="0" w:line="240" w:lineRule="auto"/>
        <w:ind w:firstLine="567"/>
        <w:jc w:val="both"/>
        <w:rPr>
          <w:rFonts w:ascii="Times New Roman" w:eastAsia="Calibri" w:hAnsi="Times New Roman"/>
          <w:b/>
          <w:sz w:val="24"/>
          <w:szCs w:val="24"/>
        </w:rPr>
      </w:pPr>
    </w:p>
    <w:p w:rsidR="0074143A" w:rsidRPr="008B1E2D" w:rsidRDefault="0074143A" w:rsidP="0074143A">
      <w:pPr>
        <w:keepLines/>
        <w:spacing w:after="0" w:line="240" w:lineRule="auto"/>
        <w:ind w:firstLine="567"/>
        <w:jc w:val="center"/>
        <w:rPr>
          <w:rFonts w:ascii="Times New Roman" w:eastAsia="Calibri" w:hAnsi="Times New Roman"/>
          <w:b/>
          <w:sz w:val="16"/>
          <w:szCs w:val="16"/>
        </w:rPr>
      </w:pPr>
      <w:r w:rsidRPr="0074143A">
        <w:rPr>
          <w:rFonts w:ascii="Times New Roman" w:eastAsia="Calibri" w:hAnsi="Times New Roman"/>
          <w:b/>
          <w:sz w:val="24"/>
          <w:szCs w:val="24"/>
        </w:rPr>
        <w:t xml:space="preserve">РАЗДЕЛ </w:t>
      </w:r>
      <w:r w:rsidR="00C23962">
        <w:rPr>
          <w:rFonts w:ascii="Times New Roman" w:eastAsia="Calibri" w:hAnsi="Times New Roman"/>
          <w:b/>
          <w:sz w:val="24"/>
          <w:szCs w:val="24"/>
        </w:rPr>
        <w:t>2</w:t>
      </w:r>
      <w:r w:rsidRPr="0074143A">
        <w:rPr>
          <w:rFonts w:ascii="Times New Roman" w:eastAsia="Calibri" w:hAnsi="Times New Roman"/>
          <w:b/>
          <w:sz w:val="24"/>
          <w:szCs w:val="24"/>
        </w:rPr>
        <w:t xml:space="preserve">. СВЕДЕНИЯ ОБ </w:t>
      </w:r>
      <w:r>
        <w:rPr>
          <w:rFonts w:ascii="Times New Roman" w:eastAsia="Calibri" w:hAnsi="Times New Roman"/>
          <w:b/>
          <w:sz w:val="24"/>
          <w:szCs w:val="24"/>
        </w:rPr>
        <w:t xml:space="preserve">ОБЪЕКТЕ </w:t>
      </w:r>
      <w:r w:rsidRPr="0074143A">
        <w:rPr>
          <w:rFonts w:ascii="Times New Roman" w:eastAsia="Calibri" w:hAnsi="Times New Roman"/>
          <w:b/>
          <w:sz w:val="24"/>
          <w:szCs w:val="24"/>
        </w:rPr>
        <w:t>АУКЦИОН</w:t>
      </w:r>
      <w:r>
        <w:rPr>
          <w:rFonts w:ascii="Times New Roman" w:eastAsia="Calibri" w:hAnsi="Times New Roman"/>
          <w:b/>
          <w:sz w:val="24"/>
          <w:szCs w:val="24"/>
        </w:rPr>
        <w:t>А</w:t>
      </w:r>
    </w:p>
    <w:p w:rsidR="00CC1856" w:rsidRPr="00CC1856" w:rsidRDefault="00CC1856" w:rsidP="00CC1856">
      <w:pPr>
        <w:keepLines/>
        <w:spacing w:after="0" w:line="240" w:lineRule="auto"/>
        <w:ind w:firstLine="567"/>
        <w:jc w:val="both"/>
        <w:rPr>
          <w:rFonts w:ascii="Times New Roman" w:eastAsia="Calibri" w:hAnsi="Times New Roman"/>
          <w:sz w:val="24"/>
          <w:szCs w:val="24"/>
        </w:rPr>
      </w:pPr>
      <w:r w:rsidRPr="00CC1856">
        <w:rPr>
          <w:rFonts w:ascii="Times New Roman" w:eastAsia="Calibri" w:hAnsi="Times New Roman"/>
          <w:b/>
          <w:sz w:val="24"/>
          <w:szCs w:val="24"/>
        </w:rPr>
        <w:t>Предмет аукциона:</w:t>
      </w:r>
      <w:r w:rsidRPr="00CC1856">
        <w:rPr>
          <w:rFonts w:ascii="Times New Roman" w:eastAsia="Calibri" w:hAnsi="Times New Roman"/>
          <w:sz w:val="24"/>
          <w:szCs w:val="24"/>
        </w:rPr>
        <w:t xml:space="preserve"> аукцион</w:t>
      </w:r>
      <w:r w:rsidR="001015F5">
        <w:rPr>
          <w:rFonts w:ascii="Times New Roman" w:eastAsia="Calibri" w:hAnsi="Times New Roman"/>
          <w:sz w:val="24"/>
          <w:szCs w:val="24"/>
        </w:rPr>
        <w:t xml:space="preserve"> в электронной форме</w:t>
      </w:r>
      <w:r w:rsidRPr="00CC1856">
        <w:rPr>
          <w:rFonts w:ascii="Times New Roman" w:eastAsia="Calibri" w:hAnsi="Times New Roman"/>
          <w:sz w:val="24"/>
          <w:szCs w:val="24"/>
        </w:rPr>
        <w:t xml:space="preserve"> на право заключения договора аренды недвижимого имущества, находящ</w:t>
      </w:r>
      <w:r w:rsidR="00A66A3E">
        <w:rPr>
          <w:rFonts w:ascii="Times New Roman" w:eastAsia="Calibri" w:hAnsi="Times New Roman"/>
          <w:sz w:val="24"/>
          <w:szCs w:val="24"/>
        </w:rPr>
        <w:t>егося</w:t>
      </w:r>
      <w:r w:rsidRPr="00CC1856">
        <w:rPr>
          <w:rFonts w:ascii="Times New Roman" w:eastAsia="Calibri" w:hAnsi="Times New Roman"/>
          <w:sz w:val="24"/>
          <w:szCs w:val="24"/>
        </w:rPr>
        <w:t xml:space="preserve"> в собственности муниципального образования Кромской район Орловской области, свободных от прав третьих лиц (за исключением имущественных прав субъектов малого и среднего предпринимательства), предназначенных для предоставления во владение и (или) в пользование на долгосрочной основе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CC1856" w:rsidRPr="00CC1856" w:rsidRDefault="00CC1856" w:rsidP="00CC1856">
      <w:pPr>
        <w:spacing w:after="0" w:line="240" w:lineRule="auto"/>
        <w:ind w:firstLine="540"/>
        <w:jc w:val="both"/>
        <w:rPr>
          <w:rFonts w:ascii="Times New Roman" w:eastAsia="Calibri" w:hAnsi="Times New Roman"/>
          <w:sz w:val="24"/>
          <w:szCs w:val="24"/>
          <w:lang w:eastAsia="ru-RU"/>
        </w:rPr>
      </w:pPr>
      <w:r w:rsidRPr="00CC1856">
        <w:rPr>
          <w:rFonts w:ascii="Times New Roman" w:hAnsi="Times New Roman"/>
          <w:b/>
          <w:spacing w:val="-1"/>
          <w:sz w:val="24"/>
          <w:szCs w:val="24"/>
          <w:u w:val="single"/>
          <w:lang w:eastAsia="ru-RU"/>
        </w:rPr>
        <w:t>Лот №1</w:t>
      </w:r>
      <w:r w:rsidR="001015F5">
        <w:rPr>
          <w:rFonts w:ascii="Times New Roman" w:hAnsi="Times New Roman"/>
          <w:b/>
          <w:spacing w:val="-1"/>
          <w:sz w:val="24"/>
          <w:szCs w:val="24"/>
          <w:u w:val="single"/>
          <w:lang w:eastAsia="ru-RU"/>
        </w:rPr>
        <w:t xml:space="preserve"> </w:t>
      </w:r>
      <w:r w:rsidRPr="00CC1856">
        <w:rPr>
          <w:rFonts w:ascii="Times New Roman" w:hAnsi="Times New Roman"/>
          <w:b/>
          <w:spacing w:val="-1"/>
          <w:sz w:val="24"/>
          <w:szCs w:val="24"/>
          <w:u w:val="single"/>
          <w:lang w:eastAsia="ru-RU"/>
        </w:rPr>
        <w:t>-</w:t>
      </w:r>
      <w:r w:rsidRPr="00CC1856">
        <w:rPr>
          <w:rFonts w:ascii="Times New Roman" w:hAnsi="Times New Roman"/>
          <w:spacing w:val="-1"/>
          <w:sz w:val="24"/>
          <w:szCs w:val="24"/>
          <w:u w:val="single"/>
          <w:lang w:eastAsia="ru-RU"/>
        </w:rPr>
        <w:t xml:space="preserve"> </w:t>
      </w:r>
      <w:r w:rsidRPr="00CC1856">
        <w:rPr>
          <w:rFonts w:ascii="Times New Roman" w:hAnsi="Times New Roman"/>
          <w:spacing w:val="-1"/>
          <w:sz w:val="24"/>
          <w:szCs w:val="24"/>
          <w:lang w:eastAsia="ru-RU"/>
        </w:rPr>
        <w:t>нежилое помещение</w:t>
      </w:r>
      <w:r w:rsidRPr="00CC1856">
        <w:rPr>
          <w:rFonts w:ascii="Times New Roman" w:hAnsi="Times New Roman"/>
          <w:color w:val="000000"/>
          <w:spacing w:val="-2"/>
          <w:sz w:val="24"/>
          <w:szCs w:val="24"/>
          <w:lang w:eastAsia="ru-RU"/>
        </w:rPr>
        <w:t xml:space="preserve">, площадью </w:t>
      </w:r>
      <w:r w:rsidR="00A66A3E">
        <w:rPr>
          <w:rFonts w:ascii="Times New Roman" w:hAnsi="Times New Roman"/>
          <w:color w:val="000000"/>
          <w:spacing w:val="-2"/>
          <w:sz w:val="24"/>
          <w:szCs w:val="24"/>
          <w:lang w:eastAsia="ru-RU"/>
        </w:rPr>
        <w:t>9,7</w:t>
      </w:r>
      <w:r w:rsidRPr="00CC1856">
        <w:rPr>
          <w:rFonts w:ascii="Times New Roman" w:hAnsi="Times New Roman"/>
          <w:color w:val="000000"/>
          <w:spacing w:val="-2"/>
          <w:sz w:val="24"/>
          <w:szCs w:val="24"/>
          <w:lang w:eastAsia="ru-RU"/>
        </w:rPr>
        <w:t xml:space="preserve"> кв.м., расположенное на </w:t>
      </w:r>
      <w:r w:rsidR="00A66A3E">
        <w:rPr>
          <w:rFonts w:ascii="Times New Roman" w:hAnsi="Times New Roman"/>
          <w:color w:val="000000"/>
          <w:spacing w:val="-2"/>
          <w:sz w:val="24"/>
          <w:szCs w:val="24"/>
          <w:lang w:eastAsia="ru-RU"/>
        </w:rPr>
        <w:t>1</w:t>
      </w:r>
      <w:r w:rsidRPr="00CC1856">
        <w:rPr>
          <w:rFonts w:ascii="Times New Roman" w:hAnsi="Times New Roman"/>
          <w:color w:val="000000"/>
          <w:spacing w:val="-2"/>
          <w:sz w:val="24"/>
          <w:szCs w:val="24"/>
          <w:lang w:eastAsia="ru-RU"/>
        </w:rPr>
        <w:t xml:space="preserve"> этаже, кадастровый номер 57:09:0030401:</w:t>
      </w:r>
      <w:r w:rsidR="00A66A3E">
        <w:rPr>
          <w:rFonts w:ascii="Times New Roman" w:hAnsi="Times New Roman"/>
          <w:color w:val="000000"/>
          <w:spacing w:val="-2"/>
          <w:sz w:val="24"/>
          <w:szCs w:val="24"/>
          <w:lang w:eastAsia="ru-RU"/>
        </w:rPr>
        <w:t>138</w:t>
      </w:r>
      <w:r w:rsidRPr="00CC1856">
        <w:rPr>
          <w:rFonts w:ascii="Times New Roman" w:hAnsi="Times New Roman"/>
          <w:color w:val="000000"/>
          <w:spacing w:val="-2"/>
          <w:sz w:val="24"/>
          <w:szCs w:val="24"/>
          <w:lang w:eastAsia="ru-RU"/>
        </w:rPr>
        <w:t xml:space="preserve">, по адресу Орловская область, Кромской район, </w:t>
      </w:r>
      <w:r w:rsidR="000C7D1C">
        <w:rPr>
          <w:rFonts w:ascii="Times New Roman" w:hAnsi="Times New Roman"/>
          <w:color w:val="000000"/>
          <w:spacing w:val="-2"/>
          <w:sz w:val="24"/>
          <w:szCs w:val="24"/>
          <w:lang w:eastAsia="ru-RU"/>
        </w:rPr>
        <w:t xml:space="preserve">                </w:t>
      </w:r>
      <w:r w:rsidRPr="00CC1856">
        <w:rPr>
          <w:rFonts w:ascii="Times New Roman" w:hAnsi="Times New Roman"/>
          <w:color w:val="000000"/>
          <w:spacing w:val="-2"/>
          <w:sz w:val="24"/>
          <w:szCs w:val="24"/>
          <w:lang w:eastAsia="ru-RU"/>
        </w:rPr>
        <w:t>пгт. Кромы, ул. Карла Маркса, д.3</w:t>
      </w:r>
      <w:r w:rsidR="00A66A3E">
        <w:rPr>
          <w:rFonts w:ascii="Times New Roman" w:hAnsi="Times New Roman"/>
          <w:color w:val="000000"/>
          <w:spacing w:val="-2"/>
          <w:sz w:val="24"/>
          <w:szCs w:val="24"/>
          <w:lang w:eastAsia="ru-RU"/>
        </w:rPr>
        <w:t>, пом</w:t>
      </w:r>
      <w:r w:rsidRPr="00CC1856">
        <w:rPr>
          <w:rFonts w:ascii="Times New Roman" w:hAnsi="Times New Roman"/>
          <w:color w:val="000000"/>
          <w:spacing w:val="-2"/>
          <w:sz w:val="24"/>
          <w:szCs w:val="24"/>
          <w:lang w:eastAsia="ru-RU"/>
        </w:rPr>
        <w:t>.</w:t>
      </w:r>
      <w:r w:rsidR="00A66A3E">
        <w:rPr>
          <w:rFonts w:ascii="Times New Roman" w:hAnsi="Times New Roman"/>
          <w:color w:val="000000"/>
          <w:spacing w:val="-2"/>
          <w:sz w:val="24"/>
          <w:szCs w:val="24"/>
          <w:lang w:eastAsia="ru-RU"/>
        </w:rPr>
        <w:t>27.</w:t>
      </w:r>
    </w:p>
    <w:p w:rsidR="00CC1856" w:rsidRPr="00CC1856" w:rsidRDefault="00CC1856" w:rsidP="001015F5">
      <w:pPr>
        <w:spacing w:after="0" w:line="240" w:lineRule="auto"/>
        <w:ind w:firstLine="540"/>
        <w:jc w:val="both"/>
        <w:rPr>
          <w:rFonts w:ascii="Times New Roman" w:eastAsia="Calibri" w:hAnsi="Times New Roman"/>
          <w:sz w:val="24"/>
          <w:szCs w:val="24"/>
        </w:rPr>
      </w:pPr>
      <w:r w:rsidRPr="00CC1856">
        <w:rPr>
          <w:rFonts w:ascii="Times New Roman" w:eastAsia="Calibri" w:hAnsi="Times New Roman"/>
          <w:b/>
          <w:sz w:val="24"/>
          <w:szCs w:val="24"/>
        </w:rPr>
        <w:t>Целевое назначение имущества:</w:t>
      </w:r>
      <w:r w:rsidRPr="00CC1856">
        <w:rPr>
          <w:rFonts w:ascii="Times New Roman" w:eastAsia="Calibri" w:hAnsi="Times New Roman"/>
          <w:bCs/>
          <w:sz w:val="24"/>
          <w:szCs w:val="24"/>
        </w:rPr>
        <w:t xml:space="preserve"> </w:t>
      </w:r>
      <w:r w:rsidRPr="00CC1856">
        <w:rPr>
          <w:rFonts w:ascii="Times New Roman" w:eastAsia="Calibri" w:hAnsi="Times New Roman"/>
          <w:sz w:val="24"/>
          <w:szCs w:val="24"/>
        </w:rPr>
        <w:t>для ведения предпринимательской деятельности.</w:t>
      </w:r>
    </w:p>
    <w:p w:rsidR="00CC1856" w:rsidRPr="00CC1856" w:rsidRDefault="00CC1856" w:rsidP="00A0371B">
      <w:pPr>
        <w:spacing w:after="0" w:line="240" w:lineRule="auto"/>
        <w:ind w:firstLine="540"/>
        <w:jc w:val="both"/>
        <w:rPr>
          <w:rFonts w:ascii="Times New Roman" w:eastAsia="Calibri" w:hAnsi="Times New Roman"/>
          <w:sz w:val="24"/>
          <w:szCs w:val="24"/>
        </w:rPr>
      </w:pPr>
      <w:r w:rsidRPr="00CC1856">
        <w:rPr>
          <w:rFonts w:ascii="Times New Roman" w:hAnsi="Times New Roman"/>
          <w:b/>
          <w:spacing w:val="1"/>
          <w:sz w:val="24"/>
          <w:szCs w:val="24"/>
          <w:lang w:eastAsia="ru-RU"/>
        </w:rPr>
        <w:t>Начальная (минимальная цена) цена договора</w:t>
      </w:r>
      <w:r w:rsidRPr="00CC1856">
        <w:rPr>
          <w:rFonts w:ascii="Times New Roman" w:hAnsi="Times New Roman"/>
          <w:spacing w:val="1"/>
          <w:sz w:val="24"/>
          <w:szCs w:val="24"/>
          <w:lang w:eastAsia="ru-RU"/>
        </w:rPr>
        <w:t xml:space="preserve">: ежемесячный размер арендной платы в сумме </w:t>
      </w:r>
      <w:r w:rsidR="00A66A3E">
        <w:rPr>
          <w:rFonts w:ascii="Times New Roman" w:hAnsi="Times New Roman"/>
          <w:spacing w:val="1"/>
          <w:sz w:val="24"/>
          <w:szCs w:val="24"/>
          <w:lang w:eastAsia="ru-RU"/>
        </w:rPr>
        <w:t>2 101</w:t>
      </w:r>
      <w:r w:rsidRPr="00CC1856">
        <w:rPr>
          <w:rFonts w:ascii="Times New Roman" w:hAnsi="Times New Roman"/>
          <w:spacing w:val="1"/>
          <w:sz w:val="24"/>
          <w:szCs w:val="24"/>
          <w:lang w:eastAsia="ru-RU"/>
        </w:rPr>
        <w:t xml:space="preserve"> (</w:t>
      </w:r>
      <w:r w:rsidR="00A66A3E">
        <w:rPr>
          <w:rFonts w:ascii="Times New Roman" w:hAnsi="Times New Roman"/>
          <w:spacing w:val="1"/>
          <w:sz w:val="24"/>
          <w:szCs w:val="24"/>
          <w:lang w:eastAsia="ru-RU"/>
        </w:rPr>
        <w:t>две</w:t>
      </w:r>
      <w:r w:rsidRPr="00CC1856">
        <w:rPr>
          <w:rFonts w:ascii="Times New Roman" w:hAnsi="Times New Roman"/>
          <w:spacing w:val="1"/>
          <w:sz w:val="24"/>
          <w:szCs w:val="24"/>
          <w:lang w:eastAsia="ru-RU"/>
        </w:rPr>
        <w:t xml:space="preserve"> тысячи </w:t>
      </w:r>
      <w:r w:rsidR="00A66A3E">
        <w:rPr>
          <w:rFonts w:ascii="Times New Roman" w:hAnsi="Times New Roman"/>
          <w:spacing w:val="1"/>
          <w:sz w:val="24"/>
          <w:szCs w:val="24"/>
          <w:lang w:eastAsia="ru-RU"/>
        </w:rPr>
        <w:t>сто один</w:t>
      </w:r>
      <w:r w:rsidRPr="00CC1856">
        <w:rPr>
          <w:rFonts w:ascii="Times New Roman" w:hAnsi="Times New Roman"/>
          <w:spacing w:val="1"/>
          <w:sz w:val="24"/>
          <w:szCs w:val="24"/>
          <w:lang w:eastAsia="ru-RU"/>
        </w:rPr>
        <w:t xml:space="preserve">) руб. </w:t>
      </w:r>
      <w:r w:rsidR="00A66A3E">
        <w:rPr>
          <w:rFonts w:ascii="Times New Roman" w:hAnsi="Times New Roman"/>
          <w:spacing w:val="1"/>
          <w:sz w:val="24"/>
          <w:szCs w:val="24"/>
          <w:lang w:eastAsia="ru-RU"/>
        </w:rPr>
        <w:t>67</w:t>
      </w:r>
      <w:r w:rsidRPr="00CC1856">
        <w:rPr>
          <w:rFonts w:ascii="Times New Roman" w:hAnsi="Times New Roman"/>
          <w:spacing w:val="1"/>
          <w:sz w:val="24"/>
          <w:szCs w:val="24"/>
          <w:lang w:eastAsia="ru-RU"/>
        </w:rPr>
        <w:t xml:space="preserve"> коп. (</w:t>
      </w:r>
      <w:r w:rsidR="00A0371B">
        <w:rPr>
          <w:rFonts w:ascii="Times New Roman" w:hAnsi="Times New Roman"/>
          <w:spacing w:val="1"/>
          <w:sz w:val="24"/>
          <w:szCs w:val="24"/>
          <w:lang w:eastAsia="ru-RU"/>
        </w:rPr>
        <w:t>без</w:t>
      </w:r>
      <w:r w:rsidRPr="00CC1856">
        <w:rPr>
          <w:rFonts w:ascii="Times New Roman" w:hAnsi="Times New Roman"/>
          <w:spacing w:val="1"/>
          <w:sz w:val="24"/>
          <w:szCs w:val="24"/>
          <w:lang w:eastAsia="ru-RU"/>
        </w:rPr>
        <w:t xml:space="preserve"> НДС) </w:t>
      </w:r>
      <w:r w:rsidRPr="00CC1856">
        <w:rPr>
          <w:rFonts w:ascii="Times New Roman" w:hAnsi="Times New Roman"/>
          <w:sz w:val="24"/>
          <w:szCs w:val="24"/>
          <w:lang w:eastAsia="ru-RU"/>
        </w:rPr>
        <w:t xml:space="preserve">без учета стоимости </w:t>
      </w:r>
      <w:r w:rsidRPr="00CC1856">
        <w:rPr>
          <w:rFonts w:ascii="Times New Roman" w:hAnsi="Times New Roman"/>
          <w:sz w:val="24"/>
          <w:szCs w:val="24"/>
          <w:lang w:eastAsia="ru-RU"/>
        </w:rPr>
        <w:lastRenderedPageBreak/>
        <w:t>коммунальных услуг и услуг по техническому обслуживанию и содержанию помещения</w:t>
      </w:r>
      <w:r w:rsidR="00A0371B">
        <w:rPr>
          <w:rFonts w:ascii="Times New Roman" w:hAnsi="Times New Roman"/>
          <w:spacing w:val="1"/>
          <w:sz w:val="24"/>
          <w:szCs w:val="24"/>
          <w:lang w:eastAsia="ru-RU"/>
        </w:rPr>
        <w:t xml:space="preserve">, </w:t>
      </w:r>
      <w:r w:rsidR="00A0371B" w:rsidRPr="00A0371B">
        <w:rPr>
          <w:rFonts w:ascii="Times New Roman" w:hAnsi="Times New Roman"/>
          <w:spacing w:val="1"/>
          <w:sz w:val="24"/>
          <w:szCs w:val="24"/>
          <w:lang w:eastAsia="ru-RU"/>
        </w:rPr>
        <w:t>определенная на основании отчета об оценке рыночной стоимости</w:t>
      </w:r>
      <w:r w:rsidR="00A66A3E">
        <w:rPr>
          <w:rFonts w:ascii="Times New Roman" w:hAnsi="Times New Roman"/>
          <w:spacing w:val="1"/>
          <w:sz w:val="24"/>
          <w:szCs w:val="24"/>
          <w:lang w:eastAsia="ru-RU"/>
        </w:rPr>
        <w:t xml:space="preserve"> </w:t>
      </w:r>
      <w:r w:rsidR="00EB6B98">
        <w:rPr>
          <w:rFonts w:ascii="Times New Roman" w:hAnsi="Times New Roman"/>
          <w:spacing w:val="1"/>
          <w:sz w:val="24"/>
          <w:szCs w:val="24"/>
          <w:lang w:eastAsia="ru-RU"/>
        </w:rPr>
        <w:t xml:space="preserve">ежемесячной </w:t>
      </w:r>
      <w:r w:rsidR="00A0371B" w:rsidRPr="00A0371B">
        <w:rPr>
          <w:rFonts w:ascii="Times New Roman" w:hAnsi="Times New Roman"/>
          <w:spacing w:val="1"/>
          <w:sz w:val="24"/>
          <w:szCs w:val="24"/>
          <w:lang w:eastAsia="ru-RU"/>
        </w:rPr>
        <w:t xml:space="preserve">арендной платы </w:t>
      </w:r>
      <w:r w:rsidR="00EB6B98">
        <w:rPr>
          <w:rFonts w:ascii="Times New Roman" w:hAnsi="Times New Roman"/>
          <w:spacing w:val="1"/>
          <w:sz w:val="24"/>
          <w:szCs w:val="24"/>
          <w:lang w:eastAsia="ru-RU"/>
        </w:rPr>
        <w:t>объекта права</w:t>
      </w:r>
      <w:r w:rsidR="00A0371B" w:rsidRPr="00A0371B">
        <w:rPr>
          <w:rFonts w:ascii="Times New Roman" w:hAnsi="Times New Roman"/>
          <w:spacing w:val="1"/>
          <w:sz w:val="24"/>
          <w:szCs w:val="24"/>
          <w:lang w:eastAsia="ru-RU"/>
        </w:rPr>
        <w:t xml:space="preserve"> от 2</w:t>
      </w:r>
      <w:r w:rsidR="00EB6B98">
        <w:rPr>
          <w:rFonts w:ascii="Times New Roman" w:hAnsi="Times New Roman"/>
          <w:spacing w:val="1"/>
          <w:sz w:val="24"/>
          <w:szCs w:val="24"/>
          <w:lang w:eastAsia="ru-RU"/>
        </w:rPr>
        <w:t>1</w:t>
      </w:r>
      <w:r w:rsidR="00A0371B" w:rsidRPr="00A0371B">
        <w:rPr>
          <w:rFonts w:ascii="Times New Roman" w:hAnsi="Times New Roman"/>
          <w:spacing w:val="1"/>
          <w:sz w:val="24"/>
          <w:szCs w:val="24"/>
          <w:lang w:eastAsia="ru-RU"/>
        </w:rPr>
        <w:t xml:space="preserve"> </w:t>
      </w:r>
      <w:r w:rsidR="00EB6B98">
        <w:rPr>
          <w:rFonts w:ascii="Times New Roman" w:hAnsi="Times New Roman"/>
          <w:spacing w:val="1"/>
          <w:sz w:val="24"/>
          <w:szCs w:val="24"/>
          <w:lang w:eastAsia="ru-RU"/>
        </w:rPr>
        <w:t>октября</w:t>
      </w:r>
      <w:r w:rsidR="00A0371B" w:rsidRPr="00A0371B">
        <w:rPr>
          <w:rFonts w:ascii="Times New Roman" w:hAnsi="Times New Roman"/>
          <w:spacing w:val="1"/>
          <w:sz w:val="24"/>
          <w:szCs w:val="24"/>
          <w:lang w:eastAsia="ru-RU"/>
        </w:rPr>
        <w:t xml:space="preserve"> 202</w:t>
      </w:r>
      <w:r w:rsidR="00EB6B98">
        <w:rPr>
          <w:rFonts w:ascii="Times New Roman" w:hAnsi="Times New Roman"/>
          <w:spacing w:val="1"/>
          <w:sz w:val="24"/>
          <w:szCs w:val="24"/>
          <w:lang w:eastAsia="ru-RU"/>
        </w:rPr>
        <w:t>4</w:t>
      </w:r>
      <w:r w:rsidR="00A0371B" w:rsidRPr="00A0371B">
        <w:rPr>
          <w:rFonts w:ascii="Times New Roman" w:hAnsi="Times New Roman"/>
          <w:spacing w:val="1"/>
          <w:sz w:val="24"/>
          <w:szCs w:val="24"/>
          <w:lang w:eastAsia="ru-RU"/>
        </w:rPr>
        <w:t xml:space="preserve"> года </w:t>
      </w:r>
      <w:r w:rsidR="00A0371B">
        <w:rPr>
          <w:rFonts w:ascii="Times New Roman" w:hAnsi="Times New Roman"/>
          <w:spacing w:val="1"/>
          <w:sz w:val="24"/>
          <w:szCs w:val="24"/>
          <w:lang w:eastAsia="ru-RU"/>
        </w:rPr>
        <w:t>№</w:t>
      </w:r>
      <w:r w:rsidR="00EB6B98">
        <w:rPr>
          <w:rFonts w:ascii="Times New Roman" w:hAnsi="Times New Roman"/>
          <w:spacing w:val="1"/>
          <w:sz w:val="24"/>
          <w:szCs w:val="24"/>
          <w:lang w:eastAsia="ru-RU"/>
        </w:rPr>
        <w:t>350/2024</w:t>
      </w:r>
      <w:r w:rsidR="00A0371B" w:rsidRPr="00A0371B">
        <w:rPr>
          <w:rFonts w:ascii="Times New Roman" w:hAnsi="Times New Roman"/>
          <w:spacing w:val="1"/>
          <w:sz w:val="24"/>
          <w:szCs w:val="24"/>
          <w:lang w:eastAsia="ru-RU"/>
        </w:rPr>
        <w:t xml:space="preserve">, подготовленного </w:t>
      </w:r>
      <w:r w:rsidR="00A0371B">
        <w:rPr>
          <w:rFonts w:ascii="Times New Roman" w:hAnsi="Times New Roman"/>
          <w:spacing w:val="1"/>
          <w:sz w:val="24"/>
          <w:szCs w:val="24"/>
          <w:lang w:eastAsia="ru-RU"/>
        </w:rPr>
        <w:t xml:space="preserve">частнопрактикующим </w:t>
      </w:r>
      <w:r w:rsidR="00A0371B" w:rsidRPr="00A0371B">
        <w:rPr>
          <w:rFonts w:ascii="Times New Roman" w:hAnsi="Times New Roman"/>
          <w:spacing w:val="1"/>
          <w:sz w:val="24"/>
          <w:szCs w:val="24"/>
          <w:lang w:eastAsia="ru-RU"/>
        </w:rPr>
        <w:t xml:space="preserve">оценщиком </w:t>
      </w:r>
      <w:r w:rsidR="00EB6B98">
        <w:rPr>
          <w:rFonts w:ascii="Times New Roman" w:hAnsi="Times New Roman"/>
          <w:spacing w:val="1"/>
          <w:sz w:val="24"/>
          <w:szCs w:val="24"/>
          <w:lang w:eastAsia="ru-RU"/>
        </w:rPr>
        <w:t xml:space="preserve">Медведевым Сергеем Леонидовичем. </w:t>
      </w:r>
      <w:r w:rsidRPr="00CC1856">
        <w:rPr>
          <w:rFonts w:ascii="Times New Roman" w:eastAsia="Calibri" w:hAnsi="Times New Roman"/>
          <w:sz w:val="24"/>
          <w:szCs w:val="24"/>
        </w:rPr>
        <w:t xml:space="preserve"> </w:t>
      </w:r>
    </w:p>
    <w:p w:rsidR="00A0371B" w:rsidRPr="00A0371B" w:rsidRDefault="00A0371B" w:rsidP="008C433E">
      <w:pPr>
        <w:autoSpaceDE w:val="0"/>
        <w:autoSpaceDN w:val="0"/>
        <w:adjustRightInd w:val="0"/>
        <w:spacing w:after="0" w:line="240" w:lineRule="auto"/>
        <w:ind w:firstLine="567"/>
        <w:jc w:val="both"/>
        <w:rPr>
          <w:rFonts w:ascii="Times New Roman" w:hAnsi="Times New Roman"/>
          <w:bCs/>
          <w:sz w:val="24"/>
          <w:szCs w:val="24"/>
          <w:lang w:eastAsia="ru-RU"/>
        </w:rPr>
      </w:pPr>
      <w:r w:rsidRPr="00A0371B">
        <w:rPr>
          <w:rFonts w:ascii="Times New Roman" w:hAnsi="Times New Roman"/>
          <w:b/>
          <w:bCs/>
          <w:sz w:val="24"/>
          <w:szCs w:val="24"/>
          <w:lang w:eastAsia="ru-RU"/>
        </w:rPr>
        <w:t xml:space="preserve">Величина повышения начальной цены договора («шаг аукциона»): </w:t>
      </w:r>
      <w:r w:rsidR="00EB6B98" w:rsidRPr="00EB6B98">
        <w:rPr>
          <w:rFonts w:ascii="Times New Roman" w:hAnsi="Times New Roman"/>
          <w:bCs/>
          <w:sz w:val="24"/>
          <w:szCs w:val="24"/>
          <w:lang w:eastAsia="ru-RU"/>
        </w:rPr>
        <w:t>105</w:t>
      </w:r>
      <w:r w:rsidRPr="00EB6B98">
        <w:rPr>
          <w:rFonts w:ascii="Times New Roman" w:hAnsi="Times New Roman"/>
          <w:bCs/>
          <w:sz w:val="24"/>
          <w:szCs w:val="24"/>
          <w:lang w:eastAsia="ru-RU"/>
        </w:rPr>
        <w:t xml:space="preserve"> </w:t>
      </w:r>
      <w:r w:rsidRPr="00A0371B">
        <w:rPr>
          <w:rFonts w:ascii="Times New Roman" w:hAnsi="Times New Roman"/>
          <w:bCs/>
          <w:sz w:val="24"/>
          <w:szCs w:val="24"/>
          <w:lang w:eastAsia="ru-RU"/>
        </w:rPr>
        <w:t>(</w:t>
      </w:r>
      <w:r w:rsidR="001E7FFB">
        <w:rPr>
          <w:rFonts w:ascii="Times New Roman" w:hAnsi="Times New Roman"/>
          <w:bCs/>
          <w:sz w:val="24"/>
          <w:szCs w:val="24"/>
          <w:lang w:eastAsia="ru-RU"/>
        </w:rPr>
        <w:t xml:space="preserve">сто </w:t>
      </w:r>
      <w:r w:rsidR="00EB6B98">
        <w:rPr>
          <w:rFonts w:ascii="Times New Roman" w:hAnsi="Times New Roman"/>
          <w:bCs/>
          <w:sz w:val="24"/>
          <w:szCs w:val="24"/>
          <w:lang w:eastAsia="ru-RU"/>
        </w:rPr>
        <w:t>пять)</w:t>
      </w:r>
      <w:r w:rsidRPr="00A0371B">
        <w:rPr>
          <w:rFonts w:ascii="Times New Roman" w:hAnsi="Times New Roman"/>
          <w:bCs/>
          <w:sz w:val="24"/>
          <w:szCs w:val="24"/>
          <w:lang w:eastAsia="ru-RU"/>
        </w:rPr>
        <w:t xml:space="preserve"> рублей </w:t>
      </w:r>
      <w:r w:rsidR="00EB6B98">
        <w:rPr>
          <w:rFonts w:ascii="Times New Roman" w:hAnsi="Times New Roman"/>
          <w:bCs/>
          <w:sz w:val="24"/>
          <w:szCs w:val="24"/>
          <w:lang w:eastAsia="ru-RU"/>
        </w:rPr>
        <w:t>08</w:t>
      </w:r>
      <w:r w:rsidRPr="00A0371B">
        <w:rPr>
          <w:rFonts w:ascii="Times New Roman" w:hAnsi="Times New Roman"/>
          <w:bCs/>
          <w:sz w:val="24"/>
          <w:szCs w:val="24"/>
          <w:lang w:eastAsia="ru-RU"/>
        </w:rPr>
        <w:t xml:space="preserve"> копеек.</w:t>
      </w:r>
    </w:p>
    <w:p w:rsidR="001E7FFB" w:rsidRPr="001E7FFB" w:rsidRDefault="001E7FFB" w:rsidP="001015F5">
      <w:pPr>
        <w:shd w:val="clear" w:color="auto" w:fill="FFFFFF"/>
        <w:spacing w:after="0" w:line="240" w:lineRule="auto"/>
        <w:ind w:right="-63" w:firstLine="540"/>
        <w:jc w:val="both"/>
        <w:rPr>
          <w:rFonts w:ascii="Times New Roman" w:hAnsi="Times New Roman"/>
          <w:b/>
          <w:sz w:val="24"/>
          <w:szCs w:val="24"/>
          <w:lang w:eastAsia="ru-RU"/>
        </w:rPr>
      </w:pPr>
      <w:r w:rsidRPr="001E7FFB">
        <w:rPr>
          <w:rFonts w:ascii="Times New Roman" w:hAnsi="Times New Roman"/>
          <w:b/>
          <w:sz w:val="24"/>
          <w:szCs w:val="24"/>
          <w:lang w:eastAsia="ru-RU"/>
        </w:rPr>
        <w:t xml:space="preserve">Сумма задатка для участия в аукционе: </w:t>
      </w:r>
      <w:r w:rsidR="00EB6B98">
        <w:rPr>
          <w:rFonts w:ascii="Times New Roman" w:hAnsi="Times New Roman"/>
          <w:b/>
          <w:sz w:val="24"/>
          <w:szCs w:val="24"/>
          <w:lang w:eastAsia="ru-RU"/>
        </w:rPr>
        <w:t>2 101</w:t>
      </w:r>
      <w:r w:rsidRPr="001E7FFB">
        <w:rPr>
          <w:rFonts w:ascii="Times New Roman" w:hAnsi="Times New Roman"/>
          <w:b/>
          <w:sz w:val="24"/>
          <w:szCs w:val="24"/>
          <w:lang w:eastAsia="ru-RU"/>
        </w:rPr>
        <w:t xml:space="preserve"> (</w:t>
      </w:r>
      <w:r w:rsidR="00EB6B98">
        <w:rPr>
          <w:rFonts w:ascii="Times New Roman" w:hAnsi="Times New Roman"/>
          <w:b/>
          <w:sz w:val="24"/>
          <w:szCs w:val="24"/>
          <w:lang w:eastAsia="ru-RU"/>
        </w:rPr>
        <w:t>две сто один</w:t>
      </w:r>
      <w:r w:rsidRPr="001E7FFB">
        <w:rPr>
          <w:rFonts w:ascii="Times New Roman" w:hAnsi="Times New Roman"/>
          <w:b/>
          <w:sz w:val="24"/>
          <w:szCs w:val="24"/>
          <w:lang w:eastAsia="ru-RU"/>
        </w:rPr>
        <w:t>) рубл</w:t>
      </w:r>
      <w:r w:rsidR="00CD7C7A">
        <w:rPr>
          <w:rFonts w:ascii="Times New Roman" w:hAnsi="Times New Roman"/>
          <w:b/>
          <w:sz w:val="24"/>
          <w:szCs w:val="24"/>
          <w:lang w:eastAsia="ru-RU"/>
        </w:rPr>
        <w:t>ь</w:t>
      </w:r>
      <w:r w:rsidRPr="001E7FFB">
        <w:rPr>
          <w:rFonts w:ascii="Times New Roman" w:hAnsi="Times New Roman"/>
          <w:b/>
          <w:sz w:val="24"/>
          <w:szCs w:val="24"/>
          <w:lang w:eastAsia="ru-RU"/>
        </w:rPr>
        <w:t xml:space="preserve"> </w:t>
      </w:r>
      <w:r w:rsidR="00CD7C7A">
        <w:rPr>
          <w:rFonts w:ascii="Times New Roman" w:hAnsi="Times New Roman"/>
          <w:b/>
          <w:sz w:val="24"/>
          <w:szCs w:val="24"/>
          <w:lang w:eastAsia="ru-RU"/>
        </w:rPr>
        <w:t>08</w:t>
      </w:r>
      <w:r w:rsidRPr="001E7FFB">
        <w:rPr>
          <w:rFonts w:ascii="Times New Roman" w:hAnsi="Times New Roman"/>
          <w:b/>
          <w:sz w:val="24"/>
          <w:szCs w:val="24"/>
          <w:lang w:eastAsia="ru-RU"/>
        </w:rPr>
        <w:t xml:space="preserve"> копеек (без НДС). </w:t>
      </w:r>
    </w:p>
    <w:p w:rsidR="00CC1856" w:rsidRPr="00CC1856" w:rsidRDefault="00CC1856" w:rsidP="001015F5">
      <w:pPr>
        <w:shd w:val="clear" w:color="auto" w:fill="FFFFFF"/>
        <w:spacing w:after="0" w:line="240" w:lineRule="auto"/>
        <w:ind w:right="-63" w:firstLine="540"/>
        <w:jc w:val="both"/>
        <w:rPr>
          <w:rFonts w:ascii="Times New Roman" w:hAnsi="Times New Roman"/>
          <w:spacing w:val="-1"/>
          <w:sz w:val="24"/>
          <w:szCs w:val="24"/>
          <w:lang w:eastAsia="ru-RU"/>
        </w:rPr>
      </w:pPr>
      <w:r w:rsidRPr="00CC1856">
        <w:rPr>
          <w:rFonts w:ascii="Times New Roman" w:hAnsi="Times New Roman"/>
          <w:b/>
          <w:sz w:val="24"/>
          <w:szCs w:val="24"/>
          <w:lang w:eastAsia="ru-RU"/>
        </w:rPr>
        <w:t>Срок аренды</w:t>
      </w:r>
      <w:r w:rsidRPr="00CC1856">
        <w:rPr>
          <w:rFonts w:ascii="Times New Roman" w:hAnsi="Times New Roman"/>
          <w:sz w:val="24"/>
          <w:szCs w:val="24"/>
          <w:lang w:eastAsia="ru-RU"/>
        </w:rPr>
        <w:t xml:space="preserve">: 5 лет с момента заключения договора аренды </w:t>
      </w:r>
      <w:r w:rsidRPr="00CC1856">
        <w:rPr>
          <w:rFonts w:ascii="Times New Roman" w:hAnsi="Times New Roman"/>
          <w:spacing w:val="-1"/>
          <w:sz w:val="24"/>
          <w:szCs w:val="24"/>
          <w:lang w:eastAsia="ru-RU"/>
        </w:rPr>
        <w:t>муниципального имущества.</w:t>
      </w:r>
    </w:p>
    <w:p w:rsidR="00CC1856" w:rsidRDefault="00CC1856" w:rsidP="00CC1856">
      <w:pPr>
        <w:spacing w:after="0" w:line="240" w:lineRule="auto"/>
        <w:ind w:firstLine="540"/>
        <w:jc w:val="both"/>
        <w:rPr>
          <w:rFonts w:ascii="Times New Roman" w:eastAsia="Calibri" w:hAnsi="Times New Roman"/>
          <w:sz w:val="24"/>
          <w:szCs w:val="24"/>
        </w:rPr>
      </w:pPr>
      <w:r w:rsidRPr="00CC1856">
        <w:rPr>
          <w:rFonts w:ascii="Times New Roman" w:eastAsia="Calibri" w:hAnsi="Times New Roman"/>
          <w:b/>
          <w:sz w:val="24"/>
          <w:szCs w:val="24"/>
        </w:rPr>
        <w:t xml:space="preserve">Действующие обременения: </w:t>
      </w:r>
      <w:r w:rsidRPr="00CC1856">
        <w:rPr>
          <w:rFonts w:ascii="Times New Roman" w:eastAsia="Calibri" w:hAnsi="Times New Roman"/>
          <w:sz w:val="24"/>
          <w:szCs w:val="24"/>
        </w:rPr>
        <w:t>отсутствуют.</w:t>
      </w:r>
    </w:p>
    <w:p w:rsidR="00CD7C7A" w:rsidRPr="00CC1856" w:rsidRDefault="00CD7C7A" w:rsidP="00CD7C7A">
      <w:pPr>
        <w:spacing w:after="0" w:line="240" w:lineRule="auto"/>
        <w:ind w:firstLine="540"/>
        <w:jc w:val="both"/>
        <w:rPr>
          <w:rFonts w:ascii="Times New Roman" w:eastAsia="Calibri" w:hAnsi="Times New Roman"/>
          <w:sz w:val="24"/>
          <w:szCs w:val="24"/>
          <w:lang w:eastAsia="ru-RU"/>
        </w:rPr>
      </w:pPr>
      <w:r w:rsidRPr="00CC1856">
        <w:rPr>
          <w:rFonts w:ascii="Times New Roman" w:hAnsi="Times New Roman"/>
          <w:b/>
          <w:spacing w:val="-1"/>
          <w:sz w:val="24"/>
          <w:szCs w:val="24"/>
          <w:u w:val="single"/>
          <w:lang w:eastAsia="ru-RU"/>
        </w:rPr>
        <w:t>Лот №</w:t>
      </w:r>
      <w:r>
        <w:rPr>
          <w:rFonts w:ascii="Times New Roman" w:hAnsi="Times New Roman"/>
          <w:b/>
          <w:spacing w:val="-1"/>
          <w:sz w:val="24"/>
          <w:szCs w:val="24"/>
          <w:u w:val="single"/>
          <w:lang w:eastAsia="ru-RU"/>
        </w:rPr>
        <w:t xml:space="preserve">2 </w:t>
      </w:r>
      <w:r w:rsidRPr="00CC1856">
        <w:rPr>
          <w:rFonts w:ascii="Times New Roman" w:hAnsi="Times New Roman"/>
          <w:b/>
          <w:spacing w:val="-1"/>
          <w:sz w:val="24"/>
          <w:szCs w:val="24"/>
          <w:u w:val="single"/>
          <w:lang w:eastAsia="ru-RU"/>
        </w:rPr>
        <w:t>-</w:t>
      </w:r>
      <w:r w:rsidRPr="00CC1856">
        <w:rPr>
          <w:rFonts w:ascii="Times New Roman" w:hAnsi="Times New Roman"/>
          <w:spacing w:val="-1"/>
          <w:sz w:val="24"/>
          <w:szCs w:val="24"/>
          <w:u w:val="single"/>
          <w:lang w:eastAsia="ru-RU"/>
        </w:rPr>
        <w:t xml:space="preserve"> </w:t>
      </w:r>
      <w:r w:rsidRPr="00CC1856">
        <w:rPr>
          <w:rFonts w:ascii="Times New Roman" w:hAnsi="Times New Roman"/>
          <w:spacing w:val="-1"/>
          <w:sz w:val="24"/>
          <w:szCs w:val="24"/>
          <w:lang w:eastAsia="ru-RU"/>
        </w:rPr>
        <w:t>нежилое помещение</w:t>
      </w:r>
      <w:r w:rsidRPr="00CC1856">
        <w:rPr>
          <w:rFonts w:ascii="Times New Roman" w:hAnsi="Times New Roman"/>
          <w:color w:val="000000"/>
          <w:spacing w:val="-2"/>
          <w:sz w:val="24"/>
          <w:szCs w:val="24"/>
          <w:lang w:eastAsia="ru-RU"/>
        </w:rPr>
        <w:t xml:space="preserve">, площадью </w:t>
      </w:r>
      <w:r>
        <w:rPr>
          <w:rFonts w:ascii="Times New Roman" w:hAnsi="Times New Roman"/>
          <w:color w:val="000000"/>
          <w:spacing w:val="-2"/>
          <w:sz w:val="24"/>
          <w:szCs w:val="24"/>
          <w:lang w:eastAsia="ru-RU"/>
        </w:rPr>
        <w:t>11,6</w:t>
      </w:r>
      <w:r w:rsidRPr="00CC1856">
        <w:rPr>
          <w:rFonts w:ascii="Times New Roman" w:hAnsi="Times New Roman"/>
          <w:color w:val="000000"/>
          <w:spacing w:val="-2"/>
          <w:sz w:val="24"/>
          <w:szCs w:val="24"/>
          <w:lang w:eastAsia="ru-RU"/>
        </w:rPr>
        <w:t xml:space="preserve"> кв.м., расположенное на </w:t>
      </w:r>
      <w:r>
        <w:rPr>
          <w:rFonts w:ascii="Times New Roman" w:hAnsi="Times New Roman"/>
          <w:color w:val="000000"/>
          <w:spacing w:val="-2"/>
          <w:sz w:val="24"/>
          <w:szCs w:val="24"/>
          <w:lang w:eastAsia="ru-RU"/>
        </w:rPr>
        <w:t>1</w:t>
      </w:r>
      <w:r w:rsidRPr="00CC1856">
        <w:rPr>
          <w:rFonts w:ascii="Times New Roman" w:hAnsi="Times New Roman"/>
          <w:color w:val="000000"/>
          <w:spacing w:val="-2"/>
          <w:sz w:val="24"/>
          <w:szCs w:val="24"/>
          <w:lang w:eastAsia="ru-RU"/>
        </w:rPr>
        <w:t xml:space="preserve"> этаже, кадастровый номер 57:09:0030401:</w:t>
      </w:r>
      <w:r>
        <w:rPr>
          <w:rFonts w:ascii="Times New Roman" w:hAnsi="Times New Roman"/>
          <w:color w:val="000000"/>
          <w:spacing w:val="-2"/>
          <w:sz w:val="24"/>
          <w:szCs w:val="24"/>
          <w:lang w:eastAsia="ru-RU"/>
        </w:rPr>
        <w:t>135</w:t>
      </w:r>
      <w:r w:rsidRPr="00CC1856">
        <w:rPr>
          <w:rFonts w:ascii="Times New Roman" w:hAnsi="Times New Roman"/>
          <w:color w:val="000000"/>
          <w:spacing w:val="-2"/>
          <w:sz w:val="24"/>
          <w:szCs w:val="24"/>
          <w:lang w:eastAsia="ru-RU"/>
        </w:rPr>
        <w:t xml:space="preserve">, по адресу Орловская область, Кромской район, </w:t>
      </w:r>
      <w:r>
        <w:rPr>
          <w:rFonts w:ascii="Times New Roman" w:hAnsi="Times New Roman"/>
          <w:color w:val="000000"/>
          <w:spacing w:val="-2"/>
          <w:sz w:val="24"/>
          <w:szCs w:val="24"/>
          <w:lang w:eastAsia="ru-RU"/>
        </w:rPr>
        <w:t xml:space="preserve">                </w:t>
      </w:r>
      <w:r w:rsidRPr="00CC1856">
        <w:rPr>
          <w:rFonts w:ascii="Times New Roman" w:hAnsi="Times New Roman"/>
          <w:color w:val="000000"/>
          <w:spacing w:val="-2"/>
          <w:sz w:val="24"/>
          <w:szCs w:val="24"/>
          <w:lang w:eastAsia="ru-RU"/>
        </w:rPr>
        <w:t>пгт. Кромы, ул. Карла Маркса, д.3</w:t>
      </w:r>
      <w:r>
        <w:rPr>
          <w:rFonts w:ascii="Times New Roman" w:hAnsi="Times New Roman"/>
          <w:color w:val="000000"/>
          <w:spacing w:val="-2"/>
          <w:sz w:val="24"/>
          <w:szCs w:val="24"/>
          <w:lang w:eastAsia="ru-RU"/>
        </w:rPr>
        <w:t>, пом</w:t>
      </w:r>
      <w:r w:rsidRPr="00CC1856">
        <w:rPr>
          <w:rFonts w:ascii="Times New Roman" w:hAnsi="Times New Roman"/>
          <w:color w:val="000000"/>
          <w:spacing w:val="-2"/>
          <w:sz w:val="24"/>
          <w:szCs w:val="24"/>
          <w:lang w:eastAsia="ru-RU"/>
        </w:rPr>
        <w:t>.</w:t>
      </w:r>
      <w:r>
        <w:rPr>
          <w:rFonts w:ascii="Times New Roman" w:hAnsi="Times New Roman"/>
          <w:color w:val="000000"/>
          <w:spacing w:val="-2"/>
          <w:sz w:val="24"/>
          <w:szCs w:val="24"/>
          <w:lang w:eastAsia="ru-RU"/>
        </w:rPr>
        <w:t>43.</w:t>
      </w:r>
    </w:p>
    <w:p w:rsidR="00CD7C7A" w:rsidRPr="00CC1856" w:rsidRDefault="00CD7C7A" w:rsidP="00CD7C7A">
      <w:pPr>
        <w:spacing w:after="0" w:line="240" w:lineRule="auto"/>
        <w:ind w:firstLine="540"/>
        <w:jc w:val="both"/>
        <w:rPr>
          <w:rFonts w:ascii="Times New Roman" w:eastAsia="Calibri" w:hAnsi="Times New Roman"/>
          <w:sz w:val="24"/>
          <w:szCs w:val="24"/>
        </w:rPr>
      </w:pPr>
      <w:r w:rsidRPr="00CC1856">
        <w:rPr>
          <w:rFonts w:ascii="Times New Roman" w:eastAsia="Calibri" w:hAnsi="Times New Roman"/>
          <w:b/>
          <w:sz w:val="24"/>
          <w:szCs w:val="24"/>
        </w:rPr>
        <w:t>Целевое назначение имущества:</w:t>
      </w:r>
      <w:r w:rsidRPr="00CC1856">
        <w:rPr>
          <w:rFonts w:ascii="Times New Roman" w:eastAsia="Calibri" w:hAnsi="Times New Roman"/>
          <w:bCs/>
          <w:sz w:val="24"/>
          <w:szCs w:val="24"/>
        </w:rPr>
        <w:t xml:space="preserve"> </w:t>
      </w:r>
      <w:r w:rsidRPr="00CC1856">
        <w:rPr>
          <w:rFonts w:ascii="Times New Roman" w:eastAsia="Calibri" w:hAnsi="Times New Roman"/>
          <w:sz w:val="24"/>
          <w:szCs w:val="24"/>
        </w:rPr>
        <w:t>для ведения предпринимательской деятельности.</w:t>
      </w:r>
    </w:p>
    <w:p w:rsidR="00CD7C7A" w:rsidRPr="00CC1856" w:rsidRDefault="00CD7C7A" w:rsidP="00CD7C7A">
      <w:pPr>
        <w:spacing w:after="0" w:line="240" w:lineRule="auto"/>
        <w:ind w:firstLine="540"/>
        <w:jc w:val="both"/>
        <w:rPr>
          <w:rFonts w:ascii="Times New Roman" w:eastAsia="Calibri" w:hAnsi="Times New Roman"/>
          <w:sz w:val="24"/>
          <w:szCs w:val="24"/>
        </w:rPr>
      </w:pPr>
      <w:r w:rsidRPr="00CC1856">
        <w:rPr>
          <w:rFonts w:ascii="Times New Roman" w:hAnsi="Times New Roman"/>
          <w:b/>
          <w:spacing w:val="1"/>
          <w:sz w:val="24"/>
          <w:szCs w:val="24"/>
          <w:lang w:eastAsia="ru-RU"/>
        </w:rPr>
        <w:t>Начальная (минимальная цена) цена договора</w:t>
      </w:r>
      <w:r w:rsidRPr="00CC1856">
        <w:rPr>
          <w:rFonts w:ascii="Times New Roman" w:hAnsi="Times New Roman"/>
          <w:spacing w:val="1"/>
          <w:sz w:val="24"/>
          <w:szCs w:val="24"/>
          <w:lang w:eastAsia="ru-RU"/>
        </w:rPr>
        <w:t xml:space="preserve">: ежемесячный размер арендной платы в сумме </w:t>
      </w:r>
      <w:r>
        <w:rPr>
          <w:rFonts w:ascii="Times New Roman" w:hAnsi="Times New Roman"/>
          <w:spacing w:val="1"/>
          <w:sz w:val="24"/>
          <w:szCs w:val="24"/>
          <w:lang w:eastAsia="ru-RU"/>
        </w:rPr>
        <w:t>2 513</w:t>
      </w:r>
      <w:r w:rsidRPr="00CC1856">
        <w:rPr>
          <w:rFonts w:ascii="Times New Roman" w:hAnsi="Times New Roman"/>
          <w:spacing w:val="1"/>
          <w:sz w:val="24"/>
          <w:szCs w:val="24"/>
          <w:lang w:eastAsia="ru-RU"/>
        </w:rPr>
        <w:t xml:space="preserve"> (</w:t>
      </w:r>
      <w:r>
        <w:rPr>
          <w:rFonts w:ascii="Times New Roman" w:hAnsi="Times New Roman"/>
          <w:spacing w:val="1"/>
          <w:sz w:val="24"/>
          <w:szCs w:val="24"/>
          <w:lang w:eastAsia="ru-RU"/>
        </w:rPr>
        <w:t>две</w:t>
      </w:r>
      <w:r w:rsidRPr="00CC1856">
        <w:rPr>
          <w:rFonts w:ascii="Times New Roman" w:hAnsi="Times New Roman"/>
          <w:spacing w:val="1"/>
          <w:sz w:val="24"/>
          <w:szCs w:val="24"/>
          <w:lang w:eastAsia="ru-RU"/>
        </w:rPr>
        <w:t xml:space="preserve"> тысячи </w:t>
      </w:r>
      <w:r>
        <w:rPr>
          <w:rFonts w:ascii="Times New Roman" w:hAnsi="Times New Roman"/>
          <w:spacing w:val="1"/>
          <w:sz w:val="24"/>
          <w:szCs w:val="24"/>
          <w:lang w:eastAsia="ru-RU"/>
        </w:rPr>
        <w:t>пятьсот тринадцать</w:t>
      </w:r>
      <w:r w:rsidRPr="00CC1856">
        <w:rPr>
          <w:rFonts w:ascii="Times New Roman" w:hAnsi="Times New Roman"/>
          <w:spacing w:val="1"/>
          <w:sz w:val="24"/>
          <w:szCs w:val="24"/>
          <w:lang w:eastAsia="ru-RU"/>
        </w:rPr>
        <w:t xml:space="preserve">) руб. </w:t>
      </w:r>
      <w:r>
        <w:rPr>
          <w:rFonts w:ascii="Times New Roman" w:hAnsi="Times New Roman"/>
          <w:spacing w:val="1"/>
          <w:sz w:val="24"/>
          <w:szCs w:val="24"/>
          <w:lang w:eastAsia="ru-RU"/>
        </w:rPr>
        <w:t>37</w:t>
      </w:r>
      <w:r w:rsidRPr="00CC1856">
        <w:rPr>
          <w:rFonts w:ascii="Times New Roman" w:hAnsi="Times New Roman"/>
          <w:spacing w:val="1"/>
          <w:sz w:val="24"/>
          <w:szCs w:val="24"/>
          <w:lang w:eastAsia="ru-RU"/>
        </w:rPr>
        <w:t xml:space="preserve"> коп. (</w:t>
      </w:r>
      <w:r>
        <w:rPr>
          <w:rFonts w:ascii="Times New Roman" w:hAnsi="Times New Roman"/>
          <w:spacing w:val="1"/>
          <w:sz w:val="24"/>
          <w:szCs w:val="24"/>
          <w:lang w:eastAsia="ru-RU"/>
        </w:rPr>
        <w:t>без</w:t>
      </w:r>
      <w:r w:rsidRPr="00CC1856">
        <w:rPr>
          <w:rFonts w:ascii="Times New Roman" w:hAnsi="Times New Roman"/>
          <w:spacing w:val="1"/>
          <w:sz w:val="24"/>
          <w:szCs w:val="24"/>
          <w:lang w:eastAsia="ru-RU"/>
        </w:rPr>
        <w:t xml:space="preserve"> НДС) </w:t>
      </w:r>
      <w:r w:rsidRPr="00CC1856">
        <w:rPr>
          <w:rFonts w:ascii="Times New Roman" w:hAnsi="Times New Roman"/>
          <w:sz w:val="24"/>
          <w:szCs w:val="24"/>
          <w:lang w:eastAsia="ru-RU"/>
        </w:rPr>
        <w:t>без учета стоимости коммунальных услуг и услуг по техническому обслуживанию и содержанию помещения</w:t>
      </w:r>
      <w:r>
        <w:rPr>
          <w:rFonts w:ascii="Times New Roman" w:hAnsi="Times New Roman"/>
          <w:spacing w:val="1"/>
          <w:sz w:val="24"/>
          <w:szCs w:val="24"/>
          <w:lang w:eastAsia="ru-RU"/>
        </w:rPr>
        <w:t xml:space="preserve">, </w:t>
      </w:r>
      <w:r w:rsidRPr="00A0371B">
        <w:rPr>
          <w:rFonts w:ascii="Times New Roman" w:hAnsi="Times New Roman"/>
          <w:spacing w:val="1"/>
          <w:sz w:val="24"/>
          <w:szCs w:val="24"/>
          <w:lang w:eastAsia="ru-RU"/>
        </w:rPr>
        <w:t>определенная на основании отчета об оценке рыночной стоимости</w:t>
      </w:r>
      <w:r>
        <w:rPr>
          <w:rFonts w:ascii="Times New Roman" w:hAnsi="Times New Roman"/>
          <w:spacing w:val="1"/>
          <w:sz w:val="24"/>
          <w:szCs w:val="24"/>
          <w:lang w:eastAsia="ru-RU"/>
        </w:rPr>
        <w:t xml:space="preserve"> ежемесячной </w:t>
      </w:r>
      <w:r w:rsidRPr="00A0371B">
        <w:rPr>
          <w:rFonts w:ascii="Times New Roman" w:hAnsi="Times New Roman"/>
          <w:spacing w:val="1"/>
          <w:sz w:val="24"/>
          <w:szCs w:val="24"/>
          <w:lang w:eastAsia="ru-RU"/>
        </w:rPr>
        <w:t xml:space="preserve">арендной платы </w:t>
      </w:r>
      <w:r>
        <w:rPr>
          <w:rFonts w:ascii="Times New Roman" w:hAnsi="Times New Roman"/>
          <w:spacing w:val="1"/>
          <w:sz w:val="24"/>
          <w:szCs w:val="24"/>
          <w:lang w:eastAsia="ru-RU"/>
        </w:rPr>
        <w:t>объекта права</w:t>
      </w:r>
      <w:r w:rsidRPr="00A0371B">
        <w:rPr>
          <w:rFonts w:ascii="Times New Roman" w:hAnsi="Times New Roman"/>
          <w:spacing w:val="1"/>
          <w:sz w:val="24"/>
          <w:szCs w:val="24"/>
          <w:lang w:eastAsia="ru-RU"/>
        </w:rPr>
        <w:t xml:space="preserve"> от 2</w:t>
      </w:r>
      <w:r>
        <w:rPr>
          <w:rFonts w:ascii="Times New Roman" w:hAnsi="Times New Roman"/>
          <w:spacing w:val="1"/>
          <w:sz w:val="24"/>
          <w:szCs w:val="24"/>
          <w:lang w:eastAsia="ru-RU"/>
        </w:rPr>
        <w:t>1</w:t>
      </w:r>
      <w:r w:rsidRPr="00A0371B">
        <w:rPr>
          <w:rFonts w:ascii="Times New Roman" w:hAnsi="Times New Roman"/>
          <w:spacing w:val="1"/>
          <w:sz w:val="24"/>
          <w:szCs w:val="24"/>
          <w:lang w:eastAsia="ru-RU"/>
        </w:rPr>
        <w:t xml:space="preserve"> </w:t>
      </w:r>
      <w:r>
        <w:rPr>
          <w:rFonts w:ascii="Times New Roman" w:hAnsi="Times New Roman"/>
          <w:spacing w:val="1"/>
          <w:sz w:val="24"/>
          <w:szCs w:val="24"/>
          <w:lang w:eastAsia="ru-RU"/>
        </w:rPr>
        <w:t>октября</w:t>
      </w:r>
      <w:r w:rsidRPr="00A0371B">
        <w:rPr>
          <w:rFonts w:ascii="Times New Roman" w:hAnsi="Times New Roman"/>
          <w:spacing w:val="1"/>
          <w:sz w:val="24"/>
          <w:szCs w:val="24"/>
          <w:lang w:eastAsia="ru-RU"/>
        </w:rPr>
        <w:t xml:space="preserve"> 202</w:t>
      </w:r>
      <w:r>
        <w:rPr>
          <w:rFonts w:ascii="Times New Roman" w:hAnsi="Times New Roman"/>
          <w:spacing w:val="1"/>
          <w:sz w:val="24"/>
          <w:szCs w:val="24"/>
          <w:lang w:eastAsia="ru-RU"/>
        </w:rPr>
        <w:t>4</w:t>
      </w:r>
      <w:r w:rsidRPr="00A0371B">
        <w:rPr>
          <w:rFonts w:ascii="Times New Roman" w:hAnsi="Times New Roman"/>
          <w:spacing w:val="1"/>
          <w:sz w:val="24"/>
          <w:szCs w:val="24"/>
          <w:lang w:eastAsia="ru-RU"/>
        </w:rPr>
        <w:t xml:space="preserve"> года </w:t>
      </w:r>
      <w:r>
        <w:rPr>
          <w:rFonts w:ascii="Times New Roman" w:hAnsi="Times New Roman"/>
          <w:spacing w:val="1"/>
          <w:sz w:val="24"/>
          <w:szCs w:val="24"/>
          <w:lang w:eastAsia="ru-RU"/>
        </w:rPr>
        <w:t>№35</w:t>
      </w:r>
      <w:r w:rsidR="00782A47">
        <w:rPr>
          <w:rFonts w:ascii="Times New Roman" w:hAnsi="Times New Roman"/>
          <w:spacing w:val="1"/>
          <w:sz w:val="24"/>
          <w:szCs w:val="24"/>
          <w:lang w:eastAsia="ru-RU"/>
        </w:rPr>
        <w:t>1</w:t>
      </w:r>
      <w:r>
        <w:rPr>
          <w:rFonts w:ascii="Times New Roman" w:hAnsi="Times New Roman"/>
          <w:spacing w:val="1"/>
          <w:sz w:val="24"/>
          <w:szCs w:val="24"/>
          <w:lang w:eastAsia="ru-RU"/>
        </w:rPr>
        <w:t>/2024</w:t>
      </w:r>
      <w:r w:rsidRPr="00A0371B">
        <w:rPr>
          <w:rFonts w:ascii="Times New Roman" w:hAnsi="Times New Roman"/>
          <w:spacing w:val="1"/>
          <w:sz w:val="24"/>
          <w:szCs w:val="24"/>
          <w:lang w:eastAsia="ru-RU"/>
        </w:rPr>
        <w:t xml:space="preserve">, подготовленного </w:t>
      </w:r>
      <w:r>
        <w:rPr>
          <w:rFonts w:ascii="Times New Roman" w:hAnsi="Times New Roman"/>
          <w:spacing w:val="1"/>
          <w:sz w:val="24"/>
          <w:szCs w:val="24"/>
          <w:lang w:eastAsia="ru-RU"/>
        </w:rPr>
        <w:t xml:space="preserve">частнопрактикующим </w:t>
      </w:r>
      <w:r w:rsidRPr="00A0371B">
        <w:rPr>
          <w:rFonts w:ascii="Times New Roman" w:hAnsi="Times New Roman"/>
          <w:spacing w:val="1"/>
          <w:sz w:val="24"/>
          <w:szCs w:val="24"/>
          <w:lang w:eastAsia="ru-RU"/>
        </w:rPr>
        <w:t xml:space="preserve">оценщиком </w:t>
      </w:r>
      <w:r>
        <w:rPr>
          <w:rFonts w:ascii="Times New Roman" w:hAnsi="Times New Roman"/>
          <w:spacing w:val="1"/>
          <w:sz w:val="24"/>
          <w:szCs w:val="24"/>
          <w:lang w:eastAsia="ru-RU"/>
        </w:rPr>
        <w:t xml:space="preserve">Медведевым Сергеем Леонидовичем. </w:t>
      </w:r>
      <w:r w:rsidRPr="00CC1856">
        <w:rPr>
          <w:rFonts w:ascii="Times New Roman" w:eastAsia="Calibri" w:hAnsi="Times New Roman"/>
          <w:sz w:val="24"/>
          <w:szCs w:val="24"/>
        </w:rPr>
        <w:t xml:space="preserve"> </w:t>
      </w:r>
    </w:p>
    <w:p w:rsidR="00CD7C7A" w:rsidRPr="00A0371B" w:rsidRDefault="00CD7C7A" w:rsidP="00CD7C7A">
      <w:pPr>
        <w:autoSpaceDE w:val="0"/>
        <w:autoSpaceDN w:val="0"/>
        <w:adjustRightInd w:val="0"/>
        <w:spacing w:after="0" w:line="240" w:lineRule="auto"/>
        <w:ind w:firstLine="567"/>
        <w:jc w:val="both"/>
        <w:rPr>
          <w:rFonts w:ascii="Times New Roman" w:hAnsi="Times New Roman"/>
          <w:bCs/>
          <w:sz w:val="24"/>
          <w:szCs w:val="24"/>
          <w:lang w:eastAsia="ru-RU"/>
        </w:rPr>
      </w:pPr>
      <w:r w:rsidRPr="00A0371B">
        <w:rPr>
          <w:rFonts w:ascii="Times New Roman" w:hAnsi="Times New Roman"/>
          <w:b/>
          <w:bCs/>
          <w:sz w:val="24"/>
          <w:szCs w:val="24"/>
          <w:lang w:eastAsia="ru-RU"/>
        </w:rPr>
        <w:t xml:space="preserve">Величина повышения начальной цены договора («шаг аукциона»): </w:t>
      </w:r>
      <w:r w:rsidRPr="00EB6B98">
        <w:rPr>
          <w:rFonts w:ascii="Times New Roman" w:hAnsi="Times New Roman"/>
          <w:bCs/>
          <w:sz w:val="24"/>
          <w:szCs w:val="24"/>
          <w:lang w:eastAsia="ru-RU"/>
        </w:rPr>
        <w:t>1</w:t>
      </w:r>
      <w:r w:rsidR="00782A47">
        <w:rPr>
          <w:rFonts w:ascii="Times New Roman" w:hAnsi="Times New Roman"/>
          <w:bCs/>
          <w:sz w:val="24"/>
          <w:szCs w:val="24"/>
          <w:lang w:eastAsia="ru-RU"/>
        </w:rPr>
        <w:t>25</w:t>
      </w:r>
      <w:r w:rsidRPr="00EB6B98">
        <w:rPr>
          <w:rFonts w:ascii="Times New Roman" w:hAnsi="Times New Roman"/>
          <w:bCs/>
          <w:sz w:val="24"/>
          <w:szCs w:val="24"/>
          <w:lang w:eastAsia="ru-RU"/>
        </w:rPr>
        <w:t xml:space="preserve"> </w:t>
      </w:r>
      <w:r w:rsidRPr="00A0371B">
        <w:rPr>
          <w:rFonts w:ascii="Times New Roman" w:hAnsi="Times New Roman"/>
          <w:bCs/>
          <w:sz w:val="24"/>
          <w:szCs w:val="24"/>
          <w:lang w:eastAsia="ru-RU"/>
        </w:rPr>
        <w:t>(</w:t>
      </w:r>
      <w:r>
        <w:rPr>
          <w:rFonts w:ascii="Times New Roman" w:hAnsi="Times New Roman"/>
          <w:bCs/>
          <w:sz w:val="24"/>
          <w:szCs w:val="24"/>
          <w:lang w:eastAsia="ru-RU"/>
        </w:rPr>
        <w:t xml:space="preserve">сто </w:t>
      </w:r>
      <w:r w:rsidR="00782A47">
        <w:rPr>
          <w:rFonts w:ascii="Times New Roman" w:hAnsi="Times New Roman"/>
          <w:bCs/>
          <w:sz w:val="24"/>
          <w:szCs w:val="24"/>
          <w:lang w:eastAsia="ru-RU"/>
        </w:rPr>
        <w:t xml:space="preserve">двадцать </w:t>
      </w:r>
      <w:r>
        <w:rPr>
          <w:rFonts w:ascii="Times New Roman" w:hAnsi="Times New Roman"/>
          <w:bCs/>
          <w:sz w:val="24"/>
          <w:szCs w:val="24"/>
          <w:lang w:eastAsia="ru-RU"/>
        </w:rPr>
        <w:t>пять)</w:t>
      </w:r>
      <w:r w:rsidRPr="00A0371B">
        <w:rPr>
          <w:rFonts w:ascii="Times New Roman" w:hAnsi="Times New Roman"/>
          <w:bCs/>
          <w:sz w:val="24"/>
          <w:szCs w:val="24"/>
          <w:lang w:eastAsia="ru-RU"/>
        </w:rPr>
        <w:t xml:space="preserve"> рублей </w:t>
      </w:r>
      <w:r w:rsidR="00782A47">
        <w:rPr>
          <w:rFonts w:ascii="Times New Roman" w:hAnsi="Times New Roman"/>
          <w:bCs/>
          <w:sz w:val="24"/>
          <w:szCs w:val="24"/>
          <w:lang w:eastAsia="ru-RU"/>
        </w:rPr>
        <w:t>67</w:t>
      </w:r>
      <w:r w:rsidRPr="00A0371B">
        <w:rPr>
          <w:rFonts w:ascii="Times New Roman" w:hAnsi="Times New Roman"/>
          <w:bCs/>
          <w:sz w:val="24"/>
          <w:szCs w:val="24"/>
          <w:lang w:eastAsia="ru-RU"/>
        </w:rPr>
        <w:t xml:space="preserve"> копеек.</w:t>
      </w:r>
    </w:p>
    <w:p w:rsidR="00CD7C7A" w:rsidRPr="001E7FFB" w:rsidRDefault="00CD7C7A" w:rsidP="00CD7C7A">
      <w:pPr>
        <w:shd w:val="clear" w:color="auto" w:fill="FFFFFF"/>
        <w:spacing w:after="0" w:line="240" w:lineRule="auto"/>
        <w:ind w:right="-63" w:firstLine="540"/>
        <w:jc w:val="both"/>
        <w:rPr>
          <w:rFonts w:ascii="Times New Roman" w:hAnsi="Times New Roman"/>
          <w:b/>
          <w:sz w:val="24"/>
          <w:szCs w:val="24"/>
          <w:lang w:eastAsia="ru-RU"/>
        </w:rPr>
      </w:pPr>
      <w:r w:rsidRPr="001E7FFB">
        <w:rPr>
          <w:rFonts w:ascii="Times New Roman" w:hAnsi="Times New Roman"/>
          <w:b/>
          <w:sz w:val="24"/>
          <w:szCs w:val="24"/>
          <w:lang w:eastAsia="ru-RU"/>
        </w:rPr>
        <w:t xml:space="preserve">Сумма задатка для участия в аукционе: </w:t>
      </w:r>
      <w:r w:rsidR="00782A47" w:rsidRPr="00782A47">
        <w:rPr>
          <w:rFonts w:ascii="Times New Roman" w:hAnsi="Times New Roman"/>
          <w:b/>
          <w:sz w:val="24"/>
          <w:szCs w:val="24"/>
          <w:lang w:eastAsia="ru-RU"/>
        </w:rPr>
        <w:t>2 513 (две тысячи пятьсот тринадцать) руб. 37 коп. (без НДС)</w:t>
      </w:r>
      <w:r w:rsidRPr="001E7FFB">
        <w:rPr>
          <w:rFonts w:ascii="Times New Roman" w:hAnsi="Times New Roman"/>
          <w:b/>
          <w:sz w:val="24"/>
          <w:szCs w:val="24"/>
          <w:lang w:eastAsia="ru-RU"/>
        </w:rPr>
        <w:t xml:space="preserve">. </w:t>
      </w:r>
    </w:p>
    <w:p w:rsidR="00CD7C7A" w:rsidRPr="00CC1856" w:rsidRDefault="00CD7C7A" w:rsidP="00CD7C7A">
      <w:pPr>
        <w:shd w:val="clear" w:color="auto" w:fill="FFFFFF"/>
        <w:spacing w:after="0" w:line="240" w:lineRule="auto"/>
        <w:ind w:right="-63" w:firstLine="540"/>
        <w:jc w:val="both"/>
        <w:rPr>
          <w:rFonts w:ascii="Times New Roman" w:hAnsi="Times New Roman"/>
          <w:spacing w:val="-1"/>
          <w:sz w:val="24"/>
          <w:szCs w:val="24"/>
          <w:lang w:eastAsia="ru-RU"/>
        </w:rPr>
      </w:pPr>
      <w:r w:rsidRPr="00CC1856">
        <w:rPr>
          <w:rFonts w:ascii="Times New Roman" w:hAnsi="Times New Roman"/>
          <w:b/>
          <w:sz w:val="24"/>
          <w:szCs w:val="24"/>
          <w:lang w:eastAsia="ru-RU"/>
        </w:rPr>
        <w:t>Срок аренды</w:t>
      </w:r>
      <w:r w:rsidRPr="00CC1856">
        <w:rPr>
          <w:rFonts w:ascii="Times New Roman" w:hAnsi="Times New Roman"/>
          <w:sz w:val="24"/>
          <w:szCs w:val="24"/>
          <w:lang w:eastAsia="ru-RU"/>
        </w:rPr>
        <w:t xml:space="preserve">: 5 лет с момента заключения договора аренды </w:t>
      </w:r>
      <w:r w:rsidRPr="00CC1856">
        <w:rPr>
          <w:rFonts w:ascii="Times New Roman" w:hAnsi="Times New Roman"/>
          <w:spacing w:val="-1"/>
          <w:sz w:val="24"/>
          <w:szCs w:val="24"/>
          <w:lang w:eastAsia="ru-RU"/>
        </w:rPr>
        <w:t>муниципального имущества.</w:t>
      </w:r>
    </w:p>
    <w:p w:rsidR="00CD7C7A" w:rsidRPr="00CC1856" w:rsidRDefault="00CD7C7A" w:rsidP="00CD7C7A">
      <w:pPr>
        <w:spacing w:after="0" w:line="240" w:lineRule="auto"/>
        <w:ind w:firstLine="540"/>
        <w:jc w:val="both"/>
        <w:rPr>
          <w:rFonts w:ascii="Times New Roman" w:eastAsia="Calibri" w:hAnsi="Times New Roman"/>
          <w:sz w:val="24"/>
          <w:szCs w:val="24"/>
        </w:rPr>
      </w:pPr>
      <w:r w:rsidRPr="00CC1856">
        <w:rPr>
          <w:rFonts w:ascii="Times New Roman" w:eastAsia="Calibri" w:hAnsi="Times New Roman"/>
          <w:b/>
          <w:sz w:val="24"/>
          <w:szCs w:val="24"/>
        </w:rPr>
        <w:t xml:space="preserve">Действующие обременения: </w:t>
      </w:r>
      <w:r w:rsidRPr="00CC1856">
        <w:rPr>
          <w:rFonts w:ascii="Times New Roman" w:eastAsia="Calibri" w:hAnsi="Times New Roman"/>
          <w:sz w:val="24"/>
          <w:szCs w:val="24"/>
        </w:rPr>
        <w:t>отсутствуют.</w:t>
      </w:r>
    </w:p>
    <w:p w:rsidR="00CC1856" w:rsidRPr="00CC1856" w:rsidRDefault="00CC1856" w:rsidP="008C433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C1856">
        <w:rPr>
          <w:rFonts w:ascii="Times New Roman" w:hAnsi="Times New Roman"/>
          <w:b/>
          <w:sz w:val="24"/>
          <w:szCs w:val="24"/>
          <w:lang w:eastAsia="ru-RU"/>
        </w:rPr>
        <w:t>Участник аукциона</w:t>
      </w:r>
      <w:r w:rsidRPr="00CC1856">
        <w:rPr>
          <w:rFonts w:ascii="Times New Roman" w:hAnsi="Times New Roman"/>
          <w:sz w:val="24"/>
          <w:szCs w:val="24"/>
          <w:lang w:eastAsia="ru-RU"/>
        </w:rPr>
        <w:t xml:space="preserve">: Заявитель, допущенный комиссией к участию в аукционе. </w:t>
      </w:r>
    </w:p>
    <w:p w:rsidR="005841F1" w:rsidRPr="00CC1856" w:rsidRDefault="00473008" w:rsidP="008C433E">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E660C2">
        <w:rPr>
          <w:rFonts w:ascii="Times New Roman" w:hAnsi="Times New Roman"/>
          <w:b/>
          <w:sz w:val="23"/>
          <w:szCs w:val="23"/>
        </w:rPr>
        <w:t>Осмотр имущества</w:t>
      </w:r>
      <w:r w:rsidRPr="00462C9F">
        <w:rPr>
          <w:rFonts w:ascii="Times New Roman" w:hAnsi="Times New Roman"/>
          <w:sz w:val="23"/>
          <w:szCs w:val="23"/>
        </w:rPr>
        <w:t xml:space="preserve">, право на заключение договора аренды которого предоставляется по результатам </w:t>
      </w:r>
      <w:r>
        <w:rPr>
          <w:rFonts w:ascii="Times New Roman" w:hAnsi="Times New Roman"/>
          <w:sz w:val="23"/>
          <w:szCs w:val="23"/>
        </w:rPr>
        <w:t>аукциона</w:t>
      </w:r>
      <w:r w:rsidRPr="00462C9F">
        <w:rPr>
          <w:rFonts w:ascii="Times New Roman" w:hAnsi="Times New Roman"/>
          <w:sz w:val="23"/>
          <w:szCs w:val="23"/>
        </w:rPr>
        <w:t>, проводится без взимания платы с участием представителей организатора аукциона</w:t>
      </w:r>
      <w:r w:rsidR="00782A47">
        <w:rPr>
          <w:rFonts w:ascii="Times New Roman" w:hAnsi="Times New Roman"/>
          <w:sz w:val="23"/>
          <w:szCs w:val="23"/>
        </w:rPr>
        <w:t xml:space="preserve">: </w:t>
      </w:r>
      <w:r w:rsidR="00782A47" w:rsidRPr="0024701C">
        <w:rPr>
          <w:rFonts w:ascii="Times New Roman" w:hAnsi="Times New Roman"/>
          <w:b/>
          <w:sz w:val="23"/>
          <w:szCs w:val="23"/>
        </w:rPr>
        <w:t xml:space="preserve">22 </w:t>
      </w:r>
      <w:r w:rsidR="0024701C" w:rsidRPr="0024701C">
        <w:rPr>
          <w:rFonts w:ascii="Times New Roman" w:hAnsi="Times New Roman"/>
          <w:b/>
          <w:sz w:val="23"/>
          <w:szCs w:val="23"/>
        </w:rPr>
        <w:t xml:space="preserve">и 29 </w:t>
      </w:r>
      <w:r w:rsidR="00782A47" w:rsidRPr="0024701C">
        <w:rPr>
          <w:rFonts w:ascii="Times New Roman" w:hAnsi="Times New Roman"/>
          <w:b/>
          <w:sz w:val="23"/>
          <w:szCs w:val="23"/>
        </w:rPr>
        <w:t>апреля 2025</w:t>
      </w:r>
      <w:r w:rsidR="0024701C" w:rsidRPr="0024701C">
        <w:rPr>
          <w:rFonts w:ascii="Times New Roman" w:hAnsi="Times New Roman"/>
          <w:b/>
          <w:sz w:val="23"/>
          <w:szCs w:val="23"/>
        </w:rPr>
        <w:t xml:space="preserve"> г.</w:t>
      </w:r>
    </w:p>
    <w:p w:rsidR="00CC1856" w:rsidRPr="00CC1856" w:rsidRDefault="00CC1856" w:rsidP="00CC1856">
      <w:pPr>
        <w:autoSpaceDE w:val="0"/>
        <w:autoSpaceDN w:val="0"/>
        <w:adjustRightInd w:val="0"/>
        <w:spacing w:after="0" w:line="240" w:lineRule="auto"/>
        <w:ind w:firstLine="540"/>
        <w:jc w:val="both"/>
        <w:rPr>
          <w:rFonts w:ascii="Times New Roman" w:hAnsi="Times New Roman"/>
          <w:sz w:val="24"/>
          <w:szCs w:val="24"/>
          <w:lang w:eastAsia="ru-RU"/>
        </w:rPr>
      </w:pPr>
      <w:r w:rsidRPr="00CC1856">
        <w:rPr>
          <w:rFonts w:ascii="Times New Roman" w:hAnsi="Times New Roman"/>
          <w:sz w:val="24"/>
          <w:szCs w:val="24"/>
          <w:lang w:eastAsia="ru-RU"/>
        </w:rPr>
        <w:t>Дополнительная информация может быть получена у организатора аукциона.</w:t>
      </w:r>
    </w:p>
    <w:p w:rsidR="00CC1856" w:rsidRPr="00CC1856" w:rsidRDefault="00CC1856" w:rsidP="00CC1856">
      <w:pPr>
        <w:spacing w:after="0" w:line="240" w:lineRule="auto"/>
        <w:ind w:firstLine="540"/>
        <w:jc w:val="both"/>
        <w:rPr>
          <w:rFonts w:ascii="Times New Roman" w:hAnsi="Times New Roman"/>
          <w:sz w:val="24"/>
          <w:szCs w:val="24"/>
          <w:lang w:eastAsia="ru-RU"/>
        </w:rPr>
      </w:pPr>
    </w:p>
    <w:p w:rsidR="00665DA5" w:rsidRPr="008B1E2D" w:rsidRDefault="00C23962" w:rsidP="008C433E">
      <w:pPr>
        <w:pStyle w:val="aa"/>
        <w:widowControl w:val="0"/>
        <w:tabs>
          <w:tab w:val="left" w:pos="851"/>
        </w:tabs>
        <w:autoSpaceDE w:val="0"/>
        <w:autoSpaceDN w:val="0"/>
        <w:spacing w:before="112" w:after="0" w:line="240" w:lineRule="auto"/>
        <w:ind w:left="142" w:right="-29"/>
        <w:jc w:val="center"/>
        <w:outlineLvl w:val="0"/>
        <w:rPr>
          <w:rFonts w:ascii="Times New Roman" w:hAnsi="Times New Roman"/>
          <w:b/>
          <w:bCs/>
          <w:sz w:val="16"/>
          <w:szCs w:val="16"/>
        </w:rPr>
      </w:pPr>
      <w:r>
        <w:rPr>
          <w:rFonts w:ascii="Times New Roman" w:hAnsi="Times New Roman"/>
          <w:b/>
          <w:bCs/>
          <w:sz w:val="24"/>
          <w:szCs w:val="24"/>
        </w:rPr>
        <w:t>Р</w:t>
      </w:r>
      <w:r w:rsidR="008C433E">
        <w:rPr>
          <w:rFonts w:ascii="Times New Roman" w:hAnsi="Times New Roman"/>
          <w:b/>
          <w:bCs/>
          <w:sz w:val="24"/>
          <w:szCs w:val="24"/>
        </w:rPr>
        <w:t>АЗДЕЛ 3. СРОКИ, ВРЕМЯ ПОДАЧИ И ОТЗЫВА ЗАЯВОК НА УЧАСТИЕ В АУКЦИОНЕ</w:t>
      </w:r>
    </w:p>
    <w:p w:rsidR="00A647CF" w:rsidRPr="00A647CF" w:rsidRDefault="00A647CF" w:rsidP="00A647CF">
      <w:pPr>
        <w:widowControl w:val="0"/>
        <w:autoSpaceDE w:val="0"/>
        <w:autoSpaceDN w:val="0"/>
        <w:spacing w:after="0" w:line="240" w:lineRule="auto"/>
        <w:ind w:right="-29" w:firstLine="709"/>
        <w:contextualSpacing/>
        <w:jc w:val="both"/>
        <w:rPr>
          <w:rFonts w:ascii="Times New Roman" w:hAnsi="Times New Roman"/>
          <w:sz w:val="24"/>
          <w:szCs w:val="24"/>
        </w:rPr>
      </w:pPr>
      <w:r w:rsidRPr="00A647CF">
        <w:rPr>
          <w:rFonts w:ascii="Times New Roman" w:hAnsi="Times New Roman"/>
          <w:sz w:val="24"/>
          <w:szCs w:val="24"/>
        </w:rPr>
        <w:t xml:space="preserve">Настоящее Извещение (условия аукциона, порядок и условия </w:t>
      </w:r>
      <w:r w:rsidRPr="00A647CF">
        <w:rPr>
          <w:rFonts w:ascii="Times New Roman" w:hAnsi="Times New Roman"/>
          <w:spacing w:val="1"/>
          <w:sz w:val="24"/>
          <w:szCs w:val="24"/>
        </w:rPr>
        <w:t xml:space="preserve">заключения договора аренды) </w:t>
      </w:r>
      <w:r w:rsidRPr="00A647CF">
        <w:rPr>
          <w:rFonts w:ascii="Times New Roman" w:hAnsi="Times New Roman"/>
          <w:sz w:val="24"/>
          <w:szCs w:val="24"/>
        </w:rPr>
        <w:t>является</w:t>
      </w:r>
      <w:r w:rsidRPr="00A647CF">
        <w:rPr>
          <w:rFonts w:ascii="Times New Roman" w:hAnsi="Times New Roman"/>
          <w:spacing w:val="1"/>
          <w:sz w:val="24"/>
          <w:szCs w:val="24"/>
        </w:rPr>
        <w:t xml:space="preserve"> </w:t>
      </w:r>
      <w:r w:rsidRPr="00A647CF">
        <w:rPr>
          <w:rFonts w:ascii="Times New Roman" w:hAnsi="Times New Roman"/>
          <w:sz w:val="24"/>
          <w:szCs w:val="24"/>
        </w:rPr>
        <w:t>публичной</w:t>
      </w:r>
      <w:r w:rsidRPr="00A647CF">
        <w:rPr>
          <w:rFonts w:ascii="Times New Roman" w:hAnsi="Times New Roman"/>
          <w:spacing w:val="1"/>
          <w:sz w:val="24"/>
          <w:szCs w:val="24"/>
        </w:rPr>
        <w:t xml:space="preserve"> </w:t>
      </w:r>
      <w:r w:rsidRPr="00A647CF">
        <w:rPr>
          <w:rFonts w:ascii="Times New Roman" w:hAnsi="Times New Roman"/>
          <w:sz w:val="24"/>
          <w:szCs w:val="24"/>
        </w:rPr>
        <w:t>офертой, предусмотренной статьей 437 Гражданского кодекса Российской</w:t>
      </w:r>
      <w:r w:rsidRPr="00A647CF">
        <w:rPr>
          <w:rFonts w:ascii="Times New Roman" w:hAnsi="Times New Roman"/>
          <w:spacing w:val="1"/>
          <w:sz w:val="24"/>
          <w:szCs w:val="24"/>
        </w:rPr>
        <w:t xml:space="preserve"> </w:t>
      </w:r>
      <w:r w:rsidRPr="00A647CF">
        <w:rPr>
          <w:rFonts w:ascii="Times New Roman" w:hAnsi="Times New Roman"/>
          <w:sz w:val="24"/>
          <w:szCs w:val="24"/>
        </w:rPr>
        <w:t>Федерации, а подача заявки на участие в аукционе является акцептом такой оферты в соответствии со статьей</w:t>
      </w:r>
      <w:r w:rsidRPr="00A647CF">
        <w:rPr>
          <w:rFonts w:ascii="Times New Roman" w:hAnsi="Times New Roman"/>
          <w:spacing w:val="1"/>
          <w:sz w:val="24"/>
          <w:szCs w:val="24"/>
        </w:rPr>
        <w:t xml:space="preserve"> </w:t>
      </w:r>
      <w:r w:rsidRPr="00A647CF">
        <w:rPr>
          <w:rFonts w:ascii="Times New Roman" w:hAnsi="Times New Roman"/>
          <w:sz w:val="24"/>
          <w:szCs w:val="24"/>
        </w:rPr>
        <w:t>438</w:t>
      </w:r>
      <w:r w:rsidRPr="00A647CF">
        <w:rPr>
          <w:rFonts w:ascii="Times New Roman" w:hAnsi="Times New Roman"/>
          <w:spacing w:val="-1"/>
          <w:sz w:val="24"/>
          <w:szCs w:val="24"/>
        </w:rPr>
        <w:t xml:space="preserve"> </w:t>
      </w:r>
      <w:r w:rsidRPr="00A647CF">
        <w:rPr>
          <w:rFonts w:ascii="Times New Roman" w:hAnsi="Times New Roman"/>
          <w:sz w:val="24"/>
          <w:szCs w:val="24"/>
        </w:rPr>
        <w:t>Гражданского кодекса</w:t>
      </w:r>
      <w:r w:rsidRPr="00A647CF">
        <w:rPr>
          <w:rFonts w:ascii="Times New Roman" w:hAnsi="Times New Roman"/>
          <w:spacing w:val="-1"/>
          <w:sz w:val="24"/>
          <w:szCs w:val="24"/>
        </w:rPr>
        <w:t xml:space="preserve"> </w:t>
      </w:r>
      <w:r w:rsidRPr="00A647CF">
        <w:rPr>
          <w:rFonts w:ascii="Times New Roman" w:hAnsi="Times New Roman"/>
          <w:sz w:val="24"/>
          <w:szCs w:val="24"/>
        </w:rPr>
        <w:t>РФ.</w:t>
      </w:r>
    </w:p>
    <w:p w:rsidR="00A647CF" w:rsidRPr="00A647CF" w:rsidRDefault="00A647CF" w:rsidP="00A647CF">
      <w:pPr>
        <w:autoSpaceDE w:val="0"/>
        <w:autoSpaceDN w:val="0"/>
        <w:adjustRightInd w:val="0"/>
        <w:spacing w:after="0" w:line="240" w:lineRule="auto"/>
        <w:ind w:firstLine="709"/>
        <w:jc w:val="both"/>
        <w:rPr>
          <w:rFonts w:ascii="Times New Roman" w:eastAsiaTheme="minorHAnsi" w:hAnsi="Times New Roman"/>
          <w:sz w:val="24"/>
          <w:szCs w:val="24"/>
        </w:rPr>
      </w:pPr>
      <w:r w:rsidRPr="00A647CF">
        <w:rPr>
          <w:rFonts w:ascii="Times New Roman" w:eastAsiaTheme="minorHAnsi" w:hAnsi="Times New Roman"/>
          <w:sz w:val="24"/>
          <w:szCs w:val="24"/>
        </w:rPr>
        <w:t xml:space="preserve">Организатор аукциона вправе принять решение о внесении изменений в Извещение не позднее чем за 5 (пять) дней до даты окончания подачи заявок на участие в аукционе. В течение 1 (одного) </w:t>
      </w:r>
      <w:r>
        <w:rPr>
          <w:rFonts w:ascii="Times New Roman" w:eastAsiaTheme="minorHAnsi" w:hAnsi="Times New Roman"/>
          <w:sz w:val="24"/>
          <w:szCs w:val="24"/>
        </w:rPr>
        <w:t>часа</w:t>
      </w:r>
      <w:r w:rsidRPr="00A647CF">
        <w:rPr>
          <w:rFonts w:ascii="Times New Roman" w:eastAsiaTheme="minorHAnsi" w:hAnsi="Times New Roman"/>
          <w:sz w:val="24"/>
          <w:szCs w:val="24"/>
        </w:rPr>
        <w:t xml:space="preserve"> с </w:t>
      </w:r>
      <w:r>
        <w:rPr>
          <w:rFonts w:ascii="Times New Roman" w:eastAsiaTheme="minorHAnsi" w:hAnsi="Times New Roman"/>
          <w:sz w:val="24"/>
          <w:szCs w:val="24"/>
        </w:rPr>
        <w:t>момента размещения</w:t>
      </w:r>
      <w:r w:rsidRPr="00A647CF">
        <w:rPr>
          <w:rFonts w:ascii="Times New Roman" w:eastAsiaTheme="minorHAnsi" w:hAnsi="Times New Roman"/>
          <w:sz w:val="24"/>
          <w:szCs w:val="24"/>
        </w:rPr>
        <w:t xml:space="preserve"> изменени</w:t>
      </w:r>
      <w:r>
        <w:rPr>
          <w:rFonts w:ascii="Times New Roman" w:eastAsiaTheme="minorHAnsi" w:hAnsi="Times New Roman"/>
          <w:sz w:val="24"/>
          <w:szCs w:val="24"/>
        </w:rPr>
        <w:t>й в извещение о проведении аукциона на официальном майте оператор электронной площадки размещает соответствующие изменени</w:t>
      </w:r>
      <w:r w:rsidRPr="00A647CF">
        <w:rPr>
          <w:rFonts w:ascii="Times New Roman" w:eastAsiaTheme="minorHAnsi" w:hAnsi="Times New Roman"/>
          <w:sz w:val="24"/>
          <w:szCs w:val="24"/>
        </w:rPr>
        <w:t xml:space="preserve">я </w:t>
      </w:r>
      <w:r>
        <w:rPr>
          <w:rFonts w:ascii="Times New Roman" w:eastAsiaTheme="minorHAnsi" w:hAnsi="Times New Roman"/>
          <w:sz w:val="24"/>
          <w:szCs w:val="24"/>
        </w:rPr>
        <w:t xml:space="preserve">в извещение на </w:t>
      </w:r>
      <w:r w:rsidR="004E324A">
        <w:rPr>
          <w:rFonts w:ascii="Times New Roman" w:eastAsiaTheme="minorHAnsi" w:hAnsi="Times New Roman"/>
          <w:sz w:val="24"/>
          <w:szCs w:val="24"/>
        </w:rPr>
        <w:t>электронной торговой площадке</w:t>
      </w:r>
      <w:r w:rsidRPr="00A647CF">
        <w:rPr>
          <w:rFonts w:ascii="Times New Roman" w:eastAsiaTheme="minorHAnsi" w:hAnsi="Times New Roman"/>
          <w:sz w:val="24"/>
          <w:szCs w:val="24"/>
        </w:rPr>
        <w:t xml:space="preserve"> </w:t>
      </w:r>
      <w:hyperlink r:id="rId10">
        <w:r w:rsidRPr="00A647CF">
          <w:rPr>
            <w:rFonts w:ascii="Times New Roman" w:eastAsiaTheme="minorHAnsi" w:hAnsi="Times New Roman"/>
            <w:color w:val="0000FF" w:themeColor="hyperlink"/>
            <w:u w:val="single"/>
          </w:rPr>
          <w:t>www.lot-</w:t>
        </w:r>
      </w:hyperlink>
      <w:hyperlink r:id="rId11">
        <w:r w:rsidRPr="00A647CF">
          <w:rPr>
            <w:rFonts w:ascii="Times New Roman" w:eastAsiaTheme="minorHAnsi" w:hAnsi="Times New Roman"/>
            <w:color w:val="0000FF" w:themeColor="hyperlink"/>
            <w:u w:val="single"/>
          </w:rPr>
          <w:t>online.ru</w:t>
        </w:r>
      </w:hyperlink>
      <w:r w:rsidRPr="00A647CF">
        <w:rPr>
          <w:rFonts w:ascii="Times New Roman" w:eastAsiaTheme="minorHAnsi" w:hAnsi="Times New Roman"/>
          <w:sz w:val="24"/>
          <w:szCs w:val="24"/>
        </w:rPr>
        <w:t xml:space="preserve">. </w:t>
      </w:r>
    </w:p>
    <w:p w:rsidR="00A647CF" w:rsidRDefault="00A647CF" w:rsidP="00A647CF">
      <w:pPr>
        <w:widowControl w:val="0"/>
        <w:autoSpaceDE w:val="0"/>
        <w:autoSpaceDN w:val="0"/>
        <w:spacing w:after="0" w:line="240" w:lineRule="auto"/>
        <w:ind w:right="-29" w:firstLine="709"/>
        <w:contextualSpacing/>
        <w:jc w:val="both"/>
        <w:rPr>
          <w:rFonts w:ascii="Times New Roman" w:hAnsi="Times New Roman"/>
          <w:b/>
          <w:color w:val="000000"/>
          <w:sz w:val="24"/>
          <w:szCs w:val="24"/>
          <w:lang w:eastAsia="ru-RU"/>
        </w:rPr>
      </w:pPr>
      <w:r w:rsidRPr="00A647CF">
        <w:rPr>
          <w:rFonts w:ascii="Times New Roman" w:hAnsi="Times New Roman"/>
          <w:b/>
          <w:color w:val="000000"/>
          <w:sz w:val="24"/>
          <w:szCs w:val="24"/>
        </w:rPr>
        <w:t xml:space="preserve">Заявка на участие в аукционе подается по форме </w:t>
      </w:r>
      <w:r w:rsidRPr="00A647CF">
        <w:rPr>
          <w:rFonts w:ascii="Times New Roman" w:hAnsi="Times New Roman"/>
          <w:b/>
          <w:sz w:val="24"/>
          <w:szCs w:val="24"/>
        </w:rPr>
        <w:t>(Приложение №1 к Извещению)</w:t>
      </w:r>
      <w:r w:rsidRPr="00A647CF">
        <w:rPr>
          <w:rFonts w:ascii="Times New Roman" w:hAnsi="Times New Roman"/>
          <w:b/>
          <w:color w:val="000000"/>
          <w:sz w:val="24"/>
          <w:szCs w:val="24"/>
        </w:rPr>
        <w:t xml:space="preserve">, </w:t>
      </w:r>
      <w:r w:rsidRPr="00A647CF">
        <w:rPr>
          <w:rFonts w:ascii="Times New Roman" w:hAnsi="Times New Roman"/>
          <w:b/>
          <w:sz w:val="24"/>
          <w:szCs w:val="24"/>
          <w:lang w:eastAsia="ru-RU"/>
        </w:rPr>
        <w:t xml:space="preserve">размещенной на </w:t>
      </w:r>
      <w:r w:rsidR="005841F1">
        <w:rPr>
          <w:rFonts w:ascii="Times New Roman" w:hAnsi="Times New Roman"/>
          <w:b/>
          <w:sz w:val="24"/>
          <w:szCs w:val="24"/>
          <w:lang w:eastAsia="ru-RU"/>
        </w:rPr>
        <w:t xml:space="preserve">сайте </w:t>
      </w:r>
      <w:hyperlink r:id="rId12" w:history="1">
        <w:r w:rsidR="005841F1" w:rsidRPr="00032419">
          <w:rPr>
            <w:rStyle w:val="a9"/>
            <w:rFonts w:ascii="Times New Roman" w:hAnsi="Times New Roman"/>
            <w:b/>
            <w:sz w:val="24"/>
            <w:szCs w:val="24"/>
            <w:lang w:eastAsia="ru-RU"/>
          </w:rPr>
          <w:t>www.torgi.gov.ru</w:t>
        </w:r>
      </w:hyperlink>
      <w:r w:rsidR="005841F1">
        <w:rPr>
          <w:rFonts w:ascii="Times New Roman" w:hAnsi="Times New Roman"/>
          <w:b/>
          <w:sz w:val="24"/>
          <w:szCs w:val="24"/>
          <w:lang w:eastAsia="ru-RU"/>
        </w:rPr>
        <w:t xml:space="preserve"> и электронной </w:t>
      </w:r>
      <w:r w:rsidR="005841F1" w:rsidRPr="00A647CF">
        <w:rPr>
          <w:rFonts w:ascii="Times New Roman" w:hAnsi="Times New Roman"/>
          <w:b/>
          <w:sz w:val="24"/>
          <w:szCs w:val="24"/>
          <w:lang w:eastAsia="ru-RU"/>
        </w:rPr>
        <w:t xml:space="preserve">торговой </w:t>
      </w:r>
      <w:r w:rsidR="005841F1">
        <w:rPr>
          <w:rFonts w:ascii="Times New Roman" w:hAnsi="Times New Roman"/>
          <w:b/>
          <w:sz w:val="24"/>
          <w:szCs w:val="24"/>
          <w:lang w:eastAsia="ru-RU"/>
        </w:rPr>
        <w:t xml:space="preserve">площадке </w:t>
      </w:r>
      <w:hyperlink r:id="rId13" w:history="1">
        <w:r w:rsidR="005841F1" w:rsidRPr="00032419">
          <w:rPr>
            <w:rStyle w:val="a9"/>
            <w:rFonts w:ascii="Times New Roman" w:hAnsi="Times New Roman"/>
            <w:b/>
            <w:sz w:val="24"/>
            <w:szCs w:val="24"/>
            <w:lang w:val="en-US" w:eastAsia="ru-RU"/>
          </w:rPr>
          <w:t>www</w:t>
        </w:r>
        <w:r w:rsidR="005841F1" w:rsidRPr="00032419">
          <w:rPr>
            <w:rStyle w:val="a9"/>
            <w:rFonts w:ascii="Times New Roman" w:hAnsi="Times New Roman"/>
            <w:b/>
            <w:sz w:val="24"/>
            <w:szCs w:val="24"/>
            <w:lang w:eastAsia="ru-RU"/>
          </w:rPr>
          <w:t>.</w:t>
        </w:r>
        <w:r w:rsidR="005841F1" w:rsidRPr="00032419">
          <w:rPr>
            <w:rStyle w:val="a9"/>
            <w:rFonts w:ascii="Times New Roman" w:hAnsi="Times New Roman"/>
            <w:b/>
            <w:sz w:val="24"/>
            <w:szCs w:val="24"/>
            <w:lang w:val="en-US" w:eastAsia="ru-RU"/>
          </w:rPr>
          <w:t>lot</w:t>
        </w:r>
        <w:r w:rsidR="005841F1" w:rsidRPr="00032419">
          <w:rPr>
            <w:rStyle w:val="a9"/>
            <w:rFonts w:ascii="Times New Roman" w:hAnsi="Times New Roman"/>
            <w:b/>
            <w:sz w:val="24"/>
            <w:szCs w:val="24"/>
            <w:lang w:eastAsia="ru-RU"/>
          </w:rPr>
          <w:t>-</w:t>
        </w:r>
        <w:r w:rsidR="005841F1" w:rsidRPr="00032419">
          <w:rPr>
            <w:rStyle w:val="a9"/>
            <w:rFonts w:ascii="Times New Roman" w:hAnsi="Times New Roman"/>
            <w:b/>
            <w:sz w:val="24"/>
            <w:szCs w:val="24"/>
            <w:lang w:val="en-US" w:eastAsia="ru-RU"/>
          </w:rPr>
          <w:t>online</w:t>
        </w:r>
        <w:r w:rsidR="005841F1" w:rsidRPr="00032419">
          <w:rPr>
            <w:rStyle w:val="a9"/>
            <w:rFonts w:ascii="Times New Roman" w:hAnsi="Times New Roman"/>
            <w:b/>
            <w:sz w:val="24"/>
            <w:szCs w:val="24"/>
            <w:lang w:eastAsia="ru-RU"/>
          </w:rPr>
          <w:t>.</w:t>
        </w:r>
        <w:r w:rsidR="005841F1" w:rsidRPr="00032419">
          <w:rPr>
            <w:rStyle w:val="a9"/>
            <w:rFonts w:ascii="Times New Roman" w:hAnsi="Times New Roman"/>
            <w:b/>
            <w:sz w:val="24"/>
            <w:szCs w:val="24"/>
            <w:lang w:val="en-US" w:eastAsia="ru-RU"/>
          </w:rPr>
          <w:t>ru</w:t>
        </w:r>
      </w:hyperlink>
      <w:r w:rsidR="004E324A">
        <w:rPr>
          <w:rFonts w:ascii="Times New Roman" w:hAnsi="Times New Roman"/>
          <w:b/>
          <w:sz w:val="24"/>
          <w:szCs w:val="24"/>
          <w:lang w:eastAsia="ru-RU"/>
        </w:rPr>
        <w:t xml:space="preserve"> и в срок, указанный в Разделе 1 Извещения</w:t>
      </w:r>
      <w:r w:rsidRPr="00A647CF">
        <w:rPr>
          <w:rFonts w:ascii="Times New Roman" w:hAnsi="Times New Roman"/>
          <w:b/>
          <w:sz w:val="24"/>
          <w:szCs w:val="24"/>
          <w:lang w:eastAsia="ru-RU"/>
        </w:rPr>
        <w:t xml:space="preserve">. Заявка </w:t>
      </w:r>
      <w:r w:rsidR="006804DF">
        <w:rPr>
          <w:rFonts w:ascii="Times New Roman" w:hAnsi="Times New Roman"/>
          <w:b/>
          <w:sz w:val="24"/>
          <w:szCs w:val="24"/>
          <w:lang w:eastAsia="ru-RU"/>
        </w:rPr>
        <w:t xml:space="preserve">направляется оператору электронной площадки в форме электронного документа </w:t>
      </w:r>
      <w:r w:rsidRPr="00A647CF">
        <w:rPr>
          <w:rFonts w:ascii="Times New Roman" w:hAnsi="Times New Roman"/>
          <w:b/>
          <w:sz w:val="24"/>
          <w:szCs w:val="24"/>
          <w:lang w:eastAsia="ru-RU"/>
        </w:rPr>
        <w:t xml:space="preserve">и </w:t>
      </w:r>
      <w:r w:rsidRPr="00A647CF">
        <w:rPr>
          <w:rFonts w:ascii="Times New Roman" w:hAnsi="Times New Roman"/>
          <w:b/>
          <w:color w:val="000000"/>
          <w:sz w:val="24"/>
          <w:szCs w:val="24"/>
          <w:lang w:eastAsia="ru-RU"/>
        </w:rPr>
        <w:t xml:space="preserve">подписывается </w:t>
      </w:r>
      <w:r w:rsidR="006804DF">
        <w:rPr>
          <w:rFonts w:ascii="Times New Roman" w:hAnsi="Times New Roman"/>
          <w:b/>
          <w:color w:val="000000"/>
          <w:sz w:val="24"/>
          <w:szCs w:val="24"/>
          <w:lang w:eastAsia="ru-RU"/>
        </w:rPr>
        <w:t>усиленной квалифицированной подписью заявителя.</w:t>
      </w:r>
    </w:p>
    <w:p w:rsidR="004E324A" w:rsidRDefault="00F76303" w:rsidP="00A647CF">
      <w:pPr>
        <w:widowControl w:val="0"/>
        <w:autoSpaceDE w:val="0"/>
        <w:autoSpaceDN w:val="0"/>
        <w:spacing w:after="0" w:line="240" w:lineRule="auto"/>
        <w:ind w:right="-29" w:firstLine="709"/>
        <w:contextualSpacing/>
        <w:jc w:val="both"/>
        <w:rPr>
          <w:rFonts w:ascii="Times New Roman" w:hAnsi="Times New Roman"/>
          <w:color w:val="000000"/>
          <w:sz w:val="24"/>
          <w:szCs w:val="24"/>
          <w:lang w:eastAsia="ru-RU"/>
        </w:rPr>
      </w:pPr>
      <w:r w:rsidRPr="00F76303">
        <w:rPr>
          <w:rFonts w:ascii="Times New Roman" w:hAnsi="Times New Roman"/>
          <w:color w:val="000000"/>
          <w:sz w:val="24"/>
          <w:szCs w:val="24"/>
          <w:lang w:eastAsia="ru-RU"/>
        </w:rPr>
        <w:t>По</w:t>
      </w:r>
      <w:r>
        <w:rPr>
          <w:rFonts w:ascii="Times New Roman" w:hAnsi="Times New Roman"/>
          <w:color w:val="000000"/>
          <w:sz w:val="24"/>
          <w:szCs w:val="24"/>
          <w:lang w:eastAsia="ru-RU"/>
        </w:rPr>
        <w:t xml:space="preserve">лученные после окончания указанного в извещении срока приема заявок на участие в аукционе заявки не рассматриваются и в тот же день возвращаются оператором </w:t>
      </w:r>
      <w:r>
        <w:rPr>
          <w:rFonts w:ascii="Times New Roman" w:hAnsi="Times New Roman"/>
          <w:color w:val="000000"/>
          <w:sz w:val="24"/>
          <w:szCs w:val="24"/>
          <w:lang w:eastAsia="ru-RU"/>
        </w:rPr>
        <w:lastRenderedPageBreak/>
        <w:t>электронной площадки заявителям. Задаток возвращается указанным заявителям в течении пяти рабочих дней с даты окончания срока приема заявок.</w:t>
      </w:r>
    </w:p>
    <w:p w:rsidR="00F76303" w:rsidRDefault="00F76303" w:rsidP="00A647CF">
      <w:pPr>
        <w:widowControl w:val="0"/>
        <w:autoSpaceDE w:val="0"/>
        <w:autoSpaceDN w:val="0"/>
        <w:spacing w:after="0" w:line="240" w:lineRule="auto"/>
        <w:ind w:right="-29"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Заявитель вправе отозвать заявку в любое время до установленных даты и времени</w:t>
      </w:r>
      <w:r w:rsidR="00665DA5">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окончания срока подачи заявок на участие в аукционе.</w:t>
      </w:r>
      <w:r w:rsidR="00665DA5">
        <w:rPr>
          <w:rFonts w:ascii="Times New Roman" w:hAnsi="Times New Roman"/>
          <w:color w:val="000000"/>
          <w:sz w:val="24"/>
          <w:szCs w:val="24"/>
          <w:lang w:eastAsia="ru-RU"/>
        </w:rPr>
        <w:t xml:space="preserve"> Задаток возвращается указанному заявителю в течении пяти рабочих дне с даты поступления организатору аукциона уведомления об отзыве заявки на участие в аукционе.</w:t>
      </w:r>
    </w:p>
    <w:p w:rsidR="002A182C" w:rsidRPr="00A647CF" w:rsidRDefault="002A182C" w:rsidP="00A647CF">
      <w:pPr>
        <w:widowControl w:val="0"/>
        <w:autoSpaceDE w:val="0"/>
        <w:autoSpaceDN w:val="0"/>
        <w:spacing w:after="0" w:line="240" w:lineRule="auto"/>
        <w:ind w:right="-29" w:firstLine="709"/>
        <w:contextualSpacing/>
        <w:jc w:val="both"/>
        <w:rPr>
          <w:rFonts w:ascii="Times New Roman" w:hAnsi="Times New Roman"/>
          <w:color w:val="000000"/>
          <w:sz w:val="24"/>
          <w:szCs w:val="24"/>
          <w:lang w:eastAsia="ru-RU"/>
        </w:rPr>
      </w:pPr>
    </w:p>
    <w:p w:rsidR="00665DA5" w:rsidRPr="008B1E2D" w:rsidRDefault="00665DA5" w:rsidP="008B1E2D">
      <w:pPr>
        <w:widowControl w:val="0"/>
        <w:autoSpaceDE w:val="0"/>
        <w:autoSpaceDN w:val="0"/>
        <w:spacing w:after="0" w:line="240" w:lineRule="auto"/>
        <w:ind w:left="993" w:right="-29"/>
        <w:contextualSpacing/>
        <w:jc w:val="center"/>
        <w:rPr>
          <w:rFonts w:ascii="Times New Roman" w:hAnsi="Times New Roman"/>
          <w:b/>
          <w:sz w:val="16"/>
          <w:szCs w:val="16"/>
        </w:rPr>
      </w:pPr>
      <w:r>
        <w:rPr>
          <w:rFonts w:ascii="Times New Roman" w:hAnsi="Times New Roman"/>
          <w:b/>
          <w:sz w:val="24"/>
          <w:szCs w:val="24"/>
        </w:rPr>
        <w:t>РАЗДЕЛ 4. ПЕРЕЧЕНЬ ДОКУ</w:t>
      </w:r>
      <w:r w:rsidR="0024701C">
        <w:rPr>
          <w:rFonts w:ascii="Times New Roman" w:hAnsi="Times New Roman"/>
          <w:b/>
          <w:sz w:val="24"/>
          <w:szCs w:val="24"/>
        </w:rPr>
        <w:t>М</w:t>
      </w:r>
      <w:r>
        <w:rPr>
          <w:rFonts w:ascii="Times New Roman" w:hAnsi="Times New Roman"/>
          <w:b/>
          <w:sz w:val="24"/>
          <w:szCs w:val="24"/>
        </w:rPr>
        <w:t>ЕНТОВ, ВХОДЯЩИХ В СОСТАВ ЗАЯВКИ, ПОДАВАЕМЫХ ПРЕТЕНДЕНТОМ ДЛЯ УЧАСТИЯ В АУКЦИОНЕ</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Заявка на участие в аукционе должна содержать следующие документы и сведения:</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w:t>
      </w:r>
      <w:r w:rsidRPr="006804DF">
        <w:rPr>
          <w:rFonts w:ascii="Times New Roman" w:eastAsiaTheme="minorHAnsi" w:hAnsi="Times New Roman"/>
          <w:sz w:val="24"/>
          <w:szCs w:val="24"/>
        </w:rPr>
        <w:lastRenderedPageBreak/>
        <w:t>полномочия такого лица;</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804DF" w:rsidRPr="006804DF" w:rsidRDefault="006804DF"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804DF">
        <w:rPr>
          <w:rFonts w:ascii="Times New Roman" w:eastAsiaTheme="minorHAnsi" w:hAnsi="Times New Roman"/>
          <w:sz w:val="24"/>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804DF" w:rsidRDefault="0024701C" w:rsidP="006804DF">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Pr>
          <w:rFonts w:ascii="Times New Roman" w:eastAsiaTheme="minorHAnsi" w:hAnsi="Times New Roman"/>
          <w:sz w:val="24"/>
          <w:szCs w:val="24"/>
        </w:rPr>
        <w:t>9</w:t>
      </w:r>
      <w:r w:rsidR="006804DF" w:rsidRPr="006804DF">
        <w:rPr>
          <w:rFonts w:ascii="Times New Roman" w:eastAsiaTheme="minorHAnsi" w:hAnsi="Times New Roman"/>
          <w:sz w:val="24"/>
          <w:szCs w:val="24"/>
        </w:rPr>
        <w:t>) документы или копии документов, подтверждающие внесение задатка.</w:t>
      </w:r>
    </w:p>
    <w:p w:rsidR="00535333" w:rsidRDefault="00535333" w:rsidP="00194A53">
      <w:pPr>
        <w:widowControl w:val="0"/>
        <w:autoSpaceDE w:val="0"/>
        <w:autoSpaceDN w:val="0"/>
        <w:spacing w:after="0" w:line="240" w:lineRule="auto"/>
        <w:ind w:right="-29" w:firstLine="709"/>
        <w:contextualSpacing/>
        <w:jc w:val="both"/>
        <w:rPr>
          <w:rFonts w:ascii="Times New Roman" w:hAnsi="Times New Roman"/>
          <w:sz w:val="24"/>
          <w:szCs w:val="24"/>
        </w:rPr>
      </w:pPr>
      <w:r w:rsidRPr="00535333">
        <w:rPr>
          <w:rFonts w:ascii="Times New Roman" w:hAnsi="Times New Roman"/>
          <w:sz w:val="24"/>
          <w:szCs w:val="24"/>
        </w:rPr>
        <w:t>Информация</w:t>
      </w:r>
      <w:r>
        <w:rPr>
          <w:rFonts w:ascii="Times New Roman" w:hAnsi="Times New Roman"/>
          <w:sz w:val="24"/>
          <w:szCs w:val="24"/>
        </w:rPr>
        <w:t xml:space="preserve"> и документы, предусмотренные </w:t>
      </w:r>
      <w:r w:rsidRPr="00535333">
        <w:rPr>
          <w:rFonts w:ascii="Times New Roman" w:hAnsi="Times New Roman"/>
          <w:sz w:val="24"/>
          <w:szCs w:val="24"/>
        </w:rPr>
        <w:t xml:space="preserve">пунктами 1-4 и 8 </w:t>
      </w:r>
      <w:r>
        <w:rPr>
          <w:rFonts w:ascii="Times New Roman" w:hAnsi="Times New Roman"/>
          <w:sz w:val="24"/>
          <w:szCs w:val="24"/>
        </w:rPr>
        <w:t>Раздела 4 Извещения</w:t>
      </w:r>
      <w:r w:rsidRPr="00535333">
        <w:rPr>
          <w:rFonts w:ascii="Times New Roman" w:hAnsi="Times New Roman"/>
          <w:sz w:val="24"/>
          <w:szCs w:val="24"/>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Pr>
          <w:rFonts w:ascii="Times New Roman" w:hAnsi="Times New Roman"/>
          <w:sz w:val="24"/>
          <w:szCs w:val="24"/>
        </w:rPr>
        <w:t>.</w:t>
      </w:r>
    </w:p>
    <w:p w:rsidR="00194A53" w:rsidRDefault="00665DA5" w:rsidP="00194A53">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Любое</w:t>
      </w:r>
      <w:r w:rsidRPr="00665DA5">
        <w:rPr>
          <w:rFonts w:ascii="Times New Roman" w:hAnsi="Times New Roman"/>
          <w:spacing w:val="16"/>
          <w:sz w:val="24"/>
          <w:szCs w:val="24"/>
        </w:rPr>
        <w:t xml:space="preserve"> </w:t>
      </w:r>
      <w:r w:rsidRPr="00665DA5">
        <w:rPr>
          <w:rFonts w:ascii="Times New Roman" w:hAnsi="Times New Roman"/>
          <w:sz w:val="24"/>
          <w:szCs w:val="24"/>
        </w:rPr>
        <w:t>заинтересованное</w:t>
      </w:r>
      <w:r w:rsidRPr="00665DA5">
        <w:rPr>
          <w:rFonts w:ascii="Times New Roman" w:hAnsi="Times New Roman"/>
          <w:spacing w:val="75"/>
          <w:sz w:val="24"/>
          <w:szCs w:val="24"/>
        </w:rPr>
        <w:t xml:space="preserve"> </w:t>
      </w:r>
      <w:r w:rsidRPr="00665DA5">
        <w:rPr>
          <w:rFonts w:ascii="Times New Roman" w:hAnsi="Times New Roman"/>
          <w:sz w:val="24"/>
          <w:szCs w:val="24"/>
        </w:rPr>
        <w:t>лицо</w:t>
      </w:r>
      <w:r w:rsidR="00240909">
        <w:rPr>
          <w:rFonts w:ascii="Times New Roman" w:hAnsi="Times New Roman"/>
          <w:sz w:val="24"/>
          <w:szCs w:val="24"/>
        </w:rPr>
        <w:t xml:space="preserve"> вправе направить на адрес электронной площадки не более трех запросов о разъяснении положений конкурсной документации. </w:t>
      </w:r>
      <w:r w:rsidRPr="00665DA5">
        <w:rPr>
          <w:rFonts w:ascii="Times New Roman" w:hAnsi="Times New Roman"/>
          <w:sz w:val="24"/>
          <w:szCs w:val="24"/>
        </w:rPr>
        <w:t>В течение двух</w:t>
      </w:r>
      <w:r w:rsidRPr="00665DA5">
        <w:rPr>
          <w:rFonts w:ascii="Times New Roman" w:hAnsi="Times New Roman"/>
          <w:spacing w:val="1"/>
          <w:sz w:val="24"/>
          <w:szCs w:val="24"/>
        </w:rPr>
        <w:t xml:space="preserve"> </w:t>
      </w:r>
      <w:r w:rsidRPr="00665DA5">
        <w:rPr>
          <w:rFonts w:ascii="Times New Roman" w:hAnsi="Times New Roman"/>
          <w:sz w:val="24"/>
          <w:szCs w:val="24"/>
        </w:rPr>
        <w:t>рабочих дней с даты поступления указанного запроса</w:t>
      </w:r>
      <w:r w:rsidR="00240909">
        <w:rPr>
          <w:rFonts w:ascii="Times New Roman" w:hAnsi="Times New Roman"/>
          <w:sz w:val="24"/>
          <w:szCs w:val="24"/>
        </w:rPr>
        <w:t>, если указанный запрос поступил не позднее чем за три рабочих дня до даты окончания срока подачи</w:t>
      </w:r>
      <w:r w:rsidR="00C52CA9">
        <w:rPr>
          <w:rFonts w:ascii="Times New Roman" w:hAnsi="Times New Roman"/>
          <w:sz w:val="24"/>
          <w:szCs w:val="24"/>
        </w:rPr>
        <w:t xml:space="preserve"> заявок на участие в аукционе, Организатор размещает на официальном сайте разъяснение с указанием предмета запроса</w:t>
      </w:r>
      <w:r w:rsidRPr="00665DA5">
        <w:rPr>
          <w:rFonts w:ascii="Times New Roman" w:hAnsi="Times New Roman"/>
          <w:sz w:val="24"/>
          <w:szCs w:val="24"/>
        </w:rPr>
        <w:t>.</w:t>
      </w:r>
    </w:p>
    <w:p w:rsidR="00665DA5" w:rsidRPr="008B1E2D" w:rsidRDefault="00CC269C" w:rsidP="008B1E2D">
      <w:pPr>
        <w:widowControl w:val="0"/>
        <w:autoSpaceDE w:val="0"/>
        <w:autoSpaceDN w:val="0"/>
        <w:spacing w:after="0" w:line="240" w:lineRule="auto"/>
        <w:ind w:right="-29" w:firstLine="709"/>
        <w:contextualSpacing/>
        <w:jc w:val="center"/>
        <w:rPr>
          <w:rFonts w:ascii="Times New Roman" w:hAnsi="Times New Roman"/>
          <w:b/>
          <w:sz w:val="16"/>
          <w:szCs w:val="16"/>
        </w:rPr>
      </w:pPr>
      <w:r>
        <w:rPr>
          <w:rFonts w:ascii="Times New Roman" w:hAnsi="Times New Roman"/>
          <w:b/>
          <w:bCs/>
          <w:sz w:val="24"/>
          <w:szCs w:val="24"/>
        </w:rPr>
        <w:t>РАЗДЕЛ 5.</w:t>
      </w:r>
      <w:r w:rsidRPr="00CC269C">
        <w:rPr>
          <w:rFonts w:ascii="Times New Roman" w:hAnsi="Times New Roman"/>
          <w:b/>
          <w:bCs/>
          <w:sz w:val="24"/>
          <w:szCs w:val="24"/>
        </w:rPr>
        <w:t xml:space="preserve"> </w:t>
      </w:r>
      <w:r w:rsidR="00665DA5" w:rsidRPr="00CC269C">
        <w:rPr>
          <w:rFonts w:ascii="Times New Roman" w:hAnsi="Times New Roman"/>
          <w:b/>
          <w:bCs/>
          <w:sz w:val="24"/>
          <w:szCs w:val="24"/>
        </w:rPr>
        <w:t>П</w:t>
      </w:r>
      <w:r>
        <w:rPr>
          <w:rFonts w:ascii="Times New Roman" w:hAnsi="Times New Roman"/>
          <w:b/>
          <w:bCs/>
          <w:sz w:val="24"/>
          <w:szCs w:val="24"/>
        </w:rPr>
        <w:t>ОРЯДОК РЕГИС</w:t>
      </w:r>
      <w:r w:rsidR="00EF575D">
        <w:rPr>
          <w:rFonts w:ascii="Times New Roman" w:hAnsi="Times New Roman"/>
          <w:b/>
          <w:bCs/>
          <w:sz w:val="24"/>
          <w:szCs w:val="24"/>
        </w:rPr>
        <w:t>Т</w:t>
      </w:r>
      <w:r>
        <w:rPr>
          <w:rFonts w:ascii="Times New Roman" w:hAnsi="Times New Roman"/>
          <w:b/>
          <w:bCs/>
          <w:sz w:val="24"/>
          <w:szCs w:val="24"/>
        </w:rPr>
        <w:t>РАЦИИ НА ЭЛЕКТРОННОЙ ПЛОЩАДКЕ</w:t>
      </w:r>
    </w:p>
    <w:p w:rsidR="00665DA5" w:rsidRPr="00665DA5" w:rsidRDefault="00665DA5" w:rsidP="00665DA5">
      <w:pPr>
        <w:widowControl w:val="0"/>
        <w:autoSpaceDE w:val="0"/>
        <w:autoSpaceDN w:val="0"/>
        <w:spacing w:before="1"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Для</w:t>
      </w:r>
      <w:r w:rsidRPr="00665DA5">
        <w:rPr>
          <w:rFonts w:ascii="Times New Roman" w:hAnsi="Times New Roman"/>
          <w:spacing w:val="1"/>
          <w:sz w:val="24"/>
          <w:szCs w:val="24"/>
        </w:rPr>
        <w:t xml:space="preserve"> </w:t>
      </w:r>
      <w:r w:rsidRPr="00665DA5">
        <w:rPr>
          <w:rFonts w:ascii="Times New Roman" w:hAnsi="Times New Roman"/>
          <w:sz w:val="24"/>
          <w:szCs w:val="24"/>
        </w:rPr>
        <w:t>обеспечения</w:t>
      </w:r>
      <w:r w:rsidRPr="00665DA5">
        <w:rPr>
          <w:rFonts w:ascii="Times New Roman" w:hAnsi="Times New Roman"/>
          <w:spacing w:val="1"/>
          <w:sz w:val="24"/>
          <w:szCs w:val="24"/>
        </w:rPr>
        <w:t xml:space="preserve"> </w:t>
      </w:r>
      <w:r w:rsidRPr="00665DA5">
        <w:rPr>
          <w:rFonts w:ascii="Times New Roman" w:hAnsi="Times New Roman"/>
          <w:sz w:val="24"/>
          <w:szCs w:val="24"/>
        </w:rPr>
        <w:t>доступа</w:t>
      </w:r>
      <w:r w:rsidRPr="00665DA5">
        <w:rPr>
          <w:rFonts w:ascii="Times New Roman" w:hAnsi="Times New Roman"/>
          <w:spacing w:val="1"/>
          <w:sz w:val="24"/>
          <w:szCs w:val="24"/>
        </w:rPr>
        <w:t xml:space="preserve"> </w:t>
      </w:r>
      <w:r w:rsidRPr="00665DA5">
        <w:rPr>
          <w:rFonts w:ascii="Times New Roman" w:hAnsi="Times New Roman"/>
          <w:sz w:val="24"/>
          <w:szCs w:val="24"/>
        </w:rPr>
        <w:t>к</w:t>
      </w:r>
      <w:r w:rsidRPr="00665DA5">
        <w:rPr>
          <w:rFonts w:ascii="Times New Roman" w:hAnsi="Times New Roman"/>
          <w:spacing w:val="1"/>
          <w:sz w:val="24"/>
          <w:szCs w:val="24"/>
        </w:rPr>
        <w:t xml:space="preserve"> </w:t>
      </w:r>
      <w:r w:rsidRPr="00665DA5">
        <w:rPr>
          <w:rFonts w:ascii="Times New Roman" w:hAnsi="Times New Roman"/>
          <w:sz w:val="24"/>
          <w:szCs w:val="24"/>
        </w:rPr>
        <w:t>участию</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аукционе</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электронной</w:t>
      </w:r>
      <w:r w:rsidRPr="00665DA5">
        <w:rPr>
          <w:rFonts w:ascii="Times New Roman" w:hAnsi="Times New Roman"/>
          <w:spacing w:val="1"/>
          <w:sz w:val="24"/>
          <w:szCs w:val="24"/>
        </w:rPr>
        <w:t xml:space="preserve"> </w:t>
      </w:r>
      <w:r w:rsidRPr="00665DA5">
        <w:rPr>
          <w:rFonts w:ascii="Times New Roman" w:hAnsi="Times New Roman"/>
          <w:sz w:val="24"/>
          <w:szCs w:val="24"/>
        </w:rPr>
        <w:t>форме</w:t>
      </w:r>
      <w:r w:rsidRPr="00665DA5">
        <w:rPr>
          <w:rFonts w:ascii="Times New Roman" w:hAnsi="Times New Roman"/>
          <w:spacing w:val="1"/>
          <w:sz w:val="24"/>
          <w:szCs w:val="24"/>
        </w:rPr>
        <w:t xml:space="preserve"> Претендентам необходимо</w:t>
      </w:r>
      <w:r w:rsidRPr="00665DA5">
        <w:rPr>
          <w:rFonts w:ascii="Times New Roman" w:hAnsi="Times New Roman"/>
          <w:spacing w:val="-1"/>
          <w:sz w:val="24"/>
          <w:szCs w:val="24"/>
        </w:rPr>
        <w:t xml:space="preserve"> </w:t>
      </w:r>
      <w:r w:rsidRPr="00665DA5">
        <w:rPr>
          <w:rFonts w:ascii="Times New Roman" w:hAnsi="Times New Roman"/>
          <w:sz w:val="24"/>
          <w:szCs w:val="24"/>
        </w:rPr>
        <w:t>пройти</w:t>
      </w:r>
      <w:r w:rsidRPr="00665DA5">
        <w:rPr>
          <w:rFonts w:ascii="Times New Roman" w:hAnsi="Times New Roman"/>
          <w:spacing w:val="-1"/>
          <w:sz w:val="24"/>
          <w:szCs w:val="24"/>
        </w:rPr>
        <w:t xml:space="preserve"> </w:t>
      </w:r>
      <w:r w:rsidRPr="00665DA5">
        <w:rPr>
          <w:rFonts w:ascii="Times New Roman" w:hAnsi="Times New Roman"/>
          <w:sz w:val="24"/>
          <w:szCs w:val="24"/>
        </w:rPr>
        <w:t>процедуру</w:t>
      </w:r>
      <w:r w:rsidRPr="00665DA5">
        <w:rPr>
          <w:rFonts w:ascii="Times New Roman" w:hAnsi="Times New Roman"/>
          <w:spacing w:val="-6"/>
          <w:sz w:val="24"/>
          <w:szCs w:val="24"/>
        </w:rPr>
        <w:t xml:space="preserve"> </w:t>
      </w:r>
      <w:r w:rsidRPr="00665DA5">
        <w:rPr>
          <w:rFonts w:ascii="Times New Roman" w:hAnsi="Times New Roman"/>
          <w:sz w:val="24"/>
          <w:szCs w:val="24"/>
        </w:rPr>
        <w:t>регистрации на</w:t>
      </w:r>
      <w:r w:rsidRPr="00665DA5">
        <w:rPr>
          <w:rFonts w:ascii="Times New Roman" w:hAnsi="Times New Roman"/>
          <w:spacing w:val="-2"/>
          <w:sz w:val="24"/>
          <w:szCs w:val="24"/>
        </w:rPr>
        <w:t xml:space="preserve"> </w:t>
      </w:r>
      <w:r w:rsidRPr="00665DA5">
        <w:rPr>
          <w:rFonts w:ascii="Times New Roman" w:hAnsi="Times New Roman"/>
          <w:sz w:val="24"/>
          <w:szCs w:val="24"/>
        </w:rPr>
        <w:t>электронной площадке.</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Регистрация</w:t>
      </w:r>
      <w:r w:rsidRPr="00665DA5">
        <w:rPr>
          <w:rFonts w:ascii="Times New Roman" w:hAnsi="Times New Roman"/>
          <w:spacing w:val="-3"/>
          <w:sz w:val="24"/>
          <w:szCs w:val="24"/>
        </w:rPr>
        <w:t xml:space="preserve"> </w:t>
      </w:r>
      <w:r w:rsidRPr="00665DA5">
        <w:rPr>
          <w:rFonts w:ascii="Times New Roman" w:hAnsi="Times New Roman"/>
          <w:sz w:val="24"/>
          <w:szCs w:val="24"/>
        </w:rPr>
        <w:t>на</w:t>
      </w:r>
      <w:r w:rsidRPr="00665DA5">
        <w:rPr>
          <w:rFonts w:ascii="Times New Roman" w:hAnsi="Times New Roman"/>
          <w:spacing w:val="-3"/>
          <w:sz w:val="24"/>
          <w:szCs w:val="24"/>
        </w:rPr>
        <w:t xml:space="preserve"> </w:t>
      </w:r>
      <w:r w:rsidRPr="00665DA5">
        <w:rPr>
          <w:rFonts w:ascii="Times New Roman" w:hAnsi="Times New Roman"/>
          <w:sz w:val="24"/>
          <w:szCs w:val="24"/>
        </w:rPr>
        <w:t>электронной</w:t>
      </w:r>
      <w:r w:rsidRPr="00665DA5">
        <w:rPr>
          <w:rFonts w:ascii="Times New Roman" w:hAnsi="Times New Roman"/>
          <w:spacing w:val="-4"/>
          <w:sz w:val="24"/>
          <w:szCs w:val="24"/>
        </w:rPr>
        <w:t xml:space="preserve"> </w:t>
      </w:r>
      <w:r w:rsidRPr="00665DA5">
        <w:rPr>
          <w:rFonts w:ascii="Times New Roman" w:hAnsi="Times New Roman"/>
          <w:sz w:val="24"/>
          <w:szCs w:val="24"/>
        </w:rPr>
        <w:t>площадке</w:t>
      </w:r>
      <w:r w:rsidRPr="00665DA5">
        <w:rPr>
          <w:rFonts w:ascii="Times New Roman" w:hAnsi="Times New Roman"/>
          <w:spacing w:val="-3"/>
          <w:sz w:val="24"/>
          <w:szCs w:val="24"/>
        </w:rPr>
        <w:t xml:space="preserve"> </w:t>
      </w:r>
      <w:r w:rsidRPr="00665DA5">
        <w:rPr>
          <w:rFonts w:ascii="Times New Roman" w:hAnsi="Times New Roman"/>
          <w:sz w:val="24"/>
          <w:szCs w:val="24"/>
        </w:rPr>
        <w:t>осуществляется</w:t>
      </w:r>
      <w:r w:rsidRPr="00665DA5">
        <w:rPr>
          <w:rFonts w:ascii="Times New Roman" w:hAnsi="Times New Roman"/>
          <w:spacing w:val="-2"/>
          <w:sz w:val="24"/>
          <w:szCs w:val="24"/>
        </w:rPr>
        <w:t xml:space="preserve"> </w:t>
      </w:r>
      <w:r w:rsidRPr="00665DA5">
        <w:rPr>
          <w:rFonts w:ascii="Times New Roman" w:hAnsi="Times New Roman"/>
          <w:sz w:val="24"/>
          <w:szCs w:val="24"/>
        </w:rPr>
        <w:t>без</w:t>
      </w:r>
      <w:r w:rsidRPr="00665DA5">
        <w:rPr>
          <w:rFonts w:ascii="Times New Roman" w:hAnsi="Times New Roman"/>
          <w:spacing w:val="-2"/>
          <w:sz w:val="24"/>
          <w:szCs w:val="24"/>
        </w:rPr>
        <w:t xml:space="preserve"> </w:t>
      </w:r>
      <w:r w:rsidRPr="00665DA5">
        <w:rPr>
          <w:rFonts w:ascii="Times New Roman" w:hAnsi="Times New Roman"/>
          <w:sz w:val="24"/>
          <w:szCs w:val="24"/>
        </w:rPr>
        <w:t>взимания</w:t>
      </w:r>
      <w:r w:rsidRPr="00665DA5">
        <w:rPr>
          <w:rFonts w:ascii="Times New Roman" w:hAnsi="Times New Roman"/>
          <w:spacing w:val="-5"/>
          <w:sz w:val="24"/>
          <w:szCs w:val="24"/>
        </w:rPr>
        <w:t xml:space="preserve"> </w:t>
      </w:r>
      <w:r w:rsidRPr="00665DA5">
        <w:rPr>
          <w:rFonts w:ascii="Times New Roman" w:hAnsi="Times New Roman"/>
          <w:sz w:val="24"/>
          <w:szCs w:val="24"/>
        </w:rPr>
        <w:t>платы.</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Регистрации на электронной площадке подлежат Претенденты, ранее незарегистрированные</w:t>
      </w:r>
      <w:r w:rsidRPr="00665DA5">
        <w:rPr>
          <w:rFonts w:ascii="Times New Roman" w:hAnsi="Times New Roman"/>
          <w:spacing w:val="1"/>
          <w:sz w:val="24"/>
          <w:szCs w:val="24"/>
        </w:rPr>
        <w:t xml:space="preserve"> </w:t>
      </w:r>
      <w:r w:rsidRPr="00665DA5">
        <w:rPr>
          <w:rFonts w:ascii="Times New Roman" w:hAnsi="Times New Roman"/>
          <w:sz w:val="24"/>
          <w:szCs w:val="24"/>
        </w:rPr>
        <w:t>на</w:t>
      </w:r>
      <w:r w:rsidRPr="00665DA5">
        <w:rPr>
          <w:rFonts w:ascii="Times New Roman" w:hAnsi="Times New Roman"/>
          <w:spacing w:val="1"/>
          <w:sz w:val="24"/>
          <w:szCs w:val="24"/>
        </w:rPr>
        <w:t xml:space="preserve"> </w:t>
      </w:r>
      <w:r w:rsidRPr="00665DA5">
        <w:rPr>
          <w:rFonts w:ascii="Times New Roman" w:hAnsi="Times New Roman"/>
          <w:sz w:val="24"/>
          <w:szCs w:val="24"/>
        </w:rPr>
        <w:t>электронной</w:t>
      </w:r>
      <w:r w:rsidRPr="00665DA5">
        <w:rPr>
          <w:rFonts w:ascii="Times New Roman" w:hAnsi="Times New Roman"/>
          <w:spacing w:val="1"/>
          <w:sz w:val="24"/>
          <w:szCs w:val="24"/>
        </w:rPr>
        <w:t xml:space="preserve"> </w:t>
      </w:r>
      <w:r w:rsidRPr="00665DA5">
        <w:rPr>
          <w:rFonts w:ascii="Times New Roman" w:hAnsi="Times New Roman"/>
          <w:sz w:val="24"/>
          <w:szCs w:val="24"/>
        </w:rPr>
        <w:t>площадке</w:t>
      </w:r>
      <w:r w:rsidRPr="00665DA5">
        <w:rPr>
          <w:rFonts w:ascii="Times New Roman" w:hAnsi="Times New Roman"/>
          <w:spacing w:val="1"/>
          <w:sz w:val="24"/>
          <w:szCs w:val="24"/>
        </w:rPr>
        <w:t xml:space="preserve"> </w:t>
      </w:r>
      <w:r w:rsidRPr="00665DA5">
        <w:rPr>
          <w:rFonts w:ascii="Times New Roman" w:hAnsi="Times New Roman"/>
          <w:sz w:val="24"/>
          <w:szCs w:val="24"/>
        </w:rPr>
        <w:t>или</w:t>
      </w:r>
      <w:r w:rsidRPr="00665DA5">
        <w:rPr>
          <w:rFonts w:ascii="Times New Roman" w:hAnsi="Times New Roman"/>
          <w:spacing w:val="1"/>
          <w:sz w:val="24"/>
          <w:szCs w:val="24"/>
        </w:rPr>
        <w:t xml:space="preserve"> </w:t>
      </w:r>
      <w:r w:rsidRPr="00665DA5">
        <w:rPr>
          <w:rFonts w:ascii="Times New Roman" w:hAnsi="Times New Roman"/>
          <w:sz w:val="24"/>
          <w:szCs w:val="24"/>
        </w:rPr>
        <w:t>регистрация</w:t>
      </w:r>
      <w:r w:rsidRPr="00665DA5">
        <w:rPr>
          <w:rFonts w:ascii="Times New Roman" w:hAnsi="Times New Roman"/>
          <w:spacing w:val="1"/>
          <w:sz w:val="24"/>
          <w:szCs w:val="24"/>
        </w:rPr>
        <w:t xml:space="preserve"> </w:t>
      </w:r>
      <w:r w:rsidRPr="00665DA5">
        <w:rPr>
          <w:rFonts w:ascii="Times New Roman" w:hAnsi="Times New Roman"/>
          <w:sz w:val="24"/>
          <w:szCs w:val="24"/>
        </w:rPr>
        <w:t>которых</w:t>
      </w:r>
      <w:r w:rsidRPr="00665DA5">
        <w:rPr>
          <w:rFonts w:ascii="Times New Roman" w:hAnsi="Times New Roman"/>
          <w:spacing w:val="1"/>
          <w:sz w:val="24"/>
          <w:szCs w:val="24"/>
        </w:rPr>
        <w:t xml:space="preserve"> </w:t>
      </w:r>
      <w:r w:rsidRPr="00665DA5">
        <w:rPr>
          <w:rFonts w:ascii="Times New Roman" w:hAnsi="Times New Roman"/>
          <w:sz w:val="24"/>
          <w:szCs w:val="24"/>
        </w:rPr>
        <w:t>на</w:t>
      </w:r>
      <w:r w:rsidRPr="00665DA5">
        <w:rPr>
          <w:rFonts w:ascii="Times New Roman" w:hAnsi="Times New Roman"/>
          <w:spacing w:val="1"/>
          <w:sz w:val="24"/>
          <w:szCs w:val="24"/>
        </w:rPr>
        <w:t xml:space="preserve"> </w:t>
      </w:r>
      <w:r w:rsidRPr="00665DA5">
        <w:rPr>
          <w:rFonts w:ascii="Times New Roman" w:hAnsi="Times New Roman"/>
          <w:sz w:val="24"/>
          <w:szCs w:val="24"/>
        </w:rPr>
        <w:t>электронной</w:t>
      </w:r>
      <w:r w:rsidRPr="00665DA5">
        <w:rPr>
          <w:rFonts w:ascii="Times New Roman" w:hAnsi="Times New Roman"/>
          <w:spacing w:val="1"/>
          <w:sz w:val="24"/>
          <w:szCs w:val="24"/>
        </w:rPr>
        <w:t xml:space="preserve"> </w:t>
      </w:r>
      <w:r w:rsidRPr="00665DA5">
        <w:rPr>
          <w:rFonts w:ascii="Times New Roman" w:hAnsi="Times New Roman"/>
          <w:sz w:val="24"/>
          <w:szCs w:val="24"/>
        </w:rPr>
        <w:t>площадке</w:t>
      </w:r>
      <w:r w:rsidRPr="00665DA5">
        <w:rPr>
          <w:rFonts w:ascii="Times New Roman" w:hAnsi="Times New Roman"/>
          <w:spacing w:val="1"/>
          <w:sz w:val="24"/>
          <w:szCs w:val="24"/>
        </w:rPr>
        <w:t xml:space="preserve"> </w:t>
      </w:r>
      <w:r w:rsidRPr="00665DA5">
        <w:rPr>
          <w:rFonts w:ascii="Times New Roman" w:hAnsi="Times New Roman"/>
          <w:sz w:val="24"/>
          <w:szCs w:val="24"/>
        </w:rPr>
        <w:t>была</w:t>
      </w:r>
      <w:r w:rsidRPr="00665DA5">
        <w:rPr>
          <w:rFonts w:ascii="Times New Roman" w:hAnsi="Times New Roman"/>
          <w:spacing w:val="1"/>
          <w:sz w:val="24"/>
          <w:szCs w:val="24"/>
        </w:rPr>
        <w:t xml:space="preserve"> </w:t>
      </w:r>
      <w:r w:rsidRPr="00665DA5">
        <w:rPr>
          <w:rFonts w:ascii="Times New Roman" w:hAnsi="Times New Roman"/>
          <w:sz w:val="24"/>
          <w:szCs w:val="24"/>
        </w:rPr>
        <w:t>ими</w:t>
      </w:r>
      <w:r w:rsidRPr="00665DA5">
        <w:rPr>
          <w:rFonts w:ascii="Times New Roman" w:hAnsi="Times New Roman"/>
          <w:spacing w:val="1"/>
          <w:sz w:val="24"/>
          <w:szCs w:val="24"/>
        </w:rPr>
        <w:t xml:space="preserve"> </w:t>
      </w:r>
      <w:r w:rsidRPr="00665DA5">
        <w:rPr>
          <w:rFonts w:ascii="Times New Roman" w:hAnsi="Times New Roman"/>
          <w:sz w:val="24"/>
          <w:szCs w:val="24"/>
        </w:rPr>
        <w:t>прекращена.</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Регистрация</w:t>
      </w:r>
      <w:r w:rsidRPr="00665DA5">
        <w:rPr>
          <w:rFonts w:ascii="Times New Roman" w:hAnsi="Times New Roman"/>
          <w:spacing w:val="1"/>
          <w:sz w:val="24"/>
          <w:szCs w:val="24"/>
        </w:rPr>
        <w:t xml:space="preserve"> </w:t>
      </w:r>
      <w:r w:rsidRPr="00665DA5">
        <w:rPr>
          <w:rFonts w:ascii="Times New Roman" w:hAnsi="Times New Roman"/>
          <w:sz w:val="24"/>
          <w:szCs w:val="24"/>
        </w:rPr>
        <w:t>на</w:t>
      </w:r>
      <w:r w:rsidRPr="00665DA5">
        <w:rPr>
          <w:rFonts w:ascii="Times New Roman" w:hAnsi="Times New Roman"/>
          <w:spacing w:val="1"/>
          <w:sz w:val="24"/>
          <w:szCs w:val="24"/>
        </w:rPr>
        <w:t xml:space="preserve"> </w:t>
      </w:r>
      <w:r w:rsidRPr="00665DA5">
        <w:rPr>
          <w:rFonts w:ascii="Times New Roman" w:hAnsi="Times New Roman"/>
          <w:sz w:val="24"/>
          <w:szCs w:val="24"/>
        </w:rPr>
        <w:t>электронной</w:t>
      </w:r>
      <w:r w:rsidRPr="00665DA5">
        <w:rPr>
          <w:rFonts w:ascii="Times New Roman" w:hAnsi="Times New Roman"/>
          <w:spacing w:val="1"/>
          <w:sz w:val="24"/>
          <w:szCs w:val="24"/>
        </w:rPr>
        <w:t xml:space="preserve"> </w:t>
      </w:r>
      <w:r w:rsidRPr="00665DA5">
        <w:rPr>
          <w:rFonts w:ascii="Times New Roman" w:hAnsi="Times New Roman"/>
          <w:sz w:val="24"/>
          <w:szCs w:val="24"/>
        </w:rPr>
        <w:t>площадке</w:t>
      </w:r>
      <w:r w:rsidRPr="00665DA5">
        <w:rPr>
          <w:rFonts w:ascii="Times New Roman" w:hAnsi="Times New Roman"/>
          <w:spacing w:val="1"/>
          <w:sz w:val="24"/>
          <w:szCs w:val="24"/>
        </w:rPr>
        <w:t xml:space="preserve"> </w:t>
      </w:r>
      <w:r w:rsidRPr="00665DA5">
        <w:rPr>
          <w:rFonts w:ascii="Times New Roman" w:hAnsi="Times New Roman"/>
          <w:sz w:val="24"/>
          <w:szCs w:val="24"/>
        </w:rPr>
        <w:t>проводится</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соответствии</w:t>
      </w:r>
      <w:r w:rsidRPr="00665DA5">
        <w:rPr>
          <w:rFonts w:ascii="Times New Roman" w:hAnsi="Times New Roman"/>
          <w:spacing w:val="1"/>
          <w:sz w:val="24"/>
          <w:szCs w:val="24"/>
        </w:rPr>
        <w:t xml:space="preserve"> </w:t>
      </w:r>
      <w:r w:rsidRPr="00665DA5">
        <w:rPr>
          <w:rFonts w:ascii="Times New Roman" w:hAnsi="Times New Roman"/>
          <w:sz w:val="24"/>
          <w:szCs w:val="24"/>
        </w:rPr>
        <w:t>с</w:t>
      </w:r>
      <w:r w:rsidRPr="00665DA5">
        <w:rPr>
          <w:rFonts w:ascii="Times New Roman" w:hAnsi="Times New Roman"/>
          <w:spacing w:val="1"/>
          <w:sz w:val="24"/>
          <w:szCs w:val="24"/>
        </w:rPr>
        <w:t xml:space="preserve"> </w:t>
      </w:r>
      <w:r w:rsidRPr="00665DA5">
        <w:rPr>
          <w:rFonts w:ascii="Times New Roman" w:hAnsi="Times New Roman"/>
          <w:sz w:val="24"/>
          <w:szCs w:val="24"/>
        </w:rPr>
        <w:t>Регламентом.</w:t>
      </w:r>
    </w:p>
    <w:p w:rsidR="00665DA5" w:rsidRPr="00665DA5" w:rsidRDefault="00665DA5" w:rsidP="00665DA5">
      <w:pPr>
        <w:widowControl w:val="0"/>
        <w:tabs>
          <w:tab w:val="left" w:pos="284"/>
        </w:tabs>
        <w:autoSpaceDE w:val="0"/>
        <w:autoSpaceDN w:val="0"/>
        <w:spacing w:after="0" w:line="240" w:lineRule="auto"/>
        <w:ind w:firstLine="709"/>
        <w:jc w:val="both"/>
        <w:rPr>
          <w:rFonts w:ascii="Times New Roman" w:hAnsi="Times New Roman"/>
          <w:bCs/>
          <w:sz w:val="24"/>
          <w:szCs w:val="24"/>
          <w:lang w:eastAsia="ru-RU"/>
        </w:rPr>
      </w:pPr>
      <w:r w:rsidRPr="00665DA5">
        <w:rPr>
          <w:rFonts w:ascii="Times New Roman" w:hAnsi="Times New Roman"/>
          <w:sz w:val="24"/>
          <w:szCs w:val="24"/>
        </w:rPr>
        <w:t>Дата и время регистрации на электронной площадке Претендентов на участие в аукционе</w:t>
      </w:r>
      <w:r w:rsidRPr="00665DA5">
        <w:rPr>
          <w:rFonts w:ascii="Times New Roman" w:hAnsi="Times New Roman"/>
          <w:spacing w:val="1"/>
          <w:sz w:val="24"/>
          <w:szCs w:val="24"/>
        </w:rPr>
        <w:t xml:space="preserve"> </w:t>
      </w:r>
      <w:r w:rsidRPr="00665DA5">
        <w:rPr>
          <w:rFonts w:ascii="Times New Roman" w:hAnsi="Times New Roman"/>
          <w:sz w:val="24"/>
          <w:szCs w:val="24"/>
        </w:rPr>
        <w:t xml:space="preserve">осуществляется ежедневно, круглосуточно </w:t>
      </w:r>
      <w:r w:rsidRPr="00665DA5">
        <w:rPr>
          <w:rFonts w:ascii="Times New Roman" w:hAnsi="Times New Roman"/>
          <w:bCs/>
          <w:sz w:val="24"/>
          <w:szCs w:val="24"/>
          <w:lang w:eastAsia="ru-RU"/>
        </w:rPr>
        <w:t xml:space="preserve">в соответствии с </w:t>
      </w:r>
      <w:r w:rsidRPr="00665DA5">
        <w:rPr>
          <w:rFonts w:ascii="Times New Roman" w:hAnsi="Times New Roman"/>
          <w:bCs/>
          <w:sz w:val="24"/>
          <w:szCs w:val="24"/>
        </w:rPr>
        <w:t xml:space="preserve">Регламентом. </w:t>
      </w:r>
    </w:p>
    <w:p w:rsidR="00665DA5" w:rsidRPr="00665DA5" w:rsidRDefault="00665DA5" w:rsidP="00665DA5">
      <w:pPr>
        <w:widowControl w:val="0"/>
        <w:autoSpaceDE w:val="0"/>
        <w:autoSpaceDN w:val="0"/>
        <w:spacing w:before="3" w:after="0" w:line="240" w:lineRule="auto"/>
        <w:ind w:right="-29" w:firstLine="709"/>
        <w:contextualSpacing/>
        <w:rPr>
          <w:rFonts w:ascii="Times New Roman" w:hAnsi="Times New Roman"/>
          <w:sz w:val="24"/>
          <w:szCs w:val="24"/>
        </w:rPr>
      </w:pPr>
    </w:p>
    <w:p w:rsidR="00CC269C" w:rsidRPr="008B1E2D" w:rsidRDefault="00CC269C" w:rsidP="008B1E2D">
      <w:pPr>
        <w:widowControl w:val="0"/>
        <w:autoSpaceDE w:val="0"/>
        <w:autoSpaceDN w:val="0"/>
        <w:spacing w:before="1" w:after="0" w:line="240" w:lineRule="auto"/>
        <w:ind w:left="3828" w:right="-29" w:hanging="3456"/>
        <w:jc w:val="center"/>
        <w:outlineLvl w:val="0"/>
        <w:rPr>
          <w:rFonts w:ascii="Times New Roman" w:hAnsi="Times New Roman"/>
          <w:b/>
          <w:sz w:val="16"/>
          <w:szCs w:val="16"/>
        </w:rPr>
      </w:pPr>
      <w:r>
        <w:rPr>
          <w:rFonts w:ascii="Times New Roman" w:hAnsi="Times New Roman"/>
          <w:b/>
          <w:bCs/>
          <w:sz w:val="24"/>
          <w:szCs w:val="24"/>
        </w:rPr>
        <w:t xml:space="preserve">РАЗДЕЛ 6. </w:t>
      </w:r>
      <w:r w:rsidR="00665DA5" w:rsidRPr="00CC269C">
        <w:rPr>
          <w:rFonts w:ascii="Times New Roman" w:hAnsi="Times New Roman"/>
          <w:b/>
          <w:bCs/>
          <w:sz w:val="24"/>
          <w:szCs w:val="24"/>
        </w:rPr>
        <w:t>П</w:t>
      </w:r>
      <w:r>
        <w:rPr>
          <w:rFonts w:ascii="Times New Roman" w:hAnsi="Times New Roman"/>
          <w:b/>
          <w:bCs/>
          <w:sz w:val="24"/>
          <w:szCs w:val="24"/>
        </w:rPr>
        <w:t>ОРЯДОК ВНЕСЕНИЯ И ВОЗВРАТА ЗАДАТКА</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Настоящее</w:t>
      </w:r>
      <w:r w:rsidRPr="00665DA5">
        <w:rPr>
          <w:rFonts w:ascii="Times New Roman" w:hAnsi="Times New Roman"/>
          <w:spacing w:val="1"/>
          <w:sz w:val="24"/>
          <w:szCs w:val="24"/>
        </w:rPr>
        <w:t xml:space="preserve"> </w:t>
      </w:r>
      <w:r w:rsidRPr="00665DA5">
        <w:rPr>
          <w:rFonts w:ascii="Times New Roman" w:hAnsi="Times New Roman"/>
          <w:sz w:val="24"/>
          <w:szCs w:val="24"/>
        </w:rPr>
        <w:t>Извещение</w:t>
      </w:r>
      <w:r w:rsidRPr="00665DA5">
        <w:rPr>
          <w:rFonts w:ascii="Times New Roman" w:hAnsi="Times New Roman"/>
          <w:spacing w:val="1"/>
          <w:sz w:val="24"/>
          <w:szCs w:val="24"/>
        </w:rPr>
        <w:t xml:space="preserve"> </w:t>
      </w:r>
      <w:r w:rsidRPr="00665DA5">
        <w:rPr>
          <w:rFonts w:ascii="Times New Roman" w:hAnsi="Times New Roman"/>
          <w:sz w:val="24"/>
          <w:szCs w:val="24"/>
        </w:rPr>
        <w:t>о</w:t>
      </w:r>
      <w:r w:rsidRPr="00665DA5">
        <w:rPr>
          <w:rFonts w:ascii="Times New Roman" w:hAnsi="Times New Roman"/>
          <w:spacing w:val="1"/>
          <w:sz w:val="24"/>
          <w:szCs w:val="24"/>
        </w:rPr>
        <w:t xml:space="preserve"> </w:t>
      </w:r>
      <w:r w:rsidRPr="00665DA5">
        <w:rPr>
          <w:rFonts w:ascii="Times New Roman" w:hAnsi="Times New Roman"/>
          <w:sz w:val="24"/>
          <w:szCs w:val="24"/>
        </w:rPr>
        <w:t>проведении</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является</w:t>
      </w:r>
      <w:r w:rsidRPr="00665DA5">
        <w:rPr>
          <w:rFonts w:ascii="Times New Roman" w:hAnsi="Times New Roman"/>
          <w:spacing w:val="1"/>
          <w:sz w:val="24"/>
          <w:szCs w:val="24"/>
        </w:rPr>
        <w:t xml:space="preserve"> </w:t>
      </w:r>
      <w:r w:rsidRPr="00665DA5">
        <w:rPr>
          <w:rFonts w:ascii="Times New Roman" w:hAnsi="Times New Roman"/>
          <w:sz w:val="24"/>
          <w:szCs w:val="24"/>
        </w:rPr>
        <w:t>публичной</w:t>
      </w:r>
      <w:r w:rsidRPr="00665DA5">
        <w:rPr>
          <w:rFonts w:ascii="Times New Roman" w:hAnsi="Times New Roman"/>
          <w:spacing w:val="1"/>
          <w:sz w:val="24"/>
          <w:szCs w:val="24"/>
        </w:rPr>
        <w:t xml:space="preserve"> </w:t>
      </w:r>
      <w:r w:rsidRPr="00665DA5">
        <w:rPr>
          <w:rFonts w:ascii="Times New Roman" w:hAnsi="Times New Roman"/>
          <w:sz w:val="24"/>
          <w:szCs w:val="24"/>
        </w:rPr>
        <w:t>офертой</w:t>
      </w:r>
      <w:r w:rsidRPr="00665DA5">
        <w:rPr>
          <w:rFonts w:ascii="Times New Roman" w:hAnsi="Times New Roman"/>
          <w:spacing w:val="1"/>
          <w:sz w:val="24"/>
          <w:szCs w:val="24"/>
        </w:rPr>
        <w:t xml:space="preserve"> </w:t>
      </w:r>
      <w:r w:rsidRPr="00665DA5">
        <w:rPr>
          <w:rFonts w:ascii="Times New Roman" w:hAnsi="Times New Roman"/>
          <w:sz w:val="24"/>
          <w:szCs w:val="24"/>
        </w:rPr>
        <w:t>для</w:t>
      </w:r>
      <w:r w:rsidRPr="00665DA5">
        <w:rPr>
          <w:rFonts w:ascii="Times New Roman" w:hAnsi="Times New Roman"/>
          <w:spacing w:val="1"/>
          <w:sz w:val="24"/>
          <w:szCs w:val="24"/>
        </w:rPr>
        <w:t xml:space="preserve"> </w:t>
      </w:r>
      <w:r w:rsidRPr="00665DA5">
        <w:rPr>
          <w:rFonts w:ascii="Times New Roman" w:hAnsi="Times New Roman"/>
          <w:sz w:val="24"/>
          <w:szCs w:val="24"/>
        </w:rPr>
        <w:t>заключения договора о задатке в соответствии со статьей 437 Гражданского кодекса Российской</w:t>
      </w:r>
      <w:r w:rsidRPr="00665DA5">
        <w:rPr>
          <w:rFonts w:ascii="Times New Roman" w:hAnsi="Times New Roman"/>
          <w:spacing w:val="1"/>
          <w:sz w:val="24"/>
          <w:szCs w:val="24"/>
        </w:rPr>
        <w:t xml:space="preserve"> </w:t>
      </w:r>
      <w:r w:rsidRPr="00665DA5">
        <w:rPr>
          <w:rFonts w:ascii="Times New Roman" w:hAnsi="Times New Roman"/>
          <w:sz w:val="24"/>
          <w:szCs w:val="24"/>
        </w:rPr>
        <w:t>Федерации,</w:t>
      </w:r>
      <w:r w:rsidRPr="00665DA5">
        <w:rPr>
          <w:rFonts w:ascii="Times New Roman" w:hAnsi="Times New Roman"/>
          <w:spacing w:val="-10"/>
          <w:sz w:val="24"/>
          <w:szCs w:val="24"/>
        </w:rPr>
        <w:t xml:space="preserve"> </w:t>
      </w:r>
      <w:r w:rsidRPr="00665DA5">
        <w:rPr>
          <w:rFonts w:ascii="Times New Roman" w:hAnsi="Times New Roman"/>
          <w:sz w:val="24"/>
          <w:szCs w:val="24"/>
        </w:rPr>
        <w:t>а</w:t>
      </w:r>
      <w:r w:rsidRPr="00665DA5">
        <w:rPr>
          <w:rFonts w:ascii="Times New Roman" w:hAnsi="Times New Roman"/>
          <w:spacing w:val="-11"/>
          <w:sz w:val="24"/>
          <w:szCs w:val="24"/>
        </w:rPr>
        <w:t xml:space="preserve"> </w:t>
      </w:r>
      <w:r w:rsidRPr="00665DA5">
        <w:rPr>
          <w:rFonts w:ascii="Times New Roman" w:hAnsi="Times New Roman"/>
          <w:sz w:val="24"/>
          <w:szCs w:val="24"/>
        </w:rPr>
        <w:t>подача</w:t>
      </w:r>
      <w:r w:rsidRPr="00665DA5">
        <w:rPr>
          <w:rFonts w:ascii="Times New Roman" w:hAnsi="Times New Roman"/>
          <w:spacing w:val="-9"/>
          <w:sz w:val="24"/>
          <w:szCs w:val="24"/>
        </w:rPr>
        <w:t xml:space="preserve"> Претендентом </w:t>
      </w:r>
      <w:r w:rsidRPr="00665DA5">
        <w:rPr>
          <w:rFonts w:ascii="Times New Roman" w:hAnsi="Times New Roman"/>
          <w:sz w:val="24"/>
          <w:szCs w:val="24"/>
        </w:rPr>
        <w:t>Заявки</w:t>
      </w:r>
      <w:r w:rsidRPr="00665DA5">
        <w:rPr>
          <w:rFonts w:ascii="Times New Roman" w:hAnsi="Times New Roman"/>
          <w:spacing w:val="-8"/>
          <w:sz w:val="24"/>
          <w:szCs w:val="24"/>
        </w:rPr>
        <w:t xml:space="preserve"> </w:t>
      </w:r>
      <w:r w:rsidRPr="00665DA5">
        <w:rPr>
          <w:rFonts w:ascii="Times New Roman" w:hAnsi="Times New Roman"/>
          <w:sz w:val="24"/>
          <w:szCs w:val="24"/>
        </w:rPr>
        <w:t>и</w:t>
      </w:r>
      <w:r w:rsidRPr="00665DA5">
        <w:rPr>
          <w:rFonts w:ascii="Times New Roman" w:hAnsi="Times New Roman"/>
          <w:spacing w:val="-9"/>
          <w:sz w:val="24"/>
          <w:szCs w:val="24"/>
        </w:rPr>
        <w:t xml:space="preserve"> </w:t>
      </w:r>
      <w:r w:rsidRPr="00665DA5">
        <w:rPr>
          <w:rFonts w:ascii="Times New Roman" w:hAnsi="Times New Roman"/>
          <w:sz w:val="24"/>
          <w:szCs w:val="24"/>
        </w:rPr>
        <w:t>перечисление</w:t>
      </w:r>
      <w:r w:rsidRPr="00665DA5">
        <w:rPr>
          <w:rFonts w:ascii="Times New Roman" w:hAnsi="Times New Roman"/>
          <w:spacing w:val="-11"/>
          <w:sz w:val="24"/>
          <w:szCs w:val="24"/>
        </w:rPr>
        <w:t xml:space="preserve"> </w:t>
      </w:r>
      <w:r w:rsidRPr="00665DA5">
        <w:rPr>
          <w:rFonts w:ascii="Times New Roman" w:hAnsi="Times New Roman"/>
          <w:sz w:val="24"/>
          <w:szCs w:val="24"/>
        </w:rPr>
        <w:t>задатка</w:t>
      </w:r>
      <w:r w:rsidRPr="00665DA5">
        <w:rPr>
          <w:rFonts w:ascii="Times New Roman" w:hAnsi="Times New Roman"/>
          <w:spacing w:val="-10"/>
          <w:sz w:val="24"/>
          <w:szCs w:val="24"/>
        </w:rPr>
        <w:t xml:space="preserve"> </w:t>
      </w:r>
      <w:r w:rsidRPr="00665DA5">
        <w:rPr>
          <w:rFonts w:ascii="Times New Roman" w:hAnsi="Times New Roman"/>
          <w:sz w:val="24"/>
          <w:szCs w:val="24"/>
        </w:rPr>
        <w:t>являются</w:t>
      </w:r>
      <w:r w:rsidRPr="00665DA5">
        <w:rPr>
          <w:rFonts w:ascii="Times New Roman" w:hAnsi="Times New Roman"/>
          <w:spacing w:val="-10"/>
          <w:sz w:val="24"/>
          <w:szCs w:val="24"/>
        </w:rPr>
        <w:t xml:space="preserve"> </w:t>
      </w:r>
      <w:r w:rsidRPr="00665DA5">
        <w:rPr>
          <w:rFonts w:ascii="Times New Roman" w:hAnsi="Times New Roman"/>
          <w:sz w:val="24"/>
          <w:szCs w:val="24"/>
        </w:rPr>
        <w:t>акцептом</w:t>
      </w:r>
      <w:r w:rsidRPr="00665DA5">
        <w:rPr>
          <w:rFonts w:ascii="Times New Roman" w:hAnsi="Times New Roman"/>
          <w:spacing w:val="-10"/>
          <w:sz w:val="24"/>
          <w:szCs w:val="24"/>
        </w:rPr>
        <w:t xml:space="preserve"> </w:t>
      </w:r>
      <w:r w:rsidRPr="00665DA5">
        <w:rPr>
          <w:rFonts w:ascii="Times New Roman" w:hAnsi="Times New Roman"/>
          <w:sz w:val="24"/>
          <w:szCs w:val="24"/>
        </w:rPr>
        <w:t>такой</w:t>
      </w:r>
      <w:r w:rsidRPr="00665DA5">
        <w:rPr>
          <w:rFonts w:ascii="Times New Roman" w:hAnsi="Times New Roman"/>
          <w:spacing w:val="-8"/>
          <w:sz w:val="24"/>
          <w:szCs w:val="24"/>
        </w:rPr>
        <w:t xml:space="preserve"> </w:t>
      </w:r>
      <w:r w:rsidRPr="00665DA5">
        <w:rPr>
          <w:rFonts w:ascii="Times New Roman" w:hAnsi="Times New Roman"/>
          <w:sz w:val="24"/>
          <w:szCs w:val="24"/>
        </w:rPr>
        <w:t>оферты,</w:t>
      </w:r>
      <w:r w:rsidRPr="00665DA5">
        <w:rPr>
          <w:rFonts w:ascii="Times New Roman" w:hAnsi="Times New Roman"/>
          <w:spacing w:val="-58"/>
          <w:sz w:val="24"/>
          <w:szCs w:val="24"/>
        </w:rPr>
        <w:t xml:space="preserve"> </w:t>
      </w:r>
      <w:r w:rsidRPr="00665DA5">
        <w:rPr>
          <w:rFonts w:ascii="Times New Roman" w:hAnsi="Times New Roman"/>
          <w:sz w:val="24"/>
          <w:szCs w:val="24"/>
        </w:rPr>
        <w:t>после</w:t>
      </w:r>
      <w:r w:rsidRPr="00665DA5">
        <w:rPr>
          <w:rFonts w:ascii="Times New Roman" w:hAnsi="Times New Roman"/>
          <w:spacing w:val="-2"/>
          <w:sz w:val="24"/>
          <w:szCs w:val="24"/>
        </w:rPr>
        <w:t xml:space="preserve"> </w:t>
      </w:r>
      <w:r w:rsidRPr="00665DA5">
        <w:rPr>
          <w:rFonts w:ascii="Times New Roman" w:hAnsi="Times New Roman"/>
          <w:sz w:val="24"/>
          <w:szCs w:val="24"/>
        </w:rPr>
        <w:t>чего</w:t>
      </w:r>
      <w:r w:rsidRPr="00665DA5">
        <w:rPr>
          <w:rFonts w:ascii="Times New Roman" w:hAnsi="Times New Roman"/>
          <w:spacing w:val="-1"/>
          <w:sz w:val="24"/>
          <w:szCs w:val="24"/>
        </w:rPr>
        <w:t xml:space="preserve"> </w:t>
      </w:r>
      <w:r w:rsidRPr="00665DA5">
        <w:rPr>
          <w:rFonts w:ascii="Times New Roman" w:hAnsi="Times New Roman"/>
          <w:sz w:val="24"/>
          <w:szCs w:val="24"/>
        </w:rPr>
        <w:t>договор</w:t>
      </w:r>
      <w:r w:rsidRPr="00665DA5">
        <w:rPr>
          <w:rFonts w:ascii="Times New Roman" w:hAnsi="Times New Roman"/>
          <w:spacing w:val="-1"/>
          <w:sz w:val="24"/>
          <w:szCs w:val="24"/>
        </w:rPr>
        <w:t xml:space="preserve"> </w:t>
      </w:r>
      <w:r w:rsidRPr="00665DA5">
        <w:rPr>
          <w:rFonts w:ascii="Times New Roman" w:hAnsi="Times New Roman"/>
          <w:sz w:val="24"/>
          <w:szCs w:val="24"/>
        </w:rPr>
        <w:t>о задатке</w:t>
      </w:r>
      <w:r w:rsidRPr="00665DA5">
        <w:rPr>
          <w:rFonts w:ascii="Times New Roman" w:hAnsi="Times New Roman"/>
          <w:spacing w:val="-2"/>
          <w:sz w:val="24"/>
          <w:szCs w:val="24"/>
        </w:rPr>
        <w:t xml:space="preserve"> </w:t>
      </w:r>
      <w:r w:rsidRPr="00665DA5">
        <w:rPr>
          <w:rFonts w:ascii="Times New Roman" w:hAnsi="Times New Roman"/>
          <w:sz w:val="24"/>
          <w:szCs w:val="24"/>
        </w:rPr>
        <w:t>считается</w:t>
      </w:r>
      <w:r w:rsidRPr="00665DA5">
        <w:rPr>
          <w:rFonts w:ascii="Times New Roman" w:hAnsi="Times New Roman"/>
          <w:spacing w:val="1"/>
          <w:sz w:val="24"/>
          <w:szCs w:val="24"/>
        </w:rPr>
        <w:t xml:space="preserve"> </w:t>
      </w:r>
      <w:r w:rsidRPr="00665DA5">
        <w:rPr>
          <w:rFonts w:ascii="Times New Roman" w:hAnsi="Times New Roman"/>
          <w:sz w:val="24"/>
          <w:szCs w:val="24"/>
        </w:rPr>
        <w:t>заключенным</w:t>
      </w:r>
      <w:r w:rsidRPr="00665DA5">
        <w:rPr>
          <w:rFonts w:ascii="Times New Roman" w:hAnsi="Times New Roman"/>
          <w:spacing w:val="-2"/>
          <w:sz w:val="24"/>
          <w:szCs w:val="24"/>
        </w:rPr>
        <w:t xml:space="preserve"> </w:t>
      </w:r>
      <w:r w:rsidRPr="00665DA5">
        <w:rPr>
          <w:rFonts w:ascii="Times New Roman" w:hAnsi="Times New Roman"/>
          <w:sz w:val="24"/>
          <w:szCs w:val="24"/>
        </w:rPr>
        <w:t>в</w:t>
      </w:r>
      <w:r w:rsidRPr="00665DA5">
        <w:rPr>
          <w:rFonts w:ascii="Times New Roman" w:hAnsi="Times New Roman"/>
          <w:spacing w:val="-2"/>
          <w:sz w:val="24"/>
          <w:szCs w:val="24"/>
        </w:rPr>
        <w:t xml:space="preserve"> </w:t>
      </w:r>
      <w:r w:rsidRPr="00665DA5">
        <w:rPr>
          <w:rFonts w:ascii="Times New Roman" w:hAnsi="Times New Roman"/>
          <w:sz w:val="24"/>
          <w:szCs w:val="24"/>
        </w:rPr>
        <w:t>письменной форме.</w:t>
      </w:r>
    </w:p>
    <w:p w:rsidR="00665DA5" w:rsidRDefault="00665DA5" w:rsidP="00FE71F1">
      <w:pPr>
        <w:widowControl w:val="0"/>
        <w:autoSpaceDE w:val="0"/>
        <w:autoSpaceDN w:val="0"/>
        <w:spacing w:after="0" w:line="240" w:lineRule="auto"/>
        <w:ind w:right="-29" w:firstLine="708"/>
        <w:contextualSpacing/>
        <w:jc w:val="both"/>
        <w:rPr>
          <w:rFonts w:ascii="Times New Roman" w:hAnsi="Times New Roman"/>
          <w:sz w:val="24"/>
          <w:szCs w:val="24"/>
        </w:rPr>
      </w:pPr>
      <w:r w:rsidRPr="00665DA5">
        <w:rPr>
          <w:rFonts w:ascii="Times New Roman" w:hAnsi="Times New Roman"/>
          <w:sz w:val="24"/>
          <w:szCs w:val="24"/>
        </w:rPr>
        <w:t>Задаток вносится в валюте Российской Федерации на счет Оператора:</w:t>
      </w:r>
    </w:p>
    <w:p w:rsidR="00693B04" w:rsidRPr="00693B04" w:rsidRDefault="00693B04" w:rsidP="00693B04">
      <w:pPr>
        <w:widowControl w:val="0"/>
        <w:autoSpaceDE w:val="0"/>
        <w:autoSpaceDN w:val="0"/>
        <w:spacing w:after="0" w:line="240" w:lineRule="auto"/>
        <w:ind w:right="-29" w:firstLine="708"/>
        <w:contextualSpacing/>
        <w:jc w:val="both"/>
        <w:rPr>
          <w:rFonts w:ascii="Times New Roman" w:hAnsi="Times New Roman"/>
          <w:b/>
          <w:sz w:val="24"/>
          <w:szCs w:val="24"/>
        </w:rPr>
      </w:pPr>
      <w:r w:rsidRPr="00693B04">
        <w:rPr>
          <w:rFonts w:ascii="Times New Roman" w:hAnsi="Times New Roman"/>
          <w:b/>
          <w:sz w:val="24"/>
          <w:szCs w:val="24"/>
        </w:rPr>
        <w:t>Получатель - АО «Российский аукционный дом» (ИНН 7838430413, КПП 783801001);</w:t>
      </w:r>
    </w:p>
    <w:p w:rsidR="00693B04" w:rsidRDefault="00693B04" w:rsidP="00693B04">
      <w:pPr>
        <w:widowControl w:val="0"/>
        <w:autoSpaceDE w:val="0"/>
        <w:autoSpaceDN w:val="0"/>
        <w:spacing w:after="0" w:line="240" w:lineRule="auto"/>
        <w:ind w:right="-29" w:firstLine="708"/>
        <w:contextualSpacing/>
        <w:jc w:val="both"/>
        <w:rPr>
          <w:rFonts w:ascii="Times New Roman" w:hAnsi="Times New Roman"/>
          <w:b/>
          <w:sz w:val="24"/>
          <w:szCs w:val="24"/>
        </w:rPr>
      </w:pPr>
      <w:r w:rsidRPr="00693B04">
        <w:rPr>
          <w:rFonts w:ascii="Times New Roman" w:hAnsi="Times New Roman"/>
          <w:b/>
          <w:sz w:val="24"/>
          <w:szCs w:val="24"/>
        </w:rPr>
        <w:t>расчетный счет № 40702810055040010531 в СЕВЕРО-ЗАПАДНОМ БАНКЕ ПАО</w:t>
      </w:r>
      <w:r>
        <w:rPr>
          <w:rFonts w:ascii="Times New Roman" w:hAnsi="Times New Roman"/>
          <w:b/>
          <w:sz w:val="24"/>
          <w:szCs w:val="24"/>
        </w:rPr>
        <w:t xml:space="preserve"> </w:t>
      </w:r>
      <w:r w:rsidRPr="00693B04">
        <w:rPr>
          <w:rFonts w:ascii="Times New Roman" w:hAnsi="Times New Roman"/>
          <w:b/>
          <w:sz w:val="24"/>
          <w:szCs w:val="24"/>
        </w:rPr>
        <w:t xml:space="preserve">СБЕРБАНК, </w:t>
      </w:r>
    </w:p>
    <w:p w:rsidR="00693B04" w:rsidRPr="00693B04" w:rsidRDefault="00693B04" w:rsidP="00693B04">
      <w:pPr>
        <w:widowControl w:val="0"/>
        <w:autoSpaceDE w:val="0"/>
        <w:autoSpaceDN w:val="0"/>
        <w:spacing w:after="0" w:line="240" w:lineRule="auto"/>
        <w:ind w:right="-29" w:firstLine="708"/>
        <w:contextualSpacing/>
        <w:jc w:val="both"/>
        <w:rPr>
          <w:rFonts w:ascii="Times New Roman" w:hAnsi="Times New Roman"/>
          <w:b/>
          <w:sz w:val="24"/>
          <w:szCs w:val="24"/>
        </w:rPr>
      </w:pPr>
      <w:r w:rsidRPr="00693B04">
        <w:rPr>
          <w:rFonts w:ascii="Times New Roman" w:hAnsi="Times New Roman"/>
          <w:b/>
          <w:sz w:val="24"/>
          <w:szCs w:val="24"/>
        </w:rPr>
        <w:t>корреспондентский счет № 30101810500000000653, БИК 044030653.</w:t>
      </w:r>
    </w:p>
    <w:p w:rsidR="00693B04" w:rsidRPr="00693B04" w:rsidRDefault="00693B04" w:rsidP="00693B04">
      <w:pPr>
        <w:widowControl w:val="0"/>
        <w:autoSpaceDE w:val="0"/>
        <w:autoSpaceDN w:val="0"/>
        <w:spacing w:after="0" w:line="240" w:lineRule="auto"/>
        <w:ind w:right="-29" w:firstLine="708"/>
        <w:contextualSpacing/>
        <w:jc w:val="both"/>
        <w:rPr>
          <w:rFonts w:ascii="Times New Roman" w:hAnsi="Times New Roman"/>
          <w:b/>
          <w:sz w:val="24"/>
          <w:szCs w:val="24"/>
        </w:rPr>
      </w:pPr>
      <w:r w:rsidRPr="00693B04">
        <w:rPr>
          <w:rFonts w:ascii="Times New Roman" w:hAnsi="Times New Roman"/>
          <w:b/>
          <w:sz w:val="24"/>
          <w:szCs w:val="24"/>
        </w:rPr>
        <w:t>расчетный счет № 40702810390350001935 в банке ПАО "БАНК "САНКТ-ПЕТЕРБУРГ",</w:t>
      </w:r>
    </w:p>
    <w:p w:rsidR="00693B04" w:rsidRPr="00693B04" w:rsidRDefault="00693B04" w:rsidP="00693B04">
      <w:pPr>
        <w:widowControl w:val="0"/>
        <w:autoSpaceDE w:val="0"/>
        <w:autoSpaceDN w:val="0"/>
        <w:spacing w:after="0" w:line="240" w:lineRule="auto"/>
        <w:ind w:right="-29" w:firstLine="708"/>
        <w:contextualSpacing/>
        <w:jc w:val="both"/>
        <w:rPr>
          <w:rFonts w:ascii="Times New Roman" w:hAnsi="Times New Roman"/>
          <w:b/>
          <w:sz w:val="24"/>
          <w:szCs w:val="24"/>
        </w:rPr>
      </w:pPr>
      <w:r w:rsidRPr="00693B04">
        <w:rPr>
          <w:rFonts w:ascii="Times New Roman" w:hAnsi="Times New Roman"/>
          <w:b/>
          <w:sz w:val="24"/>
          <w:szCs w:val="24"/>
        </w:rPr>
        <w:t>корреспондентский счет 30101810900000000790, БИК 044030790.</w:t>
      </w:r>
    </w:p>
    <w:p w:rsidR="00665DA5" w:rsidRPr="00665DA5" w:rsidRDefault="00665DA5" w:rsidP="00665DA5">
      <w:pPr>
        <w:widowControl w:val="0"/>
        <w:autoSpaceDE w:val="0"/>
        <w:autoSpaceDN w:val="0"/>
        <w:spacing w:after="0" w:line="200" w:lineRule="atLeast"/>
        <w:ind w:firstLine="709"/>
        <w:jc w:val="both"/>
        <w:textAlignment w:val="center"/>
        <w:rPr>
          <w:rFonts w:ascii="Times New Roman" w:hAnsi="Times New Roman"/>
          <w:b/>
          <w:bCs/>
          <w:color w:val="000000"/>
          <w:sz w:val="24"/>
          <w:szCs w:val="24"/>
          <w:lang w:eastAsia="ru-RU"/>
        </w:rPr>
      </w:pPr>
      <w:r w:rsidRPr="00665DA5">
        <w:rPr>
          <w:rFonts w:ascii="Times New Roman" w:hAnsi="Times New Roman"/>
          <w:b/>
          <w:bCs/>
          <w:color w:val="000000"/>
          <w:sz w:val="24"/>
          <w:szCs w:val="24"/>
          <w:lang w:eastAsia="ru-RU"/>
        </w:rPr>
        <w:t>В платёжном поручении в части «Назначение платежа» должна содержаться информация о дате проведения аукциона и номере (коде) Лота.</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Задаток</w:t>
      </w:r>
      <w:r w:rsidRPr="00665DA5">
        <w:rPr>
          <w:rFonts w:ascii="Times New Roman" w:hAnsi="Times New Roman"/>
          <w:spacing w:val="-2"/>
          <w:sz w:val="24"/>
          <w:szCs w:val="24"/>
        </w:rPr>
        <w:t xml:space="preserve"> </w:t>
      </w:r>
      <w:r w:rsidRPr="00665DA5">
        <w:rPr>
          <w:rFonts w:ascii="Times New Roman" w:hAnsi="Times New Roman"/>
          <w:sz w:val="24"/>
          <w:szCs w:val="24"/>
        </w:rPr>
        <w:t>вносится</w:t>
      </w:r>
      <w:r w:rsidRPr="00665DA5">
        <w:rPr>
          <w:rFonts w:ascii="Times New Roman" w:hAnsi="Times New Roman"/>
          <w:spacing w:val="-3"/>
          <w:sz w:val="24"/>
          <w:szCs w:val="24"/>
        </w:rPr>
        <w:t xml:space="preserve"> </w:t>
      </w:r>
      <w:r w:rsidRPr="00665DA5">
        <w:rPr>
          <w:rFonts w:ascii="Times New Roman" w:hAnsi="Times New Roman"/>
          <w:sz w:val="24"/>
          <w:szCs w:val="24"/>
        </w:rPr>
        <w:t>единым</w:t>
      </w:r>
      <w:r w:rsidRPr="00665DA5">
        <w:rPr>
          <w:rFonts w:ascii="Times New Roman" w:hAnsi="Times New Roman"/>
          <w:spacing w:val="-4"/>
          <w:sz w:val="24"/>
          <w:szCs w:val="24"/>
        </w:rPr>
        <w:t xml:space="preserve"> </w:t>
      </w:r>
      <w:r w:rsidRPr="00665DA5">
        <w:rPr>
          <w:rFonts w:ascii="Times New Roman" w:hAnsi="Times New Roman"/>
          <w:sz w:val="24"/>
          <w:szCs w:val="24"/>
        </w:rPr>
        <w:t>платежом</w:t>
      </w:r>
      <w:r w:rsidR="00CB4C79">
        <w:rPr>
          <w:rFonts w:ascii="Times New Roman" w:hAnsi="Times New Roman"/>
          <w:sz w:val="24"/>
          <w:szCs w:val="24"/>
        </w:rPr>
        <w:t xml:space="preserve"> не позднее 4 мая 2025 г.</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Оплата задатка НДС не облагается.</w:t>
      </w:r>
    </w:p>
    <w:p w:rsidR="00665DA5" w:rsidRPr="0024701C" w:rsidRDefault="00665DA5" w:rsidP="00693B04">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Претендент,</w:t>
      </w:r>
      <w:r w:rsidRPr="00665DA5">
        <w:rPr>
          <w:rFonts w:ascii="Times New Roman" w:hAnsi="Times New Roman"/>
          <w:spacing w:val="-11"/>
          <w:sz w:val="24"/>
          <w:szCs w:val="24"/>
        </w:rPr>
        <w:t xml:space="preserve"> </w:t>
      </w:r>
      <w:r w:rsidRPr="00665DA5">
        <w:rPr>
          <w:rFonts w:ascii="Times New Roman" w:hAnsi="Times New Roman"/>
          <w:sz w:val="24"/>
          <w:szCs w:val="24"/>
        </w:rPr>
        <w:t>принимая</w:t>
      </w:r>
      <w:r w:rsidRPr="00665DA5">
        <w:rPr>
          <w:rFonts w:ascii="Times New Roman" w:hAnsi="Times New Roman"/>
          <w:spacing w:val="-11"/>
          <w:sz w:val="24"/>
          <w:szCs w:val="24"/>
        </w:rPr>
        <w:t xml:space="preserve"> </w:t>
      </w:r>
      <w:r w:rsidRPr="00665DA5">
        <w:rPr>
          <w:rFonts w:ascii="Times New Roman" w:hAnsi="Times New Roman"/>
          <w:sz w:val="24"/>
          <w:szCs w:val="24"/>
        </w:rPr>
        <w:t>решение</w:t>
      </w:r>
      <w:r w:rsidRPr="00665DA5">
        <w:rPr>
          <w:rFonts w:ascii="Times New Roman" w:hAnsi="Times New Roman"/>
          <w:spacing w:val="-10"/>
          <w:sz w:val="24"/>
          <w:szCs w:val="24"/>
        </w:rPr>
        <w:t xml:space="preserve"> </w:t>
      </w:r>
      <w:r w:rsidRPr="00665DA5">
        <w:rPr>
          <w:rFonts w:ascii="Times New Roman" w:hAnsi="Times New Roman"/>
          <w:sz w:val="24"/>
          <w:szCs w:val="24"/>
        </w:rPr>
        <w:t>об</w:t>
      </w:r>
      <w:r w:rsidRPr="00665DA5">
        <w:rPr>
          <w:rFonts w:ascii="Times New Roman" w:hAnsi="Times New Roman"/>
          <w:spacing w:val="-8"/>
          <w:sz w:val="24"/>
          <w:szCs w:val="24"/>
        </w:rPr>
        <w:t xml:space="preserve"> </w:t>
      </w:r>
      <w:r w:rsidRPr="00665DA5">
        <w:rPr>
          <w:rFonts w:ascii="Times New Roman" w:hAnsi="Times New Roman"/>
          <w:sz w:val="24"/>
          <w:szCs w:val="24"/>
        </w:rPr>
        <w:t>участии</w:t>
      </w:r>
      <w:r w:rsidRPr="00665DA5">
        <w:rPr>
          <w:rFonts w:ascii="Times New Roman" w:hAnsi="Times New Roman"/>
          <w:spacing w:val="-9"/>
          <w:sz w:val="24"/>
          <w:szCs w:val="24"/>
        </w:rPr>
        <w:t xml:space="preserve"> </w:t>
      </w:r>
      <w:r w:rsidRPr="00665DA5">
        <w:rPr>
          <w:rFonts w:ascii="Times New Roman" w:hAnsi="Times New Roman"/>
          <w:sz w:val="24"/>
          <w:szCs w:val="24"/>
        </w:rPr>
        <w:t>в</w:t>
      </w:r>
      <w:r w:rsidRPr="00665DA5">
        <w:rPr>
          <w:rFonts w:ascii="Times New Roman" w:hAnsi="Times New Roman"/>
          <w:spacing w:val="-10"/>
          <w:sz w:val="24"/>
          <w:szCs w:val="24"/>
        </w:rPr>
        <w:t xml:space="preserve"> </w:t>
      </w:r>
      <w:r w:rsidRPr="00665DA5">
        <w:rPr>
          <w:rFonts w:ascii="Times New Roman" w:hAnsi="Times New Roman"/>
          <w:sz w:val="24"/>
          <w:szCs w:val="24"/>
        </w:rPr>
        <w:t>аукционе</w:t>
      </w:r>
      <w:r w:rsidRPr="00665DA5">
        <w:rPr>
          <w:rFonts w:ascii="Times New Roman" w:hAnsi="Times New Roman"/>
          <w:spacing w:val="-13"/>
          <w:sz w:val="24"/>
          <w:szCs w:val="24"/>
        </w:rPr>
        <w:t xml:space="preserve"> </w:t>
      </w:r>
      <w:r w:rsidRPr="00665DA5">
        <w:rPr>
          <w:rFonts w:ascii="Times New Roman" w:hAnsi="Times New Roman"/>
          <w:sz w:val="24"/>
          <w:szCs w:val="24"/>
        </w:rPr>
        <w:t>на</w:t>
      </w:r>
      <w:r w:rsidRPr="00665DA5">
        <w:rPr>
          <w:rFonts w:ascii="Times New Roman" w:hAnsi="Times New Roman"/>
          <w:spacing w:val="-13"/>
          <w:sz w:val="24"/>
          <w:szCs w:val="24"/>
        </w:rPr>
        <w:t xml:space="preserve"> </w:t>
      </w:r>
      <w:r w:rsidRPr="00665DA5">
        <w:rPr>
          <w:rFonts w:ascii="Times New Roman" w:hAnsi="Times New Roman"/>
          <w:sz w:val="24"/>
          <w:szCs w:val="24"/>
        </w:rPr>
        <w:t>право</w:t>
      </w:r>
      <w:r w:rsidRPr="00665DA5">
        <w:rPr>
          <w:rFonts w:ascii="Times New Roman" w:hAnsi="Times New Roman"/>
          <w:spacing w:val="-11"/>
          <w:sz w:val="24"/>
          <w:szCs w:val="24"/>
        </w:rPr>
        <w:t xml:space="preserve"> </w:t>
      </w:r>
      <w:r w:rsidRPr="00665DA5">
        <w:rPr>
          <w:rFonts w:ascii="Times New Roman" w:hAnsi="Times New Roman"/>
          <w:sz w:val="24"/>
          <w:szCs w:val="24"/>
        </w:rPr>
        <w:t>заключения</w:t>
      </w:r>
      <w:r w:rsidRPr="00665DA5">
        <w:rPr>
          <w:rFonts w:ascii="Times New Roman" w:hAnsi="Times New Roman"/>
          <w:spacing w:val="-13"/>
          <w:sz w:val="24"/>
          <w:szCs w:val="24"/>
        </w:rPr>
        <w:t xml:space="preserve"> </w:t>
      </w:r>
      <w:r w:rsidRPr="00665DA5">
        <w:rPr>
          <w:rFonts w:ascii="Times New Roman" w:hAnsi="Times New Roman"/>
          <w:sz w:val="24"/>
          <w:szCs w:val="24"/>
        </w:rPr>
        <w:t>договора</w:t>
      </w:r>
      <w:r w:rsidRPr="00665DA5">
        <w:rPr>
          <w:rFonts w:ascii="Times New Roman" w:hAnsi="Times New Roman"/>
          <w:spacing w:val="-11"/>
          <w:sz w:val="24"/>
          <w:szCs w:val="24"/>
        </w:rPr>
        <w:t xml:space="preserve"> </w:t>
      </w:r>
      <w:r w:rsidRPr="00665DA5">
        <w:rPr>
          <w:rFonts w:ascii="Times New Roman" w:hAnsi="Times New Roman"/>
          <w:sz w:val="24"/>
          <w:szCs w:val="24"/>
        </w:rPr>
        <w:lastRenderedPageBreak/>
        <w:t>аренды</w:t>
      </w:r>
      <w:r w:rsidR="00693B04">
        <w:rPr>
          <w:rFonts w:ascii="Times New Roman" w:hAnsi="Times New Roman"/>
          <w:sz w:val="24"/>
          <w:szCs w:val="24"/>
        </w:rPr>
        <w:t xml:space="preserve"> </w:t>
      </w:r>
      <w:r w:rsidRPr="00665DA5">
        <w:rPr>
          <w:rFonts w:ascii="Times New Roman" w:hAnsi="Times New Roman"/>
          <w:sz w:val="24"/>
          <w:szCs w:val="24"/>
        </w:rPr>
        <w:t>Объекта,</w:t>
      </w:r>
      <w:r w:rsidRPr="00665DA5">
        <w:rPr>
          <w:rFonts w:ascii="Times New Roman" w:hAnsi="Times New Roman"/>
          <w:spacing w:val="1"/>
          <w:sz w:val="24"/>
          <w:szCs w:val="24"/>
        </w:rPr>
        <w:t xml:space="preserve"> </w:t>
      </w:r>
      <w:r w:rsidRPr="00665DA5">
        <w:rPr>
          <w:rFonts w:ascii="Times New Roman" w:hAnsi="Times New Roman"/>
          <w:sz w:val="24"/>
          <w:szCs w:val="24"/>
        </w:rPr>
        <w:t>сведения</w:t>
      </w:r>
      <w:r w:rsidRPr="00665DA5">
        <w:rPr>
          <w:rFonts w:ascii="Times New Roman" w:hAnsi="Times New Roman"/>
          <w:spacing w:val="1"/>
          <w:sz w:val="24"/>
          <w:szCs w:val="24"/>
        </w:rPr>
        <w:t xml:space="preserve"> </w:t>
      </w:r>
      <w:r w:rsidRPr="00665DA5">
        <w:rPr>
          <w:rFonts w:ascii="Times New Roman" w:hAnsi="Times New Roman"/>
          <w:sz w:val="24"/>
          <w:szCs w:val="24"/>
        </w:rPr>
        <w:t>о</w:t>
      </w:r>
      <w:r w:rsidRPr="00665DA5">
        <w:rPr>
          <w:rFonts w:ascii="Times New Roman" w:hAnsi="Times New Roman"/>
          <w:spacing w:val="1"/>
          <w:sz w:val="24"/>
          <w:szCs w:val="24"/>
        </w:rPr>
        <w:t xml:space="preserve"> </w:t>
      </w:r>
      <w:r w:rsidRPr="00665DA5">
        <w:rPr>
          <w:rFonts w:ascii="Times New Roman" w:hAnsi="Times New Roman"/>
          <w:sz w:val="24"/>
          <w:szCs w:val="24"/>
        </w:rPr>
        <w:t>котором</w:t>
      </w:r>
      <w:r w:rsidRPr="00665DA5">
        <w:rPr>
          <w:rFonts w:ascii="Times New Roman" w:hAnsi="Times New Roman"/>
          <w:spacing w:val="1"/>
          <w:sz w:val="24"/>
          <w:szCs w:val="24"/>
        </w:rPr>
        <w:t xml:space="preserve"> </w:t>
      </w:r>
      <w:r w:rsidRPr="00665DA5">
        <w:rPr>
          <w:rFonts w:ascii="Times New Roman" w:hAnsi="Times New Roman"/>
          <w:sz w:val="24"/>
          <w:szCs w:val="24"/>
        </w:rPr>
        <w:t>опубликованы</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настоящем</w:t>
      </w:r>
      <w:r w:rsidRPr="00665DA5">
        <w:rPr>
          <w:rFonts w:ascii="Times New Roman" w:hAnsi="Times New Roman"/>
          <w:spacing w:val="1"/>
          <w:sz w:val="24"/>
          <w:szCs w:val="24"/>
        </w:rPr>
        <w:t xml:space="preserve"> </w:t>
      </w:r>
      <w:r w:rsidRPr="00665DA5">
        <w:rPr>
          <w:rFonts w:ascii="Times New Roman" w:hAnsi="Times New Roman"/>
          <w:sz w:val="24"/>
          <w:szCs w:val="24"/>
        </w:rPr>
        <w:t>Извещении,</w:t>
      </w:r>
      <w:r w:rsidRPr="00665DA5">
        <w:rPr>
          <w:rFonts w:ascii="Times New Roman" w:hAnsi="Times New Roman"/>
          <w:spacing w:val="1"/>
          <w:sz w:val="24"/>
          <w:szCs w:val="24"/>
        </w:rPr>
        <w:t xml:space="preserve"> </w:t>
      </w:r>
      <w:r w:rsidRPr="00665DA5">
        <w:rPr>
          <w:rFonts w:ascii="Times New Roman" w:hAnsi="Times New Roman"/>
          <w:sz w:val="24"/>
          <w:szCs w:val="24"/>
        </w:rPr>
        <w:t>согласен</w:t>
      </w:r>
      <w:r w:rsidRPr="00665DA5">
        <w:rPr>
          <w:rFonts w:ascii="Times New Roman" w:hAnsi="Times New Roman"/>
          <w:spacing w:val="1"/>
          <w:sz w:val="24"/>
          <w:szCs w:val="24"/>
        </w:rPr>
        <w:t xml:space="preserve"> </w:t>
      </w:r>
      <w:r w:rsidRPr="00665DA5">
        <w:rPr>
          <w:rFonts w:ascii="Times New Roman" w:hAnsi="Times New Roman"/>
          <w:sz w:val="24"/>
          <w:szCs w:val="24"/>
        </w:rPr>
        <w:t>с</w:t>
      </w:r>
      <w:r w:rsidRPr="00665DA5">
        <w:rPr>
          <w:rFonts w:ascii="Times New Roman" w:hAnsi="Times New Roman"/>
          <w:spacing w:val="1"/>
          <w:sz w:val="24"/>
          <w:szCs w:val="24"/>
        </w:rPr>
        <w:t xml:space="preserve"> </w:t>
      </w:r>
      <w:r w:rsidRPr="00665DA5">
        <w:rPr>
          <w:rFonts w:ascii="Times New Roman" w:hAnsi="Times New Roman"/>
          <w:sz w:val="24"/>
          <w:szCs w:val="24"/>
        </w:rPr>
        <w:t>тем,</w:t>
      </w:r>
      <w:r w:rsidRPr="00665DA5">
        <w:rPr>
          <w:rFonts w:ascii="Times New Roman" w:hAnsi="Times New Roman"/>
          <w:spacing w:val="1"/>
          <w:sz w:val="24"/>
          <w:szCs w:val="24"/>
        </w:rPr>
        <w:t xml:space="preserve"> </w:t>
      </w:r>
      <w:r w:rsidRPr="0024701C">
        <w:rPr>
          <w:rFonts w:ascii="Times New Roman" w:hAnsi="Times New Roman"/>
          <w:sz w:val="24"/>
          <w:szCs w:val="24"/>
        </w:rPr>
        <w:t>что</w:t>
      </w:r>
      <w:r w:rsidRPr="0024701C">
        <w:rPr>
          <w:rFonts w:ascii="Times New Roman" w:hAnsi="Times New Roman"/>
          <w:spacing w:val="1"/>
          <w:sz w:val="24"/>
          <w:szCs w:val="24"/>
        </w:rPr>
        <w:t xml:space="preserve"> </w:t>
      </w:r>
      <w:r w:rsidRPr="0024701C">
        <w:rPr>
          <w:rFonts w:ascii="Times New Roman" w:hAnsi="Times New Roman"/>
          <w:sz w:val="24"/>
          <w:szCs w:val="24"/>
        </w:rPr>
        <w:t>подача</w:t>
      </w:r>
      <w:r w:rsidRPr="0024701C">
        <w:rPr>
          <w:rFonts w:ascii="Times New Roman" w:hAnsi="Times New Roman"/>
          <w:spacing w:val="1"/>
          <w:sz w:val="24"/>
          <w:szCs w:val="24"/>
        </w:rPr>
        <w:t xml:space="preserve"> </w:t>
      </w:r>
      <w:r w:rsidRPr="0024701C">
        <w:rPr>
          <w:rFonts w:ascii="Times New Roman" w:hAnsi="Times New Roman"/>
          <w:sz w:val="24"/>
          <w:szCs w:val="24"/>
        </w:rPr>
        <w:t>Заявки</w:t>
      </w:r>
      <w:r w:rsidRPr="0024701C">
        <w:rPr>
          <w:rFonts w:ascii="Times New Roman" w:hAnsi="Times New Roman"/>
          <w:spacing w:val="1"/>
          <w:sz w:val="24"/>
          <w:szCs w:val="24"/>
        </w:rPr>
        <w:t xml:space="preserve"> </w:t>
      </w:r>
      <w:r w:rsidRPr="0024701C">
        <w:rPr>
          <w:rFonts w:ascii="Times New Roman" w:hAnsi="Times New Roman"/>
          <w:sz w:val="24"/>
          <w:szCs w:val="24"/>
        </w:rPr>
        <w:t>и</w:t>
      </w:r>
      <w:r w:rsidRPr="0024701C">
        <w:rPr>
          <w:rFonts w:ascii="Times New Roman" w:hAnsi="Times New Roman"/>
          <w:spacing w:val="1"/>
          <w:sz w:val="24"/>
          <w:szCs w:val="24"/>
        </w:rPr>
        <w:t xml:space="preserve"> </w:t>
      </w:r>
      <w:r w:rsidRPr="0024701C">
        <w:rPr>
          <w:rFonts w:ascii="Times New Roman" w:hAnsi="Times New Roman"/>
          <w:sz w:val="24"/>
          <w:szCs w:val="24"/>
        </w:rPr>
        <w:t>перечисление</w:t>
      </w:r>
      <w:r w:rsidRPr="0024701C">
        <w:rPr>
          <w:rFonts w:ascii="Times New Roman" w:hAnsi="Times New Roman"/>
          <w:spacing w:val="1"/>
          <w:sz w:val="24"/>
          <w:szCs w:val="24"/>
        </w:rPr>
        <w:t xml:space="preserve"> </w:t>
      </w:r>
      <w:r w:rsidRPr="0024701C">
        <w:rPr>
          <w:rFonts w:ascii="Times New Roman" w:hAnsi="Times New Roman"/>
          <w:sz w:val="24"/>
          <w:szCs w:val="24"/>
        </w:rPr>
        <w:t>задатка</w:t>
      </w:r>
      <w:r w:rsidRPr="0024701C">
        <w:rPr>
          <w:rFonts w:ascii="Times New Roman" w:hAnsi="Times New Roman"/>
          <w:spacing w:val="1"/>
          <w:sz w:val="24"/>
          <w:szCs w:val="24"/>
        </w:rPr>
        <w:t xml:space="preserve"> </w:t>
      </w:r>
      <w:r w:rsidRPr="0024701C">
        <w:rPr>
          <w:rFonts w:ascii="Times New Roman" w:hAnsi="Times New Roman"/>
          <w:sz w:val="24"/>
          <w:szCs w:val="24"/>
        </w:rPr>
        <w:t>является</w:t>
      </w:r>
      <w:r w:rsidRPr="0024701C">
        <w:rPr>
          <w:rFonts w:ascii="Times New Roman" w:hAnsi="Times New Roman"/>
          <w:spacing w:val="1"/>
          <w:sz w:val="24"/>
          <w:szCs w:val="24"/>
        </w:rPr>
        <w:t xml:space="preserve"> </w:t>
      </w:r>
      <w:r w:rsidRPr="0024701C">
        <w:rPr>
          <w:rFonts w:ascii="Times New Roman" w:hAnsi="Times New Roman"/>
          <w:sz w:val="24"/>
          <w:szCs w:val="24"/>
        </w:rPr>
        <w:t>подтверждением</w:t>
      </w:r>
      <w:r w:rsidRPr="0024701C">
        <w:rPr>
          <w:rFonts w:ascii="Times New Roman" w:hAnsi="Times New Roman"/>
          <w:spacing w:val="-6"/>
          <w:sz w:val="24"/>
          <w:szCs w:val="24"/>
        </w:rPr>
        <w:t xml:space="preserve"> </w:t>
      </w:r>
      <w:r w:rsidRPr="0024701C">
        <w:rPr>
          <w:rFonts w:ascii="Times New Roman" w:hAnsi="Times New Roman"/>
          <w:sz w:val="24"/>
          <w:szCs w:val="24"/>
        </w:rPr>
        <w:t>того,</w:t>
      </w:r>
      <w:r w:rsidRPr="0024701C">
        <w:rPr>
          <w:rFonts w:ascii="Times New Roman" w:hAnsi="Times New Roman"/>
          <w:spacing w:val="-1"/>
          <w:sz w:val="24"/>
          <w:szCs w:val="24"/>
        </w:rPr>
        <w:t xml:space="preserve"> </w:t>
      </w:r>
      <w:r w:rsidRPr="0024701C">
        <w:rPr>
          <w:rFonts w:ascii="Times New Roman" w:hAnsi="Times New Roman"/>
          <w:sz w:val="24"/>
          <w:szCs w:val="24"/>
        </w:rPr>
        <w:t>что</w:t>
      </w:r>
      <w:r w:rsidRPr="0024701C">
        <w:rPr>
          <w:rFonts w:ascii="Times New Roman" w:hAnsi="Times New Roman"/>
          <w:spacing w:val="-3"/>
          <w:sz w:val="24"/>
          <w:szCs w:val="24"/>
        </w:rPr>
        <w:t xml:space="preserve"> </w:t>
      </w:r>
      <w:r w:rsidRPr="0024701C">
        <w:rPr>
          <w:rFonts w:ascii="Times New Roman" w:hAnsi="Times New Roman"/>
          <w:sz w:val="24"/>
          <w:szCs w:val="24"/>
        </w:rPr>
        <w:t>с</w:t>
      </w:r>
      <w:r w:rsidRPr="0024701C">
        <w:rPr>
          <w:rFonts w:ascii="Times New Roman" w:hAnsi="Times New Roman"/>
          <w:spacing w:val="-2"/>
          <w:sz w:val="24"/>
          <w:szCs w:val="24"/>
        </w:rPr>
        <w:t xml:space="preserve"> </w:t>
      </w:r>
      <w:r w:rsidRPr="0024701C">
        <w:rPr>
          <w:rFonts w:ascii="Times New Roman" w:hAnsi="Times New Roman"/>
          <w:sz w:val="24"/>
          <w:szCs w:val="24"/>
        </w:rPr>
        <w:t>состоянием</w:t>
      </w:r>
      <w:r w:rsidRPr="0024701C">
        <w:rPr>
          <w:rFonts w:ascii="Times New Roman" w:hAnsi="Times New Roman"/>
          <w:spacing w:val="-6"/>
          <w:sz w:val="24"/>
          <w:szCs w:val="24"/>
        </w:rPr>
        <w:t xml:space="preserve"> </w:t>
      </w:r>
      <w:r w:rsidRPr="0024701C">
        <w:rPr>
          <w:rFonts w:ascii="Times New Roman" w:hAnsi="Times New Roman"/>
          <w:sz w:val="24"/>
          <w:szCs w:val="24"/>
        </w:rPr>
        <w:t>Объекта</w:t>
      </w:r>
      <w:r w:rsidRPr="0024701C">
        <w:rPr>
          <w:rFonts w:ascii="Times New Roman" w:hAnsi="Times New Roman"/>
          <w:spacing w:val="-4"/>
          <w:sz w:val="24"/>
          <w:szCs w:val="24"/>
        </w:rPr>
        <w:t xml:space="preserve"> </w:t>
      </w:r>
      <w:r w:rsidRPr="0024701C">
        <w:rPr>
          <w:rFonts w:ascii="Times New Roman" w:hAnsi="Times New Roman"/>
          <w:sz w:val="24"/>
          <w:szCs w:val="24"/>
        </w:rPr>
        <w:t>и</w:t>
      </w:r>
      <w:r w:rsidRPr="0024701C">
        <w:rPr>
          <w:rFonts w:ascii="Times New Roman" w:hAnsi="Times New Roman"/>
          <w:spacing w:val="-3"/>
          <w:sz w:val="24"/>
          <w:szCs w:val="24"/>
        </w:rPr>
        <w:t xml:space="preserve"> </w:t>
      </w:r>
      <w:r w:rsidRPr="0024701C">
        <w:rPr>
          <w:rFonts w:ascii="Times New Roman" w:hAnsi="Times New Roman"/>
          <w:sz w:val="24"/>
          <w:szCs w:val="24"/>
        </w:rPr>
        <w:t>документацией</w:t>
      </w:r>
      <w:r w:rsidRPr="0024701C">
        <w:rPr>
          <w:rFonts w:ascii="Times New Roman" w:hAnsi="Times New Roman"/>
          <w:spacing w:val="-3"/>
          <w:sz w:val="24"/>
          <w:szCs w:val="24"/>
        </w:rPr>
        <w:t xml:space="preserve"> </w:t>
      </w:r>
      <w:r w:rsidRPr="0024701C">
        <w:rPr>
          <w:rFonts w:ascii="Times New Roman" w:hAnsi="Times New Roman"/>
          <w:sz w:val="24"/>
          <w:szCs w:val="24"/>
        </w:rPr>
        <w:t>к</w:t>
      </w:r>
      <w:r w:rsidRPr="0024701C">
        <w:rPr>
          <w:rFonts w:ascii="Times New Roman" w:hAnsi="Times New Roman"/>
          <w:spacing w:val="-4"/>
          <w:sz w:val="24"/>
          <w:szCs w:val="24"/>
        </w:rPr>
        <w:t xml:space="preserve"> </w:t>
      </w:r>
      <w:r w:rsidRPr="0024701C">
        <w:rPr>
          <w:rFonts w:ascii="Times New Roman" w:hAnsi="Times New Roman"/>
          <w:sz w:val="24"/>
          <w:szCs w:val="24"/>
        </w:rPr>
        <w:t>нему</w:t>
      </w:r>
      <w:r w:rsidRPr="0024701C">
        <w:rPr>
          <w:rFonts w:ascii="Times New Roman" w:hAnsi="Times New Roman"/>
          <w:spacing w:val="-1"/>
          <w:sz w:val="24"/>
          <w:szCs w:val="24"/>
        </w:rPr>
        <w:t xml:space="preserve"> Претендент </w:t>
      </w:r>
      <w:r w:rsidRPr="0024701C">
        <w:rPr>
          <w:rFonts w:ascii="Times New Roman" w:hAnsi="Times New Roman"/>
          <w:sz w:val="24"/>
          <w:szCs w:val="24"/>
        </w:rPr>
        <w:t>ознакомлен, а также Претендент подтверждает согласие со всеми условиями проведения аукциона</w:t>
      </w:r>
      <w:r w:rsidRPr="0024701C">
        <w:rPr>
          <w:rFonts w:ascii="Times New Roman" w:hAnsi="Times New Roman"/>
          <w:color w:val="000000"/>
          <w:sz w:val="24"/>
          <w:szCs w:val="24"/>
          <w:lang w:eastAsia="ru-RU"/>
        </w:rPr>
        <w:t xml:space="preserve">, опубликованными в Извещении. Регламент обращения с денежными средствами, перечисляемыми в качестве задатка, размещен на сайте ЭТП по адресу: </w:t>
      </w:r>
      <w:hyperlink r:id="rId14" w:history="1">
        <w:r w:rsidR="00693B04" w:rsidRPr="0024701C">
          <w:rPr>
            <w:rStyle w:val="a9"/>
            <w:rFonts w:ascii="Times New Roman" w:hAnsi="Times New Roman"/>
          </w:rPr>
          <w:t>https://catalog.lot-online.ru/images/docs/regulations/reglament_zadatok_sales.pdf?_t=1665399573</w:t>
        </w:r>
      </w:hyperlink>
      <w:r w:rsidR="00693B04" w:rsidRPr="0024701C">
        <w:rPr>
          <w:rFonts w:ascii="Times New Roman" w:hAnsi="Times New Roman"/>
        </w:rPr>
        <w:t xml:space="preserve">. </w:t>
      </w:r>
      <w:r w:rsidRPr="0024701C">
        <w:rPr>
          <w:rFonts w:ascii="Times New Roman" w:hAnsi="Times New Roman"/>
          <w:sz w:val="24"/>
          <w:szCs w:val="24"/>
        </w:rPr>
        <w:t>Задаток возвращается</w:t>
      </w:r>
      <w:r w:rsidRPr="0024701C">
        <w:rPr>
          <w:rFonts w:ascii="Times New Roman" w:hAnsi="Times New Roman"/>
          <w:spacing w:val="1"/>
          <w:sz w:val="24"/>
          <w:szCs w:val="24"/>
        </w:rPr>
        <w:t xml:space="preserve"> </w:t>
      </w:r>
      <w:r w:rsidRPr="0024701C">
        <w:rPr>
          <w:rFonts w:ascii="Times New Roman" w:hAnsi="Times New Roman"/>
          <w:sz w:val="24"/>
          <w:szCs w:val="24"/>
        </w:rPr>
        <w:t>всем</w:t>
      </w:r>
      <w:r w:rsidRPr="0024701C">
        <w:rPr>
          <w:rFonts w:ascii="Times New Roman" w:hAnsi="Times New Roman"/>
          <w:spacing w:val="1"/>
          <w:sz w:val="24"/>
          <w:szCs w:val="24"/>
        </w:rPr>
        <w:t xml:space="preserve"> </w:t>
      </w:r>
      <w:r w:rsidRPr="0024701C">
        <w:rPr>
          <w:rFonts w:ascii="Times New Roman" w:hAnsi="Times New Roman"/>
          <w:sz w:val="24"/>
          <w:szCs w:val="24"/>
        </w:rPr>
        <w:t>Участникам</w:t>
      </w:r>
      <w:r w:rsidRPr="0024701C">
        <w:rPr>
          <w:rFonts w:ascii="Times New Roman" w:hAnsi="Times New Roman"/>
          <w:spacing w:val="1"/>
          <w:sz w:val="24"/>
          <w:szCs w:val="24"/>
        </w:rPr>
        <w:t xml:space="preserve"> </w:t>
      </w:r>
      <w:r w:rsidRPr="0024701C">
        <w:rPr>
          <w:rFonts w:ascii="Times New Roman" w:hAnsi="Times New Roman"/>
          <w:sz w:val="24"/>
          <w:szCs w:val="24"/>
        </w:rPr>
        <w:t>аукциона,</w:t>
      </w:r>
      <w:r w:rsidRPr="0024701C">
        <w:rPr>
          <w:rFonts w:ascii="Times New Roman" w:hAnsi="Times New Roman"/>
          <w:spacing w:val="1"/>
          <w:sz w:val="24"/>
          <w:szCs w:val="24"/>
        </w:rPr>
        <w:t xml:space="preserve"> </w:t>
      </w:r>
      <w:r w:rsidRPr="0024701C">
        <w:rPr>
          <w:rFonts w:ascii="Times New Roman" w:hAnsi="Times New Roman"/>
          <w:sz w:val="24"/>
          <w:szCs w:val="24"/>
        </w:rPr>
        <w:t>кроме</w:t>
      </w:r>
      <w:r w:rsidRPr="0024701C">
        <w:rPr>
          <w:rFonts w:ascii="Times New Roman" w:hAnsi="Times New Roman"/>
          <w:spacing w:val="1"/>
          <w:sz w:val="24"/>
          <w:szCs w:val="24"/>
        </w:rPr>
        <w:t xml:space="preserve"> </w:t>
      </w:r>
      <w:r w:rsidRPr="0024701C">
        <w:rPr>
          <w:rFonts w:ascii="Times New Roman" w:hAnsi="Times New Roman"/>
          <w:sz w:val="24"/>
          <w:szCs w:val="24"/>
        </w:rPr>
        <w:t>победителя</w:t>
      </w:r>
      <w:r w:rsidR="00A30425" w:rsidRPr="0024701C">
        <w:rPr>
          <w:rFonts w:ascii="Times New Roman" w:hAnsi="Times New Roman"/>
          <w:sz w:val="24"/>
          <w:szCs w:val="24"/>
        </w:rPr>
        <w:t xml:space="preserve"> и</w:t>
      </w:r>
      <w:r w:rsidR="00FE71F1" w:rsidRPr="0024701C">
        <w:rPr>
          <w:rFonts w:ascii="Times New Roman" w:hAnsi="Times New Roman"/>
          <w:sz w:val="24"/>
          <w:szCs w:val="24"/>
        </w:rPr>
        <w:t xml:space="preserve"> </w:t>
      </w:r>
      <w:r w:rsidR="00A30425" w:rsidRPr="0024701C">
        <w:rPr>
          <w:rFonts w:ascii="Times New Roman" w:hAnsi="Times New Roman"/>
          <w:sz w:val="24"/>
          <w:szCs w:val="24"/>
        </w:rPr>
        <w:t>у</w:t>
      </w:r>
      <w:r w:rsidRPr="0024701C">
        <w:rPr>
          <w:rFonts w:ascii="Times New Roman" w:hAnsi="Times New Roman"/>
          <w:sz w:val="24"/>
          <w:szCs w:val="24"/>
        </w:rPr>
        <w:t>частник</w:t>
      </w:r>
      <w:r w:rsidR="00A30425" w:rsidRPr="0024701C">
        <w:rPr>
          <w:rFonts w:ascii="Times New Roman" w:hAnsi="Times New Roman"/>
          <w:sz w:val="24"/>
          <w:szCs w:val="24"/>
        </w:rPr>
        <w:t>а</w:t>
      </w:r>
      <w:r w:rsidRPr="0024701C">
        <w:rPr>
          <w:rFonts w:ascii="Times New Roman" w:hAnsi="Times New Roman"/>
          <w:sz w:val="24"/>
          <w:szCs w:val="24"/>
        </w:rPr>
        <w:t xml:space="preserve"> аукциона, сделавшего предпоследнее предложение о цене договора</w:t>
      </w:r>
      <w:r w:rsidR="00A30425" w:rsidRPr="0024701C">
        <w:rPr>
          <w:rFonts w:ascii="Times New Roman" w:hAnsi="Times New Roman"/>
          <w:sz w:val="24"/>
          <w:szCs w:val="24"/>
        </w:rPr>
        <w:t>,</w:t>
      </w:r>
      <w:r w:rsidRPr="0024701C">
        <w:rPr>
          <w:rFonts w:ascii="Times New Roman" w:hAnsi="Times New Roman"/>
          <w:sz w:val="24"/>
          <w:szCs w:val="24"/>
        </w:rPr>
        <w:t xml:space="preserve"> в</w:t>
      </w:r>
      <w:r w:rsidRPr="0024701C">
        <w:rPr>
          <w:rFonts w:ascii="Times New Roman" w:hAnsi="Times New Roman"/>
          <w:spacing w:val="-2"/>
          <w:sz w:val="24"/>
          <w:szCs w:val="24"/>
        </w:rPr>
        <w:t xml:space="preserve"> </w:t>
      </w:r>
      <w:r w:rsidRPr="0024701C">
        <w:rPr>
          <w:rFonts w:ascii="Times New Roman" w:hAnsi="Times New Roman"/>
          <w:sz w:val="24"/>
          <w:szCs w:val="24"/>
        </w:rPr>
        <w:t>течение</w:t>
      </w:r>
      <w:r w:rsidRPr="0024701C">
        <w:rPr>
          <w:rFonts w:ascii="Times New Roman" w:hAnsi="Times New Roman"/>
          <w:spacing w:val="-2"/>
          <w:sz w:val="24"/>
          <w:szCs w:val="24"/>
        </w:rPr>
        <w:t xml:space="preserve"> </w:t>
      </w:r>
      <w:r w:rsidRPr="0024701C">
        <w:rPr>
          <w:rFonts w:ascii="Times New Roman" w:hAnsi="Times New Roman"/>
          <w:sz w:val="24"/>
          <w:szCs w:val="24"/>
        </w:rPr>
        <w:t>5</w:t>
      </w:r>
      <w:r w:rsidRPr="0024701C">
        <w:rPr>
          <w:rFonts w:ascii="Times New Roman" w:hAnsi="Times New Roman"/>
          <w:spacing w:val="-1"/>
          <w:sz w:val="24"/>
          <w:szCs w:val="24"/>
        </w:rPr>
        <w:t xml:space="preserve"> </w:t>
      </w:r>
      <w:r w:rsidRPr="0024701C">
        <w:rPr>
          <w:rFonts w:ascii="Times New Roman" w:hAnsi="Times New Roman"/>
          <w:sz w:val="24"/>
          <w:szCs w:val="24"/>
        </w:rPr>
        <w:t>(пяти)</w:t>
      </w:r>
      <w:r w:rsidRPr="0024701C">
        <w:rPr>
          <w:rFonts w:ascii="Times New Roman" w:hAnsi="Times New Roman"/>
          <w:spacing w:val="-1"/>
          <w:sz w:val="24"/>
          <w:szCs w:val="24"/>
        </w:rPr>
        <w:t xml:space="preserve"> </w:t>
      </w:r>
      <w:r w:rsidRPr="0024701C">
        <w:rPr>
          <w:rFonts w:ascii="Times New Roman" w:hAnsi="Times New Roman"/>
          <w:sz w:val="24"/>
          <w:szCs w:val="24"/>
        </w:rPr>
        <w:t>рабочих</w:t>
      </w:r>
      <w:r w:rsidRPr="0024701C">
        <w:rPr>
          <w:rFonts w:ascii="Times New Roman" w:hAnsi="Times New Roman"/>
          <w:spacing w:val="1"/>
          <w:sz w:val="24"/>
          <w:szCs w:val="24"/>
        </w:rPr>
        <w:t xml:space="preserve"> </w:t>
      </w:r>
      <w:r w:rsidRPr="0024701C">
        <w:rPr>
          <w:rFonts w:ascii="Times New Roman" w:hAnsi="Times New Roman"/>
          <w:sz w:val="24"/>
          <w:szCs w:val="24"/>
        </w:rPr>
        <w:t>дней</w:t>
      </w:r>
      <w:r w:rsidRPr="0024701C">
        <w:rPr>
          <w:rFonts w:ascii="Times New Roman" w:hAnsi="Times New Roman"/>
          <w:spacing w:val="-3"/>
          <w:sz w:val="24"/>
          <w:szCs w:val="24"/>
        </w:rPr>
        <w:t xml:space="preserve"> </w:t>
      </w:r>
      <w:r w:rsidRPr="0024701C">
        <w:rPr>
          <w:rFonts w:ascii="Times New Roman" w:hAnsi="Times New Roman"/>
          <w:sz w:val="24"/>
          <w:szCs w:val="24"/>
        </w:rPr>
        <w:t>со дня</w:t>
      </w:r>
      <w:r w:rsidRPr="0024701C">
        <w:rPr>
          <w:rFonts w:ascii="Times New Roman" w:hAnsi="Times New Roman"/>
          <w:spacing w:val="-1"/>
          <w:sz w:val="24"/>
          <w:szCs w:val="24"/>
        </w:rPr>
        <w:t xml:space="preserve"> </w:t>
      </w:r>
      <w:r w:rsidRPr="0024701C">
        <w:rPr>
          <w:rFonts w:ascii="Times New Roman" w:hAnsi="Times New Roman"/>
          <w:sz w:val="24"/>
          <w:szCs w:val="24"/>
        </w:rPr>
        <w:t>подведения</w:t>
      </w:r>
      <w:r w:rsidRPr="0024701C">
        <w:rPr>
          <w:rFonts w:ascii="Times New Roman" w:hAnsi="Times New Roman"/>
          <w:spacing w:val="-1"/>
          <w:sz w:val="24"/>
          <w:szCs w:val="24"/>
        </w:rPr>
        <w:t xml:space="preserve"> </w:t>
      </w:r>
      <w:r w:rsidRPr="0024701C">
        <w:rPr>
          <w:rFonts w:ascii="Times New Roman" w:hAnsi="Times New Roman"/>
          <w:sz w:val="24"/>
          <w:szCs w:val="24"/>
        </w:rPr>
        <w:t>итогов</w:t>
      </w:r>
      <w:r w:rsidRPr="0024701C">
        <w:rPr>
          <w:rFonts w:ascii="Times New Roman" w:hAnsi="Times New Roman"/>
          <w:spacing w:val="-12"/>
          <w:sz w:val="24"/>
          <w:szCs w:val="24"/>
        </w:rPr>
        <w:t xml:space="preserve"> </w:t>
      </w:r>
      <w:r w:rsidRPr="0024701C">
        <w:rPr>
          <w:rFonts w:ascii="Times New Roman" w:hAnsi="Times New Roman"/>
          <w:sz w:val="24"/>
          <w:szCs w:val="24"/>
        </w:rPr>
        <w:t>аукциона.</w:t>
      </w:r>
    </w:p>
    <w:p w:rsidR="00665DA5" w:rsidRPr="00665DA5" w:rsidRDefault="00665DA5" w:rsidP="00665DA5">
      <w:pPr>
        <w:widowControl w:val="0"/>
        <w:autoSpaceDE w:val="0"/>
        <w:autoSpaceDN w:val="0"/>
        <w:spacing w:before="1" w:after="0" w:line="240" w:lineRule="auto"/>
        <w:ind w:right="-29" w:firstLine="709"/>
        <w:contextualSpacing/>
        <w:jc w:val="both"/>
        <w:rPr>
          <w:rFonts w:ascii="Times New Roman" w:hAnsi="Times New Roman"/>
          <w:sz w:val="24"/>
          <w:szCs w:val="24"/>
        </w:rPr>
      </w:pPr>
      <w:r w:rsidRPr="0024701C">
        <w:rPr>
          <w:rFonts w:ascii="Times New Roman" w:hAnsi="Times New Roman"/>
          <w:sz w:val="24"/>
          <w:szCs w:val="24"/>
        </w:rPr>
        <w:t xml:space="preserve">Задаток </w:t>
      </w:r>
      <w:r w:rsidRPr="0024701C">
        <w:rPr>
          <w:rFonts w:ascii="Times New Roman" w:eastAsiaTheme="minorHAnsi" w:hAnsi="Times New Roman"/>
          <w:sz w:val="24"/>
          <w:szCs w:val="24"/>
        </w:rPr>
        <w:t xml:space="preserve">участника </w:t>
      </w:r>
      <w:r w:rsidRPr="0024701C">
        <w:rPr>
          <w:rFonts w:ascii="Times New Roman" w:hAnsi="Times New Roman"/>
          <w:sz w:val="24"/>
          <w:szCs w:val="24"/>
        </w:rPr>
        <w:t>аукциона,</w:t>
      </w:r>
      <w:r w:rsidRPr="0024701C">
        <w:rPr>
          <w:rFonts w:ascii="Times New Roman" w:hAnsi="Times New Roman"/>
          <w:spacing w:val="1"/>
          <w:sz w:val="24"/>
          <w:szCs w:val="24"/>
        </w:rPr>
        <w:t xml:space="preserve"> </w:t>
      </w:r>
      <w:r w:rsidRPr="0024701C">
        <w:rPr>
          <w:rFonts w:ascii="Times New Roman" w:hAnsi="Times New Roman"/>
          <w:sz w:val="24"/>
          <w:szCs w:val="24"/>
        </w:rPr>
        <w:t>сделавшего предпоследнее предложение</w:t>
      </w:r>
      <w:r w:rsidRPr="00665DA5">
        <w:rPr>
          <w:rFonts w:ascii="Times New Roman" w:hAnsi="Times New Roman"/>
          <w:sz w:val="24"/>
          <w:szCs w:val="24"/>
        </w:rPr>
        <w:t xml:space="preserve"> по цене договора, возвращается такому участнику в течение 5 (пяти) рабочих дней с даты подписания договора с Победителем аукциона.</w:t>
      </w:r>
    </w:p>
    <w:p w:rsidR="00665DA5" w:rsidRPr="00665DA5" w:rsidRDefault="00665DA5" w:rsidP="00665DA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hAnsi="Times New Roman"/>
          <w:sz w:val="24"/>
          <w:szCs w:val="24"/>
        </w:rPr>
        <w:t>Задаток Претендента, не допущенного к участию в аукционе, возвращается такому Претенденту в течение пяти рабочих дней с даты подписания протокола</w:t>
      </w:r>
      <w:r w:rsidRPr="00665DA5">
        <w:rPr>
          <w:rFonts w:ascii="Times New Roman" w:eastAsiaTheme="minorHAnsi" w:hAnsi="Times New Roman"/>
          <w:sz w:val="24"/>
          <w:szCs w:val="24"/>
        </w:rPr>
        <w:t xml:space="preserve"> определения участников.</w:t>
      </w:r>
    </w:p>
    <w:p w:rsidR="00665DA5" w:rsidRPr="00665DA5" w:rsidRDefault="00665DA5" w:rsidP="00665DA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eastAsiaTheme="minorHAnsi" w:hAnsi="Times New Roman"/>
          <w:sz w:val="24"/>
          <w:szCs w:val="24"/>
        </w:rPr>
        <w:t xml:space="preserve">В случае уклонения победителя аукциона или участника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сделавшего предпоследнее предложение по цене договора</w:t>
      </w:r>
      <w:r w:rsidRPr="00665DA5">
        <w:rPr>
          <w:rFonts w:ascii="Times New Roman" w:eastAsiaTheme="minorHAnsi" w:hAnsi="Times New Roman"/>
          <w:sz w:val="24"/>
          <w:szCs w:val="24"/>
        </w:rPr>
        <w:t>, от заключения договора, задаток, внесенный ими, не возвращается.</w:t>
      </w:r>
    </w:p>
    <w:p w:rsidR="00665DA5" w:rsidRPr="00665DA5" w:rsidRDefault="00665DA5" w:rsidP="00FE290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eastAsiaTheme="minorHAnsi" w:hAnsi="Times New Roman"/>
          <w:sz w:val="24"/>
          <w:szCs w:val="24"/>
        </w:rPr>
        <w:t>В случае отзыва Претендентом заявки в любое время до установленных даты</w:t>
      </w:r>
      <w:r w:rsidR="00693B04">
        <w:rPr>
          <w:rFonts w:ascii="Times New Roman" w:eastAsiaTheme="minorHAnsi" w:hAnsi="Times New Roman"/>
          <w:sz w:val="24"/>
          <w:szCs w:val="24"/>
        </w:rPr>
        <w:t xml:space="preserve"> </w:t>
      </w:r>
      <w:r w:rsidRPr="00665DA5">
        <w:rPr>
          <w:rFonts w:ascii="Times New Roman" w:eastAsiaTheme="minorHAnsi" w:hAnsi="Times New Roman"/>
          <w:sz w:val="24"/>
          <w:szCs w:val="24"/>
        </w:rPr>
        <w:t>и времени начала рассмотрения заявок на участие в аукционе, задаток указанному Претенденту возвращается в течение пяти рабочих дней с даты поступления уведомления об отзыве заявки на участие в аукционе.</w:t>
      </w:r>
    </w:p>
    <w:p w:rsidR="00665DA5" w:rsidRPr="00665DA5" w:rsidRDefault="00665DA5" w:rsidP="00FE290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eastAsiaTheme="minorHAnsi" w:hAnsi="Times New Roman"/>
          <w:sz w:val="24"/>
          <w:szCs w:val="24"/>
        </w:rPr>
        <w:t>В случае отказа Организатора аукциона от проведения аукциона задаток возвращается Претендентам в течение пяти рабочих дней с даты</w:t>
      </w:r>
      <w:r w:rsidR="00FE71F1" w:rsidRPr="00FE71F1">
        <w:rPr>
          <w:rFonts w:ascii="Times New Roman" w:eastAsiaTheme="minorHAnsi" w:hAnsi="Times New Roman"/>
          <w:sz w:val="24"/>
          <w:szCs w:val="24"/>
        </w:rPr>
        <w:t xml:space="preserve"> размещения извещения об отказе от проведения конкурса на официальном сайте</w:t>
      </w:r>
      <w:r w:rsidRPr="00665DA5">
        <w:rPr>
          <w:rFonts w:ascii="Times New Roman" w:eastAsiaTheme="minorHAnsi" w:hAnsi="Times New Roman"/>
          <w:sz w:val="24"/>
          <w:szCs w:val="24"/>
        </w:rPr>
        <w:t>.</w:t>
      </w:r>
    </w:p>
    <w:p w:rsidR="00665DA5" w:rsidRPr="00665DA5" w:rsidRDefault="00665DA5" w:rsidP="00FE2905">
      <w:pPr>
        <w:widowControl w:val="0"/>
        <w:autoSpaceDE w:val="0"/>
        <w:autoSpaceDN w:val="0"/>
        <w:spacing w:before="3" w:after="0" w:line="240" w:lineRule="auto"/>
        <w:ind w:right="-29" w:firstLine="709"/>
        <w:contextualSpacing/>
        <w:rPr>
          <w:rFonts w:ascii="Times New Roman" w:hAnsi="Times New Roman"/>
          <w:sz w:val="24"/>
          <w:szCs w:val="24"/>
        </w:rPr>
      </w:pPr>
    </w:p>
    <w:p w:rsidR="00665DA5" w:rsidRPr="008B1E2D" w:rsidRDefault="00FE2905" w:rsidP="008B1E2D">
      <w:pPr>
        <w:widowControl w:val="0"/>
        <w:tabs>
          <w:tab w:val="left" w:pos="709"/>
        </w:tabs>
        <w:autoSpaceDE w:val="0"/>
        <w:autoSpaceDN w:val="0"/>
        <w:spacing w:before="1" w:after="0" w:line="240" w:lineRule="auto"/>
        <w:ind w:right="-29" w:firstLine="709"/>
        <w:contextualSpacing/>
        <w:jc w:val="center"/>
        <w:outlineLvl w:val="0"/>
        <w:rPr>
          <w:rFonts w:ascii="Times New Roman" w:hAnsi="Times New Roman"/>
          <w:b/>
          <w:sz w:val="16"/>
          <w:szCs w:val="16"/>
        </w:rPr>
      </w:pPr>
      <w:r>
        <w:rPr>
          <w:rFonts w:ascii="Times New Roman" w:hAnsi="Times New Roman"/>
          <w:b/>
          <w:bCs/>
          <w:sz w:val="24"/>
          <w:szCs w:val="24"/>
        </w:rPr>
        <w:t xml:space="preserve">РАЗДЕЛ 7. </w:t>
      </w:r>
      <w:r w:rsidR="00665DA5" w:rsidRPr="00665DA5">
        <w:rPr>
          <w:rFonts w:ascii="Times New Roman" w:hAnsi="Times New Roman"/>
          <w:b/>
          <w:bCs/>
          <w:sz w:val="24"/>
          <w:szCs w:val="24"/>
        </w:rPr>
        <w:t>У</w:t>
      </w:r>
      <w:r>
        <w:rPr>
          <w:rFonts w:ascii="Times New Roman" w:hAnsi="Times New Roman"/>
          <w:b/>
          <w:bCs/>
          <w:sz w:val="24"/>
          <w:szCs w:val="24"/>
        </w:rPr>
        <w:t>СЛОВИЯ ДОПУСКА К УЧАСТИЮ В АУКЦИОНЕ</w:t>
      </w:r>
    </w:p>
    <w:p w:rsidR="00665DA5" w:rsidRPr="00665DA5" w:rsidRDefault="00665DA5" w:rsidP="00FE290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Рассмотрение заявок на участие в аукционе в электронной форме осуществляется Аукционной комиссией, утвержденной Организатором аукциона. По итогам рассмотрения заявок на участие в аукционе Комиссией принимается</w:t>
      </w:r>
      <w:r w:rsidRPr="00665DA5">
        <w:rPr>
          <w:rFonts w:ascii="Times New Roman" w:hAnsi="Times New Roman"/>
          <w:spacing w:val="1"/>
          <w:sz w:val="24"/>
          <w:szCs w:val="24"/>
        </w:rPr>
        <w:t xml:space="preserve"> </w:t>
      </w:r>
      <w:r w:rsidRPr="00665DA5">
        <w:rPr>
          <w:rFonts w:ascii="Times New Roman" w:hAnsi="Times New Roman"/>
          <w:sz w:val="24"/>
          <w:szCs w:val="24"/>
        </w:rPr>
        <w:t>решение</w:t>
      </w:r>
      <w:r w:rsidRPr="00665DA5">
        <w:rPr>
          <w:rFonts w:ascii="Times New Roman" w:hAnsi="Times New Roman"/>
          <w:spacing w:val="-6"/>
          <w:sz w:val="24"/>
          <w:szCs w:val="24"/>
        </w:rPr>
        <w:t xml:space="preserve"> </w:t>
      </w:r>
      <w:r w:rsidRPr="00665DA5">
        <w:rPr>
          <w:rFonts w:ascii="Times New Roman" w:hAnsi="Times New Roman"/>
          <w:sz w:val="24"/>
          <w:szCs w:val="24"/>
        </w:rPr>
        <w:t>о</w:t>
      </w:r>
      <w:r w:rsidRPr="00665DA5">
        <w:rPr>
          <w:rFonts w:ascii="Times New Roman" w:hAnsi="Times New Roman"/>
          <w:spacing w:val="-5"/>
          <w:sz w:val="24"/>
          <w:szCs w:val="24"/>
        </w:rPr>
        <w:t xml:space="preserve"> </w:t>
      </w:r>
      <w:r w:rsidRPr="00665DA5">
        <w:rPr>
          <w:rFonts w:ascii="Times New Roman" w:hAnsi="Times New Roman"/>
          <w:sz w:val="24"/>
          <w:szCs w:val="24"/>
        </w:rPr>
        <w:t>допуске</w:t>
      </w:r>
      <w:r w:rsidRPr="00665DA5">
        <w:rPr>
          <w:rFonts w:ascii="Times New Roman" w:hAnsi="Times New Roman"/>
          <w:spacing w:val="-6"/>
          <w:sz w:val="24"/>
          <w:szCs w:val="24"/>
        </w:rPr>
        <w:t xml:space="preserve"> Претендентов </w:t>
      </w:r>
      <w:r w:rsidRPr="00665DA5">
        <w:rPr>
          <w:rFonts w:ascii="Times New Roman" w:hAnsi="Times New Roman"/>
          <w:sz w:val="24"/>
          <w:szCs w:val="24"/>
        </w:rPr>
        <w:t>к</w:t>
      </w:r>
      <w:r w:rsidRPr="00665DA5">
        <w:rPr>
          <w:rFonts w:ascii="Times New Roman" w:hAnsi="Times New Roman"/>
          <w:spacing w:val="-3"/>
          <w:sz w:val="24"/>
          <w:szCs w:val="24"/>
        </w:rPr>
        <w:t xml:space="preserve"> </w:t>
      </w:r>
      <w:r w:rsidRPr="00665DA5">
        <w:rPr>
          <w:rFonts w:ascii="Times New Roman" w:hAnsi="Times New Roman"/>
          <w:sz w:val="24"/>
          <w:szCs w:val="24"/>
        </w:rPr>
        <w:t>участию</w:t>
      </w:r>
      <w:r w:rsidRPr="00665DA5">
        <w:rPr>
          <w:rFonts w:ascii="Times New Roman" w:hAnsi="Times New Roman"/>
          <w:spacing w:val="-4"/>
          <w:sz w:val="24"/>
          <w:szCs w:val="24"/>
        </w:rPr>
        <w:t xml:space="preserve"> </w:t>
      </w:r>
      <w:r w:rsidRPr="00665DA5">
        <w:rPr>
          <w:rFonts w:ascii="Times New Roman" w:hAnsi="Times New Roman"/>
          <w:sz w:val="24"/>
          <w:szCs w:val="24"/>
        </w:rPr>
        <w:t>в</w:t>
      </w:r>
      <w:r w:rsidRPr="00665DA5">
        <w:rPr>
          <w:rFonts w:ascii="Times New Roman" w:hAnsi="Times New Roman"/>
          <w:spacing w:val="-6"/>
          <w:sz w:val="24"/>
          <w:szCs w:val="24"/>
        </w:rPr>
        <w:t xml:space="preserve"> </w:t>
      </w:r>
      <w:r w:rsidRPr="00665DA5">
        <w:rPr>
          <w:rFonts w:ascii="Times New Roman" w:hAnsi="Times New Roman"/>
          <w:sz w:val="24"/>
          <w:szCs w:val="24"/>
        </w:rPr>
        <w:t>аукционе</w:t>
      </w:r>
      <w:r w:rsidRPr="00665DA5">
        <w:rPr>
          <w:rFonts w:ascii="Times New Roman" w:hAnsi="Times New Roman"/>
          <w:spacing w:val="-9"/>
          <w:sz w:val="24"/>
          <w:szCs w:val="24"/>
        </w:rPr>
        <w:t xml:space="preserve"> </w:t>
      </w:r>
      <w:r w:rsidRPr="00665DA5">
        <w:rPr>
          <w:rFonts w:ascii="Times New Roman" w:hAnsi="Times New Roman"/>
          <w:sz w:val="24"/>
          <w:szCs w:val="24"/>
        </w:rPr>
        <w:t>и</w:t>
      </w:r>
      <w:r w:rsidRPr="00665DA5">
        <w:rPr>
          <w:rFonts w:ascii="Times New Roman" w:hAnsi="Times New Roman"/>
          <w:spacing w:val="-4"/>
          <w:sz w:val="24"/>
          <w:szCs w:val="24"/>
        </w:rPr>
        <w:t xml:space="preserve"> </w:t>
      </w:r>
      <w:r w:rsidRPr="00665DA5">
        <w:rPr>
          <w:rFonts w:ascii="Times New Roman" w:hAnsi="Times New Roman"/>
          <w:sz w:val="24"/>
          <w:szCs w:val="24"/>
        </w:rPr>
        <w:t>о</w:t>
      </w:r>
      <w:r w:rsidRPr="00665DA5">
        <w:rPr>
          <w:rFonts w:ascii="Times New Roman" w:hAnsi="Times New Roman"/>
          <w:spacing w:val="-6"/>
          <w:sz w:val="24"/>
          <w:szCs w:val="24"/>
        </w:rPr>
        <w:t xml:space="preserve"> </w:t>
      </w:r>
      <w:r w:rsidRPr="00665DA5">
        <w:rPr>
          <w:rFonts w:ascii="Times New Roman" w:hAnsi="Times New Roman"/>
          <w:sz w:val="24"/>
          <w:szCs w:val="24"/>
        </w:rPr>
        <w:t>признании</w:t>
      </w:r>
      <w:r w:rsidRPr="00665DA5">
        <w:rPr>
          <w:rFonts w:ascii="Times New Roman" w:hAnsi="Times New Roman"/>
          <w:spacing w:val="-3"/>
          <w:sz w:val="24"/>
          <w:szCs w:val="24"/>
        </w:rPr>
        <w:t xml:space="preserve"> </w:t>
      </w:r>
      <w:r w:rsidRPr="00665DA5">
        <w:rPr>
          <w:rFonts w:ascii="Times New Roman" w:hAnsi="Times New Roman"/>
          <w:sz w:val="24"/>
          <w:szCs w:val="24"/>
        </w:rPr>
        <w:t>их</w:t>
      </w:r>
      <w:r w:rsidRPr="00665DA5">
        <w:rPr>
          <w:rFonts w:ascii="Times New Roman" w:hAnsi="Times New Roman"/>
          <w:spacing w:val="-3"/>
          <w:sz w:val="24"/>
          <w:szCs w:val="24"/>
        </w:rPr>
        <w:t xml:space="preserve"> </w:t>
      </w:r>
      <w:r w:rsidRPr="00665DA5">
        <w:rPr>
          <w:rFonts w:ascii="Times New Roman" w:hAnsi="Times New Roman"/>
          <w:sz w:val="24"/>
          <w:szCs w:val="24"/>
        </w:rPr>
        <w:t>участниками</w:t>
      </w:r>
      <w:r w:rsidRPr="00665DA5">
        <w:rPr>
          <w:rFonts w:ascii="Times New Roman" w:hAnsi="Times New Roman"/>
          <w:spacing w:val="-5"/>
          <w:sz w:val="24"/>
          <w:szCs w:val="24"/>
        </w:rPr>
        <w:t xml:space="preserve"> </w:t>
      </w:r>
      <w:r w:rsidRPr="00665DA5">
        <w:rPr>
          <w:rFonts w:ascii="Times New Roman" w:hAnsi="Times New Roman"/>
          <w:sz w:val="24"/>
          <w:szCs w:val="24"/>
        </w:rPr>
        <w:t>аукциона</w:t>
      </w:r>
      <w:r w:rsidRPr="00665DA5">
        <w:rPr>
          <w:rFonts w:ascii="Times New Roman" w:hAnsi="Times New Roman"/>
          <w:spacing w:val="-7"/>
          <w:sz w:val="24"/>
          <w:szCs w:val="24"/>
        </w:rPr>
        <w:t xml:space="preserve"> </w:t>
      </w:r>
      <w:r w:rsidRPr="00665DA5">
        <w:rPr>
          <w:rFonts w:ascii="Times New Roman" w:hAnsi="Times New Roman"/>
          <w:sz w:val="24"/>
          <w:szCs w:val="24"/>
        </w:rPr>
        <w:t>или</w:t>
      </w:r>
      <w:r w:rsidRPr="00665DA5">
        <w:rPr>
          <w:rFonts w:ascii="Times New Roman" w:hAnsi="Times New Roman"/>
          <w:spacing w:val="-57"/>
          <w:sz w:val="24"/>
          <w:szCs w:val="24"/>
        </w:rPr>
        <w:t xml:space="preserve">   </w:t>
      </w:r>
      <w:r w:rsidRPr="00665DA5">
        <w:rPr>
          <w:rFonts w:ascii="Times New Roman" w:hAnsi="Times New Roman"/>
          <w:sz w:val="24"/>
          <w:szCs w:val="24"/>
        </w:rPr>
        <w:t>об</w:t>
      </w:r>
      <w:r w:rsidRPr="00665DA5">
        <w:rPr>
          <w:rFonts w:ascii="Times New Roman" w:hAnsi="Times New Roman"/>
          <w:spacing w:val="1"/>
          <w:sz w:val="24"/>
          <w:szCs w:val="24"/>
        </w:rPr>
        <w:t xml:space="preserve"> </w:t>
      </w:r>
      <w:r w:rsidRPr="00665DA5">
        <w:rPr>
          <w:rFonts w:ascii="Times New Roman" w:hAnsi="Times New Roman"/>
          <w:sz w:val="24"/>
          <w:szCs w:val="24"/>
        </w:rPr>
        <w:t>отказе</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допуске</w:t>
      </w:r>
      <w:r w:rsidRPr="00665DA5">
        <w:rPr>
          <w:rFonts w:ascii="Times New Roman" w:hAnsi="Times New Roman"/>
          <w:spacing w:val="1"/>
          <w:sz w:val="24"/>
          <w:szCs w:val="24"/>
        </w:rPr>
        <w:t xml:space="preserve"> </w:t>
      </w:r>
      <w:r w:rsidRPr="00665DA5">
        <w:rPr>
          <w:rFonts w:ascii="Times New Roman" w:hAnsi="Times New Roman"/>
          <w:sz w:val="24"/>
          <w:szCs w:val="24"/>
        </w:rPr>
        <w:t>таких</w:t>
      </w:r>
      <w:r w:rsidRPr="00665DA5">
        <w:rPr>
          <w:rFonts w:ascii="Times New Roman" w:hAnsi="Times New Roman"/>
          <w:spacing w:val="1"/>
          <w:sz w:val="24"/>
          <w:szCs w:val="24"/>
        </w:rPr>
        <w:t xml:space="preserve"> Претендентов </w:t>
      </w:r>
      <w:r w:rsidRPr="00665DA5">
        <w:rPr>
          <w:rFonts w:ascii="Times New Roman" w:hAnsi="Times New Roman"/>
          <w:sz w:val="24"/>
          <w:szCs w:val="24"/>
        </w:rPr>
        <w:t>к</w:t>
      </w:r>
      <w:r w:rsidRPr="00665DA5">
        <w:rPr>
          <w:rFonts w:ascii="Times New Roman" w:hAnsi="Times New Roman"/>
          <w:spacing w:val="1"/>
          <w:sz w:val="24"/>
          <w:szCs w:val="24"/>
        </w:rPr>
        <w:t xml:space="preserve"> </w:t>
      </w:r>
      <w:r w:rsidRPr="00665DA5">
        <w:rPr>
          <w:rFonts w:ascii="Times New Roman" w:hAnsi="Times New Roman"/>
          <w:sz w:val="24"/>
          <w:szCs w:val="24"/>
        </w:rPr>
        <w:t>участию</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аукционе</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порядке</w:t>
      </w:r>
      <w:r w:rsidRPr="00665DA5">
        <w:rPr>
          <w:rFonts w:ascii="Times New Roman" w:hAnsi="Times New Roman"/>
          <w:spacing w:val="1"/>
          <w:sz w:val="24"/>
          <w:szCs w:val="24"/>
        </w:rPr>
        <w:t xml:space="preserve"> </w:t>
      </w:r>
      <w:r w:rsidRPr="00665DA5">
        <w:rPr>
          <w:rFonts w:ascii="Times New Roman" w:hAnsi="Times New Roman"/>
          <w:sz w:val="24"/>
          <w:szCs w:val="24"/>
        </w:rPr>
        <w:t>и</w:t>
      </w:r>
      <w:r w:rsidRPr="00665DA5">
        <w:rPr>
          <w:rFonts w:ascii="Times New Roman" w:hAnsi="Times New Roman"/>
          <w:spacing w:val="1"/>
          <w:sz w:val="24"/>
          <w:szCs w:val="24"/>
        </w:rPr>
        <w:t xml:space="preserve"> </w:t>
      </w:r>
      <w:r w:rsidRPr="00665DA5">
        <w:rPr>
          <w:rFonts w:ascii="Times New Roman" w:hAnsi="Times New Roman"/>
          <w:sz w:val="24"/>
          <w:szCs w:val="24"/>
        </w:rPr>
        <w:t>по</w:t>
      </w:r>
      <w:r w:rsidRPr="00665DA5">
        <w:rPr>
          <w:rFonts w:ascii="Times New Roman" w:hAnsi="Times New Roman"/>
          <w:spacing w:val="1"/>
          <w:sz w:val="24"/>
          <w:szCs w:val="24"/>
        </w:rPr>
        <w:t xml:space="preserve"> </w:t>
      </w:r>
      <w:r w:rsidRPr="00665DA5">
        <w:rPr>
          <w:rFonts w:ascii="Times New Roman" w:hAnsi="Times New Roman"/>
          <w:sz w:val="24"/>
          <w:szCs w:val="24"/>
        </w:rPr>
        <w:t>основаниям,</w:t>
      </w:r>
      <w:r w:rsidRPr="00665DA5">
        <w:rPr>
          <w:rFonts w:ascii="Times New Roman" w:hAnsi="Times New Roman"/>
          <w:spacing w:val="1"/>
          <w:sz w:val="24"/>
          <w:szCs w:val="24"/>
        </w:rPr>
        <w:t xml:space="preserve"> </w:t>
      </w:r>
      <w:r w:rsidRPr="00665DA5">
        <w:rPr>
          <w:rFonts w:ascii="Times New Roman" w:hAnsi="Times New Roman"/>
          <w:sz w:val="24"/>
          <w:szCs w:val="24"/>
        </w:rPr>
        <w:t>предусмотренным</w:t>
      </w:r>
      <w:r w:rsidRPr="00665DA5">
        <w:rPr>
          <w:rFonts w:ascii="Times New Roman" w:hAnsi="Times New Roman"/>
          <w:spacing w:val="1"/>
          <w:sz w:val="24"/>
          <w:szCs w:val="24"/>
        </w:rPr>
        <w:t xml:space="preserve"> настоящим </w:t>
      </w:r>
      <w:r w:rsidRPr="00665DA5">
        <w:rPr>
          <w:rFonts w:ascii="Times New Roman" w:hAnsi="Times New Roman"/>
          <w:sz w:val="24"/>
          <w:szCs w:val="24"/>
        </w:rPr>
        <w:t>Извещением.</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случае</w:t>
      </w:r>
      <w:r w:rsidRPr="00665DA5">
        <w:rPr>
          <w:rFonts w:ascii="Times New Roman" w:hAnsi="Times New Roman"/>
          <w:spacing w:val="1"/>
          <w:sz w:val="24"/>
          <w:szCs w:val="24"/>
        </w:rPr>
        <w:t xml:space="preserve"> </w:t>
      </w:r>
      <w:r w:rsidRPr="00665DA5">
        <w:rPr>
          <w:rFonts w:ascii="Times New Roman" w:hAnsi="Times New Roman"/>
          <w:sz w:val="24"/>
          <w:szCs w:val="24"/>
        </w:rPr>
        <w:t>установления</w:t>
      </w:r>
      <w:r w:rsidRPr="00665DA5">
        <w:rPr>
          <w:rFonts w:ascii="Times New Roman" w:hAnsi="Times New Roman"/>
          <w:spacing w:val="1"/>
          <w:sz w:val="24"/>
          <w:szCs w:val="24"/>
        </w:rPr>
        <w:t xml:space="preserve"> </w:t>
      </w:r>
      <w:r w:rsidRPr="00665DA5">
        <w:rPr>
          <w:rFonts w:ascii="Times New Roman" w:hAnsi="Times New Roman"/>
          <w:sz w:val="24"/>
          <w:szCs w:val="24"/>
        </w:rPr>
        <w:t>факта</w:t>
      </w:r>
      <w:r w:rsidRPr="00665DA5">
        <w:rPr>
          <w:rFonts w:ascii="Times New Roman" w:hAnsi="Times New Roman"/>
          <w:spacing w:val="1"/>
          <w:sz w:val="24"/>
          <w:szCs w:val="24"/>
        </w:rPr>
        <w:t xml:space="preserve"> </w:t>
      </w:r>
      <w:r w:rsidRPr="00665DA5">
        <w:rPr>
          <w:rFonts w:ascii="Times New Roman" w:hAnsi="Times New Roman"/>
          <w:sz w:val="24"/>
          <w:szCs w:val="24"/>
        </w:rPr>
        <w:t>недостоверности</w:t>
      </w:r>
      <w:r w:rsidRPr="00665DA5">
        <w:rPr>
          <w:rFonts w:ascii="Times New Roman" w:hAnsi="Times New Roman"/>
          <w:spacing w:val="1"/>
          <w:sz w:val="24"/>
          <w:szCs w:val="24"/>
        </w:rPr>
        <w:t xml:space="preserve"> </w:t>
      </w:r>
      <w:r w:rsidRPr="00665DA5">
        <w:rPr>
          <w:rFonts w:ascii="Times New Roman" w:hAnsi="Times New Roman"/>
          <w:sz w:val="24"/>
          <w:szCs w:val="24"/>
        </w:rPr>
        <w:t>сведений,</w:t>
      </w:r>
      <w:r w:rsidRPr="00665DA5">
        <w:rPr>
          <w:rFonts w:ascii="Times New Roman" w:hAnsi="Times New Roman"/>
          <w:spacing w:val="1"/>
          <w:sz w:val="24"/>
          <w:szCs w:val="24"/>
        </w:rPr>
        <w:t xml:space="preserve"> </w:t>
      </w:r>
      <w:r w:rsidRPr="00665DA5">
        <w:rPr>
          <w:rFonts w:ascii="Times New Roman" w:hAnsi="Times New Roman"/>
          <w:sz w:val="24"/>
          <w:szCs w:val="24"/>
        </w:rPr>
        <w:t>содержащихся</w:t>
      </w:r>
      <w:r w:rsidR="00F171E1">
        <w:rPr>
          <w:rFonts w:ascii="Times New Roman" w:hAnsi="Times New Roman"/>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документах,</w:t>
      </w:r>
      <w:r w:rsidRPr="00665DA5">
        <w:rPr>
          <w:rFonts w:ascii="Times New Roman" w:hAnsi="Times New Roman"/>
          <w:spacing w:val="1"/>
          <w:sz w:val="24"/>
          <w:szCs w:val="24"/>
        </w:rPr>
        <w:t xml:space="preserve"> </w:t>
      </w:r>
      <w:r w:rsidRPr="00665DA5">
        <w:rPr>
          <w:rFonts w:ascii="Times New Roman" w:hAnsi="Times New Roman"/>
          <w:sz w:val="24"/>
          <w:szCs w:val="24"/>
        </w:rPr>
        <w:t>представленных</w:t>
      </w:r>
      <w:r w:rsidRPr="00665DA5">
        <w:rPr>
          <w:rFonts w:ascii="Times New Roman" w:hAnsi="Times New Roman"/>
          <w:spacing w:val="-6"/>
          <w:sz w:val="24"/>
          <w:szCs w:val="24"/>
        </w:rPr>
        <w:t xml:space="preserve"> Претендентом</w:t>
      </w:r>
      <w:r w:rsidRPr="00665DA5">
        <w:rPr>
          <w:rFonts w:ascii="Times New Roman" w:hAnsi="Times New Roman"/>
          <w:sz w:val="24"/>
          <w:szCs w:val="24"/>
        </w:rPr>
        <w:t>,</w:t>
      </w:r>
      <w:r w:rsidRPr="00665DA5">
        <w:rPr>
          <w:rFonts w:ascii="Times New Roman" w:hAnsi="Times New Roman"/>
          <w:spacing w:val="-7"/>
          <w:sz w:val="24"/>
          <w:szCs w:val="24"/>
        </w:rPr>
        <w:t xml:space="preserve"> </w:t>
      </w:r>
      <w:r w:rsidRPr="00665DA5">
        <w:rPr>
          <w:rFonts w:ascii="Times New Roman" w:hAnsi="Times New Roman"/>
          <w:sz w:val="24"/>
          <w:szCs w:val="24"/>
        </w:rPr>
        <w:t>Аукционная комиссия обязана</w:t>
      </w:r>
      <w:r w:rsidRPr="00665DA5">
        <w:rPr>
          <w:rFonts w:ascii="Times New Roman" w:hAnsi="Times New Roman"/>
          <w:spacing w:val="-1"/>
          <w:sz w:val="24"/>
          <w:szCs w:val="24"/>
        </w:rPr>
        <w:t xml:space="preserve"> отстранить</w:t>
      </w:r>
      <w:r w:rsidRPr="00665DA5">
        <w:rPr>
          <w:rFonts w:ascii="Times New Roman" w:hAnsi="Times New Roman"/>
          <w:spacing w:val="-13"/>
          <w:sz w:val="24"/>
          <w:szCs w:val="24"/>
        </w:rPr>
        <w:t xml:space="preserve"> </w:t>
      </w:r>
      <w:r w:rsidRPr="00665DA5">
        <w:rPr>
          <w:rFonts w:ascii="Times New Roman" w:hAnsi="Times New Roman"/>
          <w:spacing w:val="-1"/>
          <w:sz w:val="24"/>
          <w:szCs w:val="24"/>
        </w:rPr>
        <w:t>такого Претендента, Участника аукциона</w:t>
      </w:r>
      <w:r w:rsidRPr="00665DA5">
        <w:rPr>
          <w:rFonts w:ascii="Times New Roman" w:hAnsi="Times New Roman"/>
          <w:spacing w:val="-15"/>
          <w:sz w:val="24"/>
          <w:szCs w:val="24"/>
        </w:rPr>
        <w:t xml:space="preserve"> </w:t>
      </w:r>
      <w:r w:rsidRPr="00665DA5">
        <w:rPr>
          <w:rFonts w:ascii="Times New Roman" w:hAnsi="Times New Roman"/>
          <w:sz w:val="24"/>
          <w:szCs w:val="24"/>
        </w:rPr>
        <w:t>от</w:t>
      </w:r>
      <w:r w:rsidRPr="00665DA5">
        <w:rPr>
          <w:rFonts w:ascii="Times New Roman" w:hAnsi="Times New Roman"/>
          <w:spacing w:val="-9"/>
          <w:sz w:val="24"/>
          <w:szCs w:val="24"/>
        </w:rPr>
        <w:t xml:space="preserve"> </w:t>
      </w:r>
      <w:r w:rsidRPr="00665DA5">
        <w:rPr>
          <w:rFonts w:ascii="Times New Roman" w:hAnsi="Times New Roman"/>
          <w:sz w:val="24"/>
          <w:szCs w:val="24"/>
        </w:rPr>
        <w:t>участия</w:t>
      </w:r>
      <w:r w:rsidRPr="00665DA5">
        <w:rPr>
          <w:rFonts w:ascii="Times New Roman" w:hAnsi="Times New Roman"/>
          <w:spacing w:val="-15"/>
          <w:sz w:val="24"/>
          <w:szCs w:val="24"/>
        </w:rPr>
        <w:t xml:space="preserve"> </w:t>
      </w:r>
      <w:r w:rsidRPr="00665DA5">
        <w:rPr>
          <w:rFonts w:ascii="Times New Roman" w:hAnsi="Times New Roman"/>
          <w:sz w:val="24"/>
          <w:szCs w:val="24"/>
        </w:rPr>
        <w:t>в</w:t>
      </w:r>
      <w:r w:rsidRPr="00665DA5">
        <w:rPr>
          <w:rFonts w:ascii="Times New Roman" w:hAnsi="Times New Roman"/>
          <w:spacing w:val="-15"/>
          <w:sz w:val="24"/>
          <w:szCs w:val="24"/>
        </w:rPr>
        <w:t xml:space="preserve"> </w:t>
      </w:r>
      <w:r w:rsidRPr="00665DA5">
        <w:rPr>
          <w:rFonts w:ascii="Times New Roman" w:hAnsi="Times New Roman"/>
          <w:sz w:val="24"/>
          <w:szCs w:val="24"/>
        </w:rPr>
        <w:t xml:space="preserve">аукционе на любом этапе их проведения. Протокол об отстранении </w:t>
      </w:r>
      <w:r w:rsidRPr="00665DA5">
        <w:rPr>
          <w:rFonts w:ascii="Times New Roman" w:hAnsi="Times New Roman"/>
          <w:spacing w:val="-1"/>
          <w:sz w:val="24"/>
          <w:szCs w:val="24"/>
        </w:rPr>
        <w:t xml:space="preserve">Участника аукциона </w:t>
      </w:r>
      <w:r w:rsidRPr="00665DA5">
        <w:rPr>
          <w:rFonts w:ascii="Times New Roman" w:hAnsi="Times New Roman"/>
          <w:sz w:val="24"/>
          <w:szCs w:val="24"/>
        </w:rPr>
        <w:t>от</w:t>
      </w:r>
      <w:r w:rsidRPr="00665DA5">
        <w:rPr>
          <w:rFonts w:ascii="Times New Roman" w:hAnsi="Times New Roman"/>
          <w:spacing w:val="-11"/>
          <w:sz w:val="24"/>
          <w:szCs w:val="24"/>
        </w:rPr>
        <w:t xml:space="preserve"> </w:t>
      </w:r>
      <w:r w:rsidRPr="00665DA5">
        <w:rPr>
          <w:rFonts w:ascii="Times New Roman" w:hAnsi="Times New Roman"/>
          <w:sz w:val="24"/>
          <w:szCs w:val="24"/>
        </w:rPr>
        <w:t>участия</w:t>
      </w:r>
      <w:r w:rsidRPr="00665DA5">
        <w:rPr>
          <w:rFonts w:ascii="Times New Roman" w:hAnsi="Times New Roman"/>
          <w:spacing w:val="-10"/>
          <w:sz w:val="24"/>
          <w:szCs w:val="24"/>
        </w:rPr>
        <w:t xml:space="preserve"> </w:t>
      </w:r>
      <w:r w:rsidRPr="00665DA5">
        <w:rPr>
          <w:rFonts w:ascii="Times New Roman" w:hAnsi="Times New Roman"/>
          <w:sz w:val="24"/>
          <w:szCs w:val="24"/>
        </w:rPr>
        <w:t>в</w:t>
      </w:r>
      <w:r w:rsidRPr="00665DA5">
        <w:rPr>
          <w:rFonts w:ascii="Times New Roman" w:hAnsi="Times New Roman"/>
          <w:spacing w:val="-10"/>
          <w:sz w:val="24"/>
          <w:szCs w:val="24"/>
        </w:rPr>
        <w:t xml:space="preserve"> </w:t>
      </w:r>
      <w:r w:rsidRPr="00665DA5">
        <w:rPr>
          <w:rFonts w:ascii="Times New Roman" w:hAnsi="Times New Roman"/>
          <w:sz w:val="24"/>
          <w:szCs w:val="24"/>
        </w:rPr>
        <w:t>аукционе</w:t>
      </w:r>
      <w:r w:rsidRPr="00665DA5">
        <w:rPr>
          <w:rFonts w:ascii="Times New Roman" w:hAnsi="Times New Roman"/>
          <w:spacing w:val="-11"/>
          <w:sz w:val="24"/>
          <w:szCs w:val="24"/>
        </w:rPr>
        <w:t xml:space="preserve"> </w:t>
      </w:r>
      <w:r w:rsidRPr="00665DA5">
        <w:rPr>
          <w:rFonts w:ascii="Times New Roman" w:hAnsi="Times New Roman"/>
          <w:sz w:val="24"/>
          <w:szCs w:val="24"/>
        </w:rPr>
        <w:t>подлежит</w:t>
      </w:r>
      <w:r w:rsidRPr="00665DA5">
        <w:rPr>
          <w:rFonts w:ascii="Times New Roman" w:hAnsi="Times New Roman"/>
          <w:spacing w:val="-10"/>
          <w:sz w:val="24"/>
          <w:szCs w:val="24"/>
        </w:rPr>
        <w:t xml:space="preserve"> </w:t>
      </w:r>
      <w:r w:rsidRPr="00665DA5">
        <w:rPr>
          <w:rFonts w:ascii="Times New Roman" w:hAnsi="Times New Roman"/>
          <w:sz w:val="24"/>
          <w:szCs w:val="24"/>
        </w:rPr>
        <w:t>размещению</w:t>
      </w:r>
      <w:r w:rsidRPr="00665DA5">
        <w:rPr>
          <w:rFonts w:ascii="Times New Roman" w:hAnsi="Times New Roman"/>
          <w:spacing w:val="-12"/>
          <w:sz w:val="24"/>
          <w:szCs w:val="24"/>
        </w:rPr>
        <w:t xml:space="preserve"> </w:t>
      </w:r>
      <w:r w:rsidRPr="00665DA5">
        <w:rPr>
          <w:rFonts w:ascii="Times New Roman" w:hAnsi="Times New Roman"/>
          <w:sz w:val="24"/>
          <w:szCs w:val="24"/>
        </w:rPr>
        <w:t>на</w:t>
      </w:r>
      <w:r w:rsidRPr="00665DA5">
        <w:rPr>
          <w:rFonts w:ascii="Times New Roman" w:hAnsi="Times New Roman"/>
          <w:spacing w:val="-11"/>
          <w:sz w:val="24"/>
          <w:szCs w:val="24"/>
        </w:rPr>
        <w:t xml:space="preserve"> </w:t>
      </w:r>
      <w:r w:rsidRPr="00665DA5">
        <w:rPr>
          <w:rFonts w:ascii="Times New Roman" w:hAnsi="Times New Roman"/>
          <w:sz w:val="24"/>
          <w:szCs w:val="24"/>
        </w:rPr>
        <w:t>официальном</w:t>
      </w:r>
      <w:r w:rsidRPr="00665DA5">
        <w:rPr>
          <w:rFonts w:ascii="Times New Roman" w:hAnsi="Times New Roman"/>
          <w:spacing w:val="-10"/>
          <w:sz w:val="24"/>
          <w:szCs w:val="24"/>
        </w:rPr>
        <w:t xml:space="preserve"> </w:t>
      </w:r>
      <w:r w:rsidRPr="00665DA5">
        <w:rPr>
          <w:rFonts w:ascii="Times New Roman" w:hAnsi="Times New Roman"/>
          <w:sz w:val="24"/>
          <w:szCs w:val="24"/>
        </w:rPr>
        <w:t xml:space="preserve">сайте </w:t>
      </w:r>
      <w:hyperlink r:id="rId15">
        <w:r w:rsidRPr="00665DA5">
          <w:rPr>
            <w:rFonts w:ascii="Times New Roman" w:hAnsi="Times New Roman"/>
            <w:color w:val="0000FF" w:themeColor="hyperlink"/>
            <w:sz w:val="24"/>
            <w:szCs w:val="24"/>
            <w:u w:val="single"/>
            <w:lang w:eastAsia="ru-RU"/>
          </w:rPr>
          <w:t>www.lot-</w:t>
        </w:r>
      </w:hyperlink>
      <w:hyperlink r:id="rId16">
        <w:r w:rsidRPr="00665DA5">
          <w:rPr>
            <w:rFonts w:ascii="Times New Roman" w:hAnsi="Times New Roman"/>
            <w:color w:val="0000FF" w:themeColor="hyperlink"/>
            <w:sz w:val="24"/>
            <w:szCs w:val="24"/>
            <w:u w:val="single"/>
            <w:lang w:eastAsia="ru-RU"/>
          </w:rPr>
          <w:t>online.ru</w:t>
        </w:r>
      </w:hyperlink>
      <w:r w:rsidRPr="00665DA5">
        <w:rPr>
          <w:rFonts w:ascii="Times New Roman" w:hAnsi="Times New Roman"/>
          <w:sz w:val="24"/>
          <w:szCs w:val="24"/>
        </w:rPr>
        <w:t>, а также на сайте</w:t>
      </w:r>
      <w:r w:rsidRPr="00665DA5">
        <w:rPr>
          <w:rFonts w:ascii="Times New Roman" w:hAnsi="Times New Roman"/>
          <w:color w:val="0000FF" w:themeColor="hyperlink"/>
          <w:sz w:val="24"/>
          <w:szCs w:val="24"/>
          <w:u w:val="single"/>
          <w:lang w:eastAsia="ru-RU"/>
        </w:rPr>
        <w:t xml:space="preserve"> </w:t>
      </w:r>
      <w:hyperlink r:id="rId17" w:history="1">
        <w:r w:rsidRPr="00665DA5">
          <w:rPr>
            <w:rFonts w:ascii="Times New Roman" w:eastAsiaTheme="minorHAnsi" w:hAnsi="Times New Roman"/>
            <w:color w:val="0000FF" w:themeColor="hyperlink"/>
            <w:sz w:val="24"/>
            <w:szCs w:val="24"/>
            <w:u w:val="single"/>
          </w:rPr>
          <w:t>www.torgi.gov.ru</w:t>
        </w:r>
      </w:hyperlink>
      <w:r w:rsidRPr="00665DA5">
        <w:rPr>
          <w:rFonts w:ascii="Times New Roman" w:eastAsiaTheme="minorHAnsi" w:hAnsi="Times New Roman"/>
          <w:color w:val="000000" w:themeColor="text1"/>
          <w:sz w:val="24"/>
          <w:szCs w:val="24"/>
        </w:rPr>
        <w:t>,</w:t>
      </w:r>
      <w:r w:rsidRPr="00665DA5">
        <w:rPr>
          <w:rFonts w:ascii="Times New Roman" w:hAnsi="Times New Roman"/>
          <w:sz w:val="24"/>
          <w:szCs w:val="24"/>
        </w:rPr>
        <w:t xml:space="preserve"> в</w:t>
      </w:r>
      <w:r w:rsidRPr="00665DA5">
        <w:rPr>
          <w:rFonts w:ascii="Times New Roman" w:hAnsi="Times New Roman"/>
          <w:spacing w:val="-10"/>
          <w:sz w:val="24"/>
          <w:szCs w:val="24"/>
        </w:rPr>
        <w:t xml:space="preserve"> </w:t>
      </w:r>
      <w:r w:rsidRPr="00665DA5">
        <w:rPr>
          <w:rFonts w:ascii="Times New Roman" w:hAnsi="Times New Roman"/>
          <w:sz w:val="24"/>
          <w:szCs w:val="24"/>
        </w:rPr>
        <w:t>срок</w:t>
      </w:r>
      <w:r w:rsidRPr="00665DA5">
        <w:rPr>
          <w:rFonts w:ascii="Times New Roman" w:hAnsi="Times New Roman"/>
          <w:spacing w:val="-10"/>
          <w:sz w:val="24"/>
          <w:szCs w:val="24"/>
        </w:rPr>
        <w:t xml:space="preserve"> </w:t>
      </w:r>
      <w:r w:rsidRPr="00665DA5">
        <w:rPr>
          <w:rFonts w:ascii="Times New Roman" w:hAnsi="Times New Roman"/>
          <w:sz w:val="24"/>
          <w:szCs w:val="24"/>
        </w:rPr>
        <w:t>не</w:t>
      </w:r>
      <w:r w:rsidRPr="00665DA5">
        <w:rPr>
          <w:rFonts w:ascii="Times New Roman" w:hAnsi="Times New Roman"/>
          <w:spacing w:val="-57"/>
          <w:sz w:val="24"/>
          <w:szCs w:val="24"/>
        </w:rPr>
        <w:t xml:space="preserve"> </w:t>
      </w:r>
      <w:r w:rsidR="00F171E1">
        <w:rPr>
          <w:rFonts w:ascii="Times New Roman" w:hAnsi="Times New Roman"/>
          <w:spacing w:val="-57"/>
          <w:sz w:val="24"/>
          <w:szCs w:val="24"/>
        </w:rPr>
        <w:t xml:space="preserve"> </w:t>
      </w:r>
      <w:r w:rsidRPr="00665DA5">
        <w:rPr>
          <w:rFonts w:ascii="Times New Roman" w:hAnsi="Times New Roman"/>
          <w:sz w:val="24"/>
          <w:szCs w:val="24"/>
        </w:rPr>
        <w:t>позднее дня, следующего за днем принятия такого решения, с указанием установленных</w:t>
      </w:r>
      <w:r w:rsidRPr="00665DA5">
        <w:rPr>
          <w:rFonts w:ascii="Times New Roman" w:hAnsi="Times New Roman"/>
          <w:spacing w:val="-3"/>
          <w:sz w:val="24"/>
          <w:szCs w:val="24"/>
        </w:rPr>
        <w:t xml:space="preserve"> </w:t>
      </w:r>
      <w:r w:rsidRPr="00665DA5">
        <w:rPr>
          <w:rFonts w:ascii="Times New Roman" w:hAnsi="Times New Roman"/>
          <w:sz w:val="24"/>
          <w:szCs w:val="24"/>
        </w:rPr>
        <w:t>фактов недостоверных</w:t>
      </w:r>
      <w:r w:rsidRPr="00665DA5">
        <w:rPr>
          <w:rFonts w:ascii="Times New Roman" w:hAnsi="Times New Roman"/>
          <w:spacing w:val="1"/>
          <w:sz w:val="24"/>
          <w:szCs w:val="24"/>
        </w:rPr>
        <w:t xml:space="preserve"> </w:t>
      </w:r>
      <w:r w:rsidRPr="00665DA5">
        <w:rPr>
          <w:rFonts w:ascii="Times New Roman" w:hAnsi="Times New Roman"/>
          <w:sz w:val="24"/>
          <w:szCs w:val="24"/>
        </w:rPr>
        <w:t>сведений.</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Аукционная комиссия рассматривает</w:t>
      </w:r>
      <w:r w:rsidRPr="00665DA5">
        <w:rPr>
          <w:rFonts w:ascii="Times New Roman" w:hAnsi="Times New Roman"/>
          <w:spacing w:val="1"/>
          <w:sz w:val="24"/>
          <w:szCs w:val="24"/>
        </w:rPr>
        <w:t xml:space="preserve"> </w:t>
      </w:r>
      <w:r w:rsidRPr="00665DA5">
        <w:rPr>
          <w:rFonts w:ascii="Times New Roman" w:hAnsi="Times New Roman"/>
          <w:sz w:val="24"/>
          <w:szCs w:val="24"/>
        </w:rPr>
        <w:t>заявки</w:t>
      </w:r>
      <w:r w:rsidRPr="00665DA5">
        <w:rPr>
          <w:rFonts w:ascii="Times New Roman" w:hAnsi="Times New Roman"/>
          <w:spacing w:val="1"/>
          <w:sz w:val="24"/>
          <w:szCs w:val="24"/>
        </w:rPr>
        <w:t xml:space="preserve"> </w:t>
      </w:r>
      <w:r w:rsidRPr="00665DA5">
        <w:rPr>
          <w:rFonts w:ascii="Times New Roman" w:hAnsi="Times New Roman"/>
          <w:sz w:val="24"/>
          <w:szCs w:val="24"/>
        </w:rPr>
        <w:t>на</w:t>
      </w:r>
      <w:r w:rsidRPr="00665DA5">
        <w:rPr>
          <w:rFonts w:ascii="Times New Roman" w:hAnsi="Times New Roman"/>
          <w:spacing w:val="1"/>
          <w:sz w:val="24"/>
          <w:szCs w:val="24"/>
        </w:rPr>
        <w:t xml:space="preserve"> </w:t>
      </w:r>
      <w:r w:rsidRPr="00665DA5">
        <w:rPr>
          <w:rFonts w:ascii="Times New Roman" w:hAnsi="Times New Roman"/>
          <w:sz w:val="24"/>
          <w:szCs w:val="24"/>
        </w:rPr>
        <w:t>предмет</w:t>
      </w:r>
      <w:r w:rsidRPr="00665DA5">
        <w:rPr>
          <w:rFonts w:ascii="Times New Roman" w:hAnsi="Times New Roman"/>
          <w:spacing w:val="1"/>
          <w:sz w:val="24"/>
          <w:szCs w:val="24"/>
        </w:rPr>
        <w:t xml:space="preserve"> </w:t>
      </w:r>
      <w:r w:rsidRPr="00665DA5">
        <w:rPr>
          <w:rFonts w:ascii="Times New Roman" w:hAnsi="Times New Roman"/>
          <w:sz w:val="24"/>
          <w:szCs w:val="24"/>
        </w:rPr>
        <w:t>соответствия</w:t>
      </w:r>
      <w:r w:rsidRPr="00665DA5">
        <w:rPr>
          <w:rFonts w:ascii="Times New Roman" w:hAnsi="Times New Roman"/>
          <w:spacing w:val="1"/>
          <w:sz w:val="24"/>
          <w:szCs w:val="24"/>
        </w:rPr>
        <w:t xml:space="preserve"> </w:t>
      </w:r>
      <w:r w:rsidRPr="00665DA5">
        <w:rPr>
          <w:rFonts w:ascii="Times New Roman" w:hAnsi="Times New Roman"/>
          <w:sz w:val="24"/>
          <w:szCs w:val="24"/>
        </w:rPr>
        <w:t>требованиям,</w:t>
      </w:r>
      <w:r w:rsidRPr="00665DA5">
        <w:rPr>
          <w:rFonts w:ascii="Times New Roman" w:hAnsi="Times New Roman"/>
          <w:spacing w:val="1"/>
          <w:sz w:val="24"/>
          <w:szCs w:val="24"/>
        </w:rPr>
        <w:t xml:space="preserve"> </w:t>
      </w:r>
      <w:r w:rsidRPr="00665DA5">
        <w:rPr>
          <w:rFonts w:ascii="Times New Roman" w:hAnsi="Times New Roman"/>
          <w:sz w:val="24"/>
          <w:szCs w:val="24"/>
        </w:rPr>
        <w:t>установленным</w:t>
      </w:r>
      <w:r w:rsidRPr="00665DA5">
        <w:rPr>
          <w:rFonts w:ascii="Times New Roman" w:hAnsi="Times New Roman"/>
          <w:spacing w:val="1"/>
          <w:sz w:val="24"/>
          <w:szCs w:val="24"/>
        </w:rPr>
        <w:t xml:space="preserve"> настоящим </w:t>
      </w:r>
      <w:r w:rsidRPr="00665DA5">
        <w:rPr>
          <w:rFonts w:ascii="Times New Roman" w:hAnsi="Times New Roman"/>
          <w:sz w:val="24"/>
          <w:szCs w:val="24"/>
        </w:rPr>
        <w:t xml:space="preserve">Извещением, и соответствия Претендентов требованиям, предъявляемым </w:t>
      </w:r>
      <w:r w:rsidRPr="00665DA5">
        <w:rPr>
          <w:rFonts w:ascii="Times New Roman" w:hAnsi="Times New Roman"/>
          <w:spacing w:val="-58"/>
          <w:sz w:val="24"/>
          <w:szCs w:val="24"/>
        </w:rPr>
        <w:t xml:space="preserve"> </w:t>
      </w:r>
      <w:r w:rsidRPr="00665DA5">
        <w:rPr>
          <w:rFonts w:ascii="Times New Roman" w:hAnsi="Times New Roman"/>
          <w:sz w:val="24"/>
          <w:szCs w:val="24"/>
        </w:rPr>
        <w:t>к</w:t>
      </w:r>
      <w:r w:rsidRPr="00665DA5">
        <w:rPr>
          <w:rFonts w:ascii="Times New Roman" w:hAnsi="Times New Roman"/>
          <w:spacing w:val="2"/>
          <w:sz w:val="24"/>
          <w:szCs w:val="24"/>
        </w:rPr>
        <w:t xml:space="preserve"> </w:t>
      </w:r>
      <w:r w:rsidRPr="00665DA5">
        <w:rPr>
          <w:rFonts w:ascii="Times New Roman" w:hAnsi="Times New Roman"/>
          <w:sz w:val="24"/>
          <w:szCs w:val="24"/>
        </w:rPr>
        <w:t>участникам</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p>
    <w:p w:rsidR="00E82129" w:rsidRPr="00E82129" w:rsidRDefault="00E82129" w:rsidP="00210D17">
      <w:pPr>
        <w:spacing w:after="0" w:line="288" w:lineRule="atLeast"/>
        <w:ind w:firstLine="709"/>
        <w:jc w:val="both"/>
        <w:rPr>
          <w:rFonts w:ascii="Times New Roman" w:hAnsi="Times New Roman"/>
          <w:sz w:val="24"/>
          <w:szCs w:val="24"/>
          <w:lang w:eastAsia="ru-RU"/>
        </w:rPr>
      </w:pPr>
      <w:r w:rsidRPr="00E82129">
        <w:rPr>
          <w:rFonts w:ascii="Times New Roman" w:hAnsi="Times New Roman"/>
          <w:sz w:val="24"/>
          <w:szCs w:val="24"/>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E82129" w:rsidRPr="00E82129" w:rsidRDefault="00E82129" w:rsidP="00210D17">
      <w:pPr>
        <w:spacing w:after="0" w:line="288" w:lineRule="atLeast"/>
        <w:ind w:firstLine="709"/>
        <w:jc w:val="both"/>
        <w:rPr>
          <w:rFonts w:ascii="Times New Roman" w:hAnsi="Times New Roman"/>
          <w:sz w:val="24"/>
          <w:szCs w:val="24"/>
          <w:lang w:eastAsia="ru-RU"/>
        </w:rPr>
      </w:pPr>
      <w:r w:rsidRPr="00E82129">
        <w:rPr>
          <w:rFonts w:ascii="Times New Roman" w:hAnsi="Times New Roman"/>
          <w:sz w:val="24"/>
          <w:szCs w:val="24"/>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8" w:tgtFrame="_blank" w:tooltip="&lt;div class=&quot;doc www&quot;&gt;&lt;span class=&quot;aligner&quot;&gt;&lt;div class=&quot;icon listDocWWW-16&quot;&gt;&lt;/div&gt;&lt;/span&gt;www.torgi.gov.ru&lt;/div&gt;" w:history="1">
        <w:r w:rsidRPr="00E82129">
          <w:rPr>
            <w:rFonts w:ascii="Times New Roman" w:hAnsi="Times New Roman"/>
            <w:color w:val="0000FF"/>
            <w:sz w:val="24"/>
            <w:szCs w:val="24"/>
            <w:u w:val="single"/>
            <w:lang w:eastAsia="ru-RU"/>
          </w:rPr>
          <w:t>www.torgi.gov.ru</w:t>
        </w:r>
      </w:hyperlink>
      <w:r w:rsidRPr="00E82129">
        <w:rPr>
          <w:rFonts w:ascii="Times New Roman" w:hAnsi="Times New Roman"/>
          <w:sz w:val="24"/>
          <w:szCs w:val="24"/>
          <w:lang w:eastAsia="ru-RU"/>
        </w:rPr>
        <w:t xml:space="preserve"> (далее - официальный сайт) в соответствии с </w:t>
      </w:r>
      <w:hyperlink r:id="rId19" w:history="1">
        <w:r w:rsidRPr="00E82129">
          <w:rPr>
            <w:rFonts w:ascii="Times New Roman" w:hAnsi="Times New Roman"/>
            <w:color w:val="0000FF"/>
            <w:sz w:val="24"/>
            <w:szCs w:val="24"/>
            <w:u w:val="single"/>
            <w:lang w:eastAsia="ru-RU"/>
          </w:rPr>
          <w:t>главой II</w:t>
        </w:r>
      </w:hyperlink>
      <w:r w:rsidRPr="00E82129">
        <w:rPr>
          <w:rFonts w:ascii="Times New Roman" w:hAnsi="Times New Roman"/>
          <w:sz w:val="24"/>
          <w:szCs w:val="24"/>
          <w:lang w:eastAsia="ru-RU"/>
        </w:rPr>
        <w:t xml:space="preserve"> Регламента государственной информационной системы "Официальный сайт Российской Федерации в информационно-</w:t>
      </w:r>
      <w:r w:rsidRPr="00E82129">
        <w:rPr>
          <w:rFonts w:ascii="Times New Roman" w:hAnsi="Times New Roman"/>
          <w:sz w:val="24"/>
          <w:szCs w:val="24"/>
          <w:lang w:eastAsia="ru-RU"/>
        </w:rPr>
        <w:lastRenderedPageBreak/>
        <w:t xml:space="preserve">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 </w:t>
      </w:r>
    </w:p>
    <w:p w:rsidR="00665DA5" w:rsidRPr="00665DA5" w:rsidRDefault="00665DA5" w:rsidP="00210D17">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К</w:t>
      </w:r>
      <w:r w:rsidRPr="00665DA5">
        <w:rPr>
          <w:rFonts w:ascii="Times New Roman" w:hAnsi="Times New Roman"/>
          <w:spacing w:val="-1"/>
          <w:sz w:val="24"/>
          <w:szCs w:val="24"/>
        </w:rPr>
        <w:t xml:space="preserve"> </w:t>
      </w:r>
      <w:r w:rsidRPr="00665DA5">
        <w:rPr>
          <w:rFonts w:ascii="Times New Roman" w:hAnsi="Times New Roman"/>
          <w:sz w:val="24"/>
          <w:szCs w:val="24"/>
        </w:rPr>
        <w:t>участию</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3"/>
          <w:sz w:val="24"/>
          <w:szCs w:val="24"/>
        </w:rPr>
        <w:t xml:space="preserve"> </w:t>
      </w:r>
      <w:r w:rsidRPr="00665DA5">
        <w:rPr>
          <w:rFonts w:ascii="Times New Roman" w:hAnsi="Times New Roman"/>
          <w:sz w:val="24"/>
          <w:szCs w:val="24"/>
        </w:rPr>
        <w:t>аукционе</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3"/>
          <w:sz w:val="24"/>
          <w:szCs w:val="24"/>
        </w:rPr>
        <w:t xml:space="preserve"> </w:t>
      </w:r>
      <w:r w:rsidRPr="00665DA5">
        <w:rPr>
          <w:rFonts w:ascii="Times New Roman" w:hAnsi="Times New Roman"/>
          <w:sz w:val="24"/>
          <w:szCs w:val="24"/>
        </w:rPr>
        <w:t>электронной</w:t>
      </w:r>
      <w:r w:rsidRPr="00665DA5">
        <w:rPr>
          <w:rFonts w:ascii="Times New Roman" w:hAnsi="Times New Roman"/>
          <w:spacing w:val="-2"/>
          <w:sz w:val="24"/>
          <w:szCs w:val="24"/>
        </w:rPr>
        <w:t xml:space="preserve"> </w:t>
      </w:r>
      <w:r w:rsidRPr="00665DA5">
        <w:rPr>
          <w:rFonts w:ascii="Times New Roman" w:hAnsi="Times New Roman"/>
          <w:sz w:val="24"/>
          <w:szCs w:val="24"/>
        </w:rPr>
        <w:t>форме</w:t>
      </w:r>
      <w:r w:rsidRPr="00665DA5">
        <w:rPr>
          <w:rFonts w:ascii="Times New Roman" w:hAnsi="Times New Roman"/>
          <w:spacing w:val="-2"/>
          <w:sz w:val="24"/>
          <w:szCs w:val="24"/>
        </w:rPr>
        <w:t xml:space="preserve"> </w:t>
      </w:r>
      <w:r w:rsidRPr="00665DA5">
        <w:rPr>
          <w:rFonts w:ascii="Times New Roman" w:hAnsi="Times New Roman"/>
          <w:sz w:val="24"/>
          <w:szCs w:val="24"/>
        </w:rPr>
        <w:t>не</w:t>
      </w:r>
      <w:r w:rsidRPr="00665DA5">
        <w:rPr>
          <w:rFonts w:ascii="Times New Roman" w:hAnsi="Times New Roman"/>
          <w:spacing w:val="-6"/>
          <w:sz w:val="24"/>
          <w:szCs w:val="24"/>
        </w:rPr>
        <w:t xml:space="preserve"> </w:t>
      </w:r>
      <w:r w:rsidRPr="00665DA5">
        <w:rPr>
          <w:rFonts w:ascii="Times New Roman" w:hAnsi="Times New Roman"/>
          <w:sz w:val="24"/>
          <w:szCs w:val="24"/>
        </w:rPr>
        <w:t>допускаются</w:t>
      </w:r>
      <w:r w:rsidRPr="00665DA5">
        <w:rPr>
          <w:rFonts w:ascii="Times New Roman" w:hAnsi="Times New Roman"/>
          <w:spacing w:val="-2"/>
          <w:sz w:val="24"/>
          <w:szCs w:val="24"/>
        </w:rPr>
        <w:t xml:space="preserve"> Претенденты </w:t>
      </w:r>
      <w:r w:rsidRPr="00665DA5">
        <w:rPr>
          <w:rFonts w:ascii="Times New Roman" w:hAnsi="Times New Roman"/>
          <w:sz w:val="24"/>
          <w:szCs w:val="24"/>
        </w:rPr>
        <w:t>в</w:t>
      </w:r>
      <w:r w:rsidRPr="00665DA5">
        <w:rPr>
          <w:rFonts w:ascii="Times New Roman" w:hAnsi="Times New Roman"/>
          <w:spacing w:val="-3"/>
          <w:sz w:val="24"/>
          <w:szCs w:val="24"/>
        </w:rPr>
        <w:t xml:space="preserve"> </w:t>
      </w:r>
      <w:r w:rsidRPr="00665DA5">
        <w:rPr>
          <w:rFonts w:ascii="Times New Roman" w:hAnsi="Times New Roman"/>
          <w:sz w:val="24"/>
          <w:szCs w:val="24"/>
        </w:rPr>
        <w:t>случаях:</w:t>
      </w:r>
    </w:p>
    <w:p w:rsidR="00665DA5" w:rsidRPr="00D41745" w:rsidRDefault="00665DA5" w:rsidP="00210D17">
      <w:pPr>
        <w:widowControl w:val="0"/>
        <w:numPr>
          <w:ilvl w:val="0"/>
          <w:numId w:val="22"/>
        </w:numPr>
        <w:tabs>
          <w:tab w:val="left" w:pos="820"/>
        </w:tabs>
        <w:autoSpaceDE w:val="0"/>
        <w:autoSpaceDN w:val="0"/>
        <w:spacing w:after="0" w:line="240" w:lineRule="auto"/>
        <w:ind w:right="-29" w:firstLine="709"/>
        <w:contextualSpacing/>
        <w:jc w:val="both"/>
        <w:rPr>
          <w:rFonts w:ascii="Times New Roman" w:hAnsi="Times New Roman"/>
          <w:sz w:val="24"/>
          <w:szCs w:val="24"/>
        </w:rPr>
      </w:pPr>
      <w:r w:rsidRPr="00D41745">
        <w:rPr>
          <w:rFonts w:ascii="Times New Roman" w:hAnsi="Times New Roman"/>
          <w:sz w:val="24"/>
          <w:szCs w:val="24"/>
        </w:rPr>
        <w:t>непредставления документов, в соответствии с перечнем документов, входящих в состав заявки, подаваемых Претендентом для участия в аукционе, указанным в настоящем Извещении, либо наличия в представленных документах недостоверных сведений;</w:t>
      </w:r>
    </w:p>
    <w:p w:rsidR="00665DA5" w:rsidRPr="00D41745" w:rsidRDefault="00665DA5" w:rsidP="00210D17">
      <w:pPr>
        <w:widowControl w:val="0"/>
        <w:numPr>
          <w:ilvl w:val="0"/>
          <w:numId w:val="22"/>
        </w:numPr>
        <w:tabs>
          <w:tab w:val="left" w:pos="820"/>
        </w:tabs>
        <w:autoSpaceDE w:val="0"/>
        <w:autoSpaceDN w:val="0"/>
        <w:spacing w:after="0" w:line="240" w:lineRule="auto"/>
        <w:ind w:right="-29" w:firstLine="709"/>
        <w:contextualSpacing/>
        <w:jc w:val="both"/>
        <w:rPr>
          <w:rFonts w:ascii="Times New Roman" w:hAnsi="Times New Roman"/>
          <w:sz w:val="24"/>
          <w:szCs w:val="24"/>
        </w:rPr>
      </w:pPr>
      <w:r w:rsidRPr="00D41745">
        <w:rPr>
          <w:rFonts w:ascii="Times New Roman" w:hAnsi="Times New Roman"/>
          <w:sz w:val="24"/>
          <w:szCs w:val="24"/>
        </w:rPr>
        <w:t>несоответствия требованиям, установленным</w:t>
      </w:r>
      <w:r w:rsidRPr="00D41745">
        <w:rPr>
          <w:rFonts w:ascii="Times New Roman" w:hAnsi="Times New Roman"/>
          <w:spacing w:val="40"/>
          <w:sz w:val="24"/>
          <w:szCs w:val="24"/>
        </w:rPr>
        <w:t xml:space="preserve"> </w:t>
      </w:r>
      <w:r w:rsidRPr="00D41745">
        <w:rPr>
          <w:rFonts w:ascii="Times New Roman" w:hAnsi="Times New Roman"/>
          <w:sz w:val="24"/>
          <w:szCs w:val="24"/>
        </w:rPr>
        <w:t>законодательством</w:t>
      </w:r>
      <w:r w:rsidRPr="00D41745">
        <w:rPr>
          <w:rFonts w:ascii="Times New Roman" w:hAnsi="Times New Roman"/>
          <w:spacing w:val="39"/>
          <w:sz w:val="24"/>
          <w:szCs w:val="24"/>
        </w:rPr>
        <w:t xml:space="preserve"> </w:t>
      </w:r>
      <w:r w:rsidRPr="00D41745">
        <w:rPr>
          <w:rFonts w:ascii="Times New Roman" w:hAnsi="Times New Roman"/>
          <w:sz w:val="24"/>
          <w:szCs w:val="24"/>
        </w:rPr>
        <w:t>Российской</w:t>
      </w:r>
      <w:r w:rsidRPr="00D41745">
        <w:rPr>
          <w:rFonts w:ascii="Times New Roman" w:hAnsi="Times New Roman"/>
          <w:spacing w:val="49"/>
          <w:sz w:val="24"/>
          <w:szCs w:val="24"/>
        </w:rPr>
        <w:t xml:space="preserve"> </w:t>
      </w:r>
      <w:r w:rsidRPr="00D41745">
        <w:rPr>
          <w:rFonts w:ascii="Times New Roman" w:hAnsi="Times New Roman"/>
          <w:sz w:val="24"/>
          <w:szCs w:val="24"/>
        </w:rPr>
        <w:t xml:space="preserve">Федерации </w:t>
      </w:r>
      <w:r w:rsidRPr="00D41745">
        <w:rPr>
          <w:rFonts w:ascii="Times New Roman" w:hAnsi="Times New Roman"/>
          <w:spacing w:val="-58"/>
          <w:sz w:val="24"/>
          <w:szCs w:val="24"/>
        </w:rPr>
        <w:t>к</w:t>
      </w:r>
      <w:r w:rsidRPr="00D41745">
        <w:rPr>
          <w:rFonts w:ascii="Times New Roman" w:hAnsi="Times New Roman"/>
          <w:spacing w:val="2"/>
          <w:sz w:val="24"/>
          <w:szCs w:val="24"/>
        </w:rPr>
        <w:t xml:space="preserve"> </w:t>
      </w:r>
      <w:r w:rsidRPr="00D41745">
        <w:rPr>
          <w:rFonts w:ascii="Times New Roman" w:hAnsi="Times New Roman"/>
          <w:sz w:val="24"/>
          <w:szCs w:val="24"/>
        </w:rPr>
        <w:t>участникам</w:t>
      </w:r>
      <w:r w:rsidRPr="00D41745">
        <w:rPr>
          <w:rFonts w:ascii="Times New Roman" w:hAnsi="Times New Roman"/>
          <w:spacing w:val="-1"/>
          <w:sz w:val="24"/>
          <w:szCs w:val="24"/>
        </w:rPr>
        <w:t xml:space="preserve"> </w:t>
      </w:r>
      <w:r w:rsidRPr="00D41745">
        <w:rPr>
          <w:rFonts w:ascii="Times New Roman" w:hAnsi="Times New Roman"/>
          <w:sz w:val="24"/>
          <w:szCs w:val="24"/>
        </w:rPr>
        <w:t>аукциона;</w:t>
      </w:r>
    </w:p>
    <w:p w:rsidR="00665DA5" w:rsidRPr="00D41745" w:rsidRDefault="00665DA5" w:rsidP="00210D17">
      <w:pPr>
        <w:widowControl w:val="0"/>
        <w:numPr>
          <w:ilvl w:val="0"/>
          <w:numId w:val="22"/>
        </w:numPr>
        <w:tabs>
          <w:tab w:val="left" w:pos="820"/>
        </w:tabs>
        <w:autoSpaceDE w:val="0"/>
        <w:autoSpaceDN w:val="0"/>
        <w:spacing w:after="0" w:line="240" w:lineRule="auto"/>
        <w:ind w:right="-29" w:firstLine="709"/>
        <w:contextualSpacing/>
        <w:jc w:val="both"/>
        <w:rPr>
          <w:rFonts w:ascii="Times New Roman" w:hAnsi="Times New Roman"/>
          <w:sz w:val="24"/>
          <w:szCs w:val="24"/>
        </w:rPr>
      </w:pPr>
      <w:r w:rsidRPr="00D41745">
        <w:rPr>
          <w:rFonts w:ascii="Times New Roman" w:hAnsi="Times New Roman"/>
          <w:sz w:val="24"/>
          <w:szCs w:val="24"/>
        </w:rPr>
        <w:t>наличия решения о ликвидации Претендента – юридического лица, или наличия решения</w:t>
      </w:r>
      <w:r w:rsidRPr="00D41745">
        <w:rPr>
          <w:rFonts w:ascii="Times New Roman" w:hAnsi="Times New Roman"/>
          <w:spacing w:val="1"/>
          <w:sz w:val="24"/>
          <w:szCs w:val="24"/>
        </w:rPr>
        <w:t xml:space="preserve"> </w:t>
      </w:r>
      <w:r w:rsidRPr="00D41745">
        <w:rPr>
          <w:rFonts w:ascii="Times New Roman" w:hAnsi="Times New Roman"/>
          <w:sz w:val="24"/>
          <w:szCs w:val="24"/>
        </w:rPr>
        <w:t>арбитражного</w:t>
      </w:r>
      <w:r w:rsidRPr="00D41745">
        <w:rPr>
          <w:rFonts w:ascii="Times New Roman" w:hAnsi="Times New Roman"/>
          <w:spacing w:val="1"/>
          <w:sz w:val="24"/>
          <w:szCs w:val="24"/>
        </w:rPr>
        <w:t xml:space="preserve"> </w:t>
      </w:r>
      <w:r w:rsidRPr="00D41745">
        <w:rPr>
          <w:rFonts w:ascii="Times New Roman" w:hAnsi="Times New Roman"/>
          <w:sz w:val="24"/>
          <w:szCs w:val="24"/>
        </w:rPr>
        <w:t>суда</w:t>
      </w:r>
      <w:r w:rsidRPr="00D41745">
        <w:rPr>
          <w:rFonts w:ascii="Times New Roman" w:hAnsi="Times New Roman"/>
          <w:spacing w:val="1"/>
          <w:sz w:val="24"/>
          <w:szCs w:val="24"/>
        </w:rPr>
        <w:t xml:space="preserve"> </w:t>
      </w:r>
      <w:r w:rsidRPr="00D41745">
        <w:rPr>
          <w:rFonts w:ascii="Times New Roman" w:hAnsi="Times New Roman"/>
          <w:sz w:val="24"/>
          <w:szCs w:val="24"/>
        </w:rPr>
        <w:t>о</w:t>
      </w:r>
      <w:r w:rsidRPr="00D41745">
        <w:rPr>
          <w:rFonts w:ascii="Times New Roman" w:hAnsi="Times New Roman"/>
          <w:spacing w:val="1"/>
          <w:sz w:val="24"/>
          <w:szCs w:val="24"/>
        </w:rPr>
        <w:t xml:space="preserve"> </w:t>
      </w:r>
      <w:r w:rsidRPr="00D41745">
        <w:rPr>
          <w:rFonts w:ascii="Times New Roman" w:hAnsi="Times New Roman"/>
          <w:sz w:val="24"/>
          <w:szCs w:val="24"/>
        </w:rPr>
        <w:t>признании</w:t>
      </w:r>
      <w:r w:rsidRPr="00D41745">
        <w:rPr>
          <w:rFonts w:ascii="Times New Roman" w:hAnsi="Times New Roman"/>
          <w:spacing w:val="1"/>
          <w:sz w:val="24"/>
          <w:szCs w:val="24"/>
        </w:rPr>
        <w:t xml:space="preserve"> Претендента </w:t>
      </w:r>
      <w:r w:rsidRPr="00D41745">
        <w:rPr>
          <w:rFonts w:ascii="Times New Roman" w:hAnsi="Times New Roman"/>
          <w:sz w:val="24"/>
          <w:szCs w:val="24"/>
        </w:rPr>
        <w:t>–</w:t>
      </w:r>
      <w:r w:rsidRPr="00D41745">
        <w:rPr>
          <w:rFonts w:ascii="Times New Roman" w:hAnsi="Times New Roman"/>
          <w:spacing w:val="1"/>
          <w:sz w:val="24"/>
          <w:szCs w:val="24"/>
        </w:rPr>
        <w:t xml:space="preserve"> </w:t>
      </w:r>
      <w:r w:rsidRPr="00D41745">
        <w:rPr>
          <w:rFonts w:ascii="Times New Roman" w:hAnsi="Times New Roman"/>
          <w:sz w:val="24"/>
          <w:szCs w:val="24"/>
        </w:rPr>
        <w:t>юридического</w:t>
      </w:r>
      <w:r w:rsidRPr="00D41745">
        <w:rPr>
          <w:rFonts w:ascii="Times New Roman" w:hAnsi="Times New Roman"/>
          <w:spacing w:val="1"/>
          <w:sz w:val="24"/>
          <w:szCs w:val="24"/>
        </w:rPr>
        <w:t xml:space="preserve"> </w:t>
      </w:r>
      <w:r w:rsidRPr="00D41745">
        <w:rPr>
          <w:rFonts w:ascii="Times New Roman" w:hAnsi="Times New Roman"/>
          <w:sz w:val="24"/>
          <w:szCs w:val="24"/>
        </w:rPr>
        <w:t>лица,</w:t>
      </w:r>
      <w:r w:rsidRPr="00D41745">
        <w:rPr>
          <w:rFonts w:ascii="Times New Roman" w:hAnsi="Times New Roman"/>
          <w:spacing w:val="1"/>
          <w:sz w:val="24"/>
          <w:szCs w:val="24"/>
        </w:rPr>
        <w:t xml:space="preserve"> </w:t>
      </w:r>
      <w:r w:rsidRPr="00D41745">
        <w:rPr>
          <w:rFonts w:ascii="Times New Roman" w:hAnsi="Times New Roman"/>
          <w:sz w:val="24"/>
          <w:szCs w:val="24"/>
        </w:rPr>
        <w:t>индивидуального</w:t>
      </w:r>
      <w:r w:rsidRPr="00D41745">
        <w:rPr>
          <w:rFonts w:ascii="Times New Roman" w:hAnsi="Times New Roman"/>
          <w:spacing w:val="1"/>
          <w:sz w:val="24"/>
          <w:szCs w:val="24"/>
        </w:rPr>
        <w:t xml:space="preserve"> </w:t>
      </w:r>
      <w:r w:rsidRPr="00D41745">
        <w:rPr>
          <w:rFonts w:ascii="Times New Roman" w:hAnsi="Times New Roman"/>
          <w:sz w:val="24"/>
          <w:szCs w:val="24"/>
        </w:rPr>
        <w:t>предпринимателя</w:t>
      </w:r>
      <w:r w:rsidRPr="00D41745">
        <w:rPr>
          <w:rFonts w:ascii="Times New Roman" w:hAnsi="Times New Roman"/>
          <w:spacing w:val="-1"/>
          <w:sz w:val="24"/>
          <w:szCs w:val="24"/>
        </w:rPr>
        <w:t xml:space="preserve"> </w:t>
      </w:r>
      <w:r w:rsidRPr="00D41745">
        <w:rPr>
          <w:rFonts w:ascii="Times New Roman" w:hAnsi="Times New Roman"/>
          <w:sz w:val="24"/>
          <w:szCs w:val="24"/>
        </w:rPr>
        <w:t>банкротом и</w:t>
      </w:r>
      <w:r w:rsidRPr="00D41745">
        <w:rPr>
          <w:rFonts w:ascii="Times New Roman" w:hAnsi="Times New Roman"/>
          <w:spacing w:val="-1"/>
          <w:sz w:val="24"/>
          <w:szCs w:val="24"/>
        </w:rPr>
        <w:t xml:space="preserve"> </w:t>
      </w:r>
      <w:r w:rsidRPr="00D41745">
        <w:rPr>
          <w:rFonts w:ascii="Times New Roman" w:hAnsi="Times New Roman"/>
          <w:sz w:val="24"/>
          <w:szCs w:val="24"/>
        </w:rPr>
        <w:t>об открытии</w:t>
      </w:r>
      <w:r w:rsidRPr="00D41745">
        <w:rPr>
          <w:rFonts w:ascii="Times New Roman" w:hAnsi="Times New Roman"/>
          <w:spacing w:val="-3"/>
          <w:sz w:val="24"/>
          <w:szCs w:val="24"/>
        </w:rPr>
        <w:t xml:space="preserve"> </w:t>
      </w:r>
      <w:r w:rsidRPr="00D41745">
        <w:rPr>
          <w:rFonts w:ascii="Times New Roman" w:hAnsi="Times New Roman"/>
          <w:sz w:val="24"/>
          <w:szCs w:val="24"/>
        </w:rPr>
        <w:t>конкурсного производства;</w:t>
      </w:r>
    </w:p>
    <w:p w:rsidR="00665DA5" w:rsidRPr="00D41745" w:rsidRDefault="00665DA5" w:rsidP="00210D17">
      <w:pPr>
        <w:widowControl w:val="0"/>
        <w:numPr>
          <w:ilvl w:val="0"/>
          <w:numId w:val="22"/>
        </w:numPr>
        <w:tabs>
          <w:tab w:val="left" w:pos="820"/>
        </w:tabs>
        <w:autoSpaceDE w:val="0"/>
        <w:autoSpaceDN w:val="0"/>
        <w:spacing w:before="1" w:after="0" w:line="240" w:lineRule="auto"/>
        <w:ind w:right="-29" w:firstLine="709"/>
        <w:contextualSpacing/>
        <w:jc w:val="both"/>
        <w:rPr>
          <w:rFonts w:ascii="Times New Roman" w:hAnsi="Times New Roman"/>
          <w:sz w:val="24"/>
          <w:szCs w:val="24"/>
        </w:rPr>
      </w:pPr>
      <w:r w:rsidRPr="00D41745">
        <w:rPr>
          <w:rFonts w:ascii="Times New Roman" w:hAnsi="Times New Roman"/>
          <w:sz w:val="24"/>
          <w:szCs w:val="24"/>
        </w:rPr>
        <w:t>наличия решения о приостановлении деятельности Претендента в порядке, предусмотренном</w:t>
      </w:r>
      <w:r w:rsidRPr="00D41745">
        <w:rPr>
          <w:rFonts w:ascii="Times New Roman" w:hAnsi="Times New Roman"/>
          <w:spacing w:val="-57"/>
          <w:sz w:val="24"/>
          <w:szCs w:val="24"/>
        </w:rPr>
        <w:t xml:space="preserve"> </w:t>
      </w:r>
      <w:r w:rsidRPr="00D41745">
        <w:rPr>
          <w:rFonts w:ascii="Times New Roman" w:hAnsi="Times New Roman"/>
          <w:sz w:val="24"/>
          <w:szCs w:val="24"/>
        </w:rPr>
        <w:t>Кодексом Российской Федерации об административных правонарушениях, на день рассмотрения заявки на участие в аукционе;</w:t>
      </w:r>
    </w:p>
    <w:p w:rsidR="00665DA5" w:rsidRPr="00D41745" w:rsidRDefault="00665DA5" w:rsidP="00210D17">
      <w:pPr>
        <w:widowControl w:val="0"/>
        <w:numPr>
          <w:ilvl w:val="0"/>
          <w:numId w:val="22"/>
        </w:numPr>
        <w:tabs>
          <w:tab w:val="left" w:pos="820"/>
        </w:tabs>
        <w:autoSpaceDE w:val="0"/>
        <w:autoSpaceDN w:val="0"/>
        <w:spacing w:after="0" w:line="240" w:lineRule="auto"/>
        <w:ind w:right="-29" w:firstLine="709"/>
        <w:contextualSpacing/>
        <w:jc w:val="both"/>
        <w:rPr>
          <w:rFonts w:ascii="Times New Roman" w:hAnsi="Times New Roman"/>
          <w:sz w:val="24"/>
          <w:szCs w:val="24"/>
        </w:rPr>
      </w:pPr>
      <w:r w:rsidRPr="00D41745">
        <w:rPr>
          <w:rFonts w:ascii="Times New Roman" w:hAnsi="Times New Roman"/>
          <w:sz w:val="24"/>
          <w:szCs w:val="24"/>
        </w:rPr>
        <w:t>невнесения задатка в порядке, размере и сроки, указанные в Извещении;</w:t>
      </w:r>
    </w:p>
    <w:p w:rsidR="00D01F7F" w:rsidRPr="0086090B" w:rsidRDefault="00665DA5" w:rsidP="00210D17">
      <w:pPr>
        <w:widowControl w:val="0"/>
        <w:numPr>
          <w:ilvl w:val="0"/>
          <w:numId w:val="22"/>
        </w:numPr>
        <w:tabs>
          <w:tab w:val="left" w:pos="820"/>
        </w:tabs>
        <w:autoSpaceDE w:val="0"/>
        <w:autoSpaceDN w:val="0"/>
        <w:spacing w:after="0" w:line="240" w:lineRule="auto"/>
        <w:ind w:right="-29" w:firstLine="709"/>
        <w:contextualSpacing/>
        <w:jc w:val="both"/>
        <w:rPr>
          <w:rFonts w:ascii="Times New Roman" w:hAnsi="Times New Roman"/>
          <w:sz w:val="24"/>
          <w:szCs w:val="24"/>
        </w:rPr>
      </w:pPr>
      <w:r w:rsidRPr="00D41745">
        <w:rPr>
          <w:rFonts w:ascii="Times New Roman" w:hAnsi="Times New Roman"/>
          <w:sz w:val="24"/>
          <w:szCs w:val="24"/>
        </w:rPr>
        <w:t xml:space="preserve">несоответствия заявки на участие в аукционе требованиям, указанным </w:t>
      </w:r>
      <w:r w:rsidR="00D01F7F" w:rsidRPr="00D41745">
        <w:rPr>
          <w:rFonts w:ascii="Times New Roman" w:hAnsi="Times New Roman"/>
          <w:sz w:val="24"/>
          <w:szCs w:val="24"/>
        </w:rPr>
        <w:t>в Извещении, в том числе наличия в такой заявке предложения о ц</w:t>
      </w:r>
      <w:r w:rsidR="00D41745">
        <w:rPr>
          <w:rFonts w:ascii="Times New Roman" w:hAnsi="Times New Roman"/>
          <w:sz w:val="24"/>
          <w:szCs w:val="24"/>
        </w:rPr>
        <w:t>ене договора ниже начальной (ми</w:t>
      </w:r>
      <w:r w:rsidR="0086090B">
        <w:rPr>
          <w:rFonts w:ascii="Times New Roman" w:hAnsi="Times New Roman"/>
          <w:sz w:val="24"/>
          <w:szCs w:val="24"/>
        </w:rPr>
        <w:t>нимальной) цены договора</w:t>
      </w:r>
      <w:r w:rsidR="00D41745" w:rsidRPr="0086090B">
        <w:rPr>
          <w:rFonts w:ascii="Times New Roman" w:hAnsi="Times New Roman"/>
          <w:sz w:val="24"/>
          <w:szCs w:val="24"/>
        </w:rPr>
        <w:t>.</w:t>
      </w:r>
    </w:p>
    <w:p w:rsidR="00665DA5" w:rsidRPr="00665DA5" w:rsidRDefault="00665DA5" w:rsidP="00210D17">
      <w:pPr>
        <w:widowControl w:val="0"/>
        <w:autoSpaceDE w:val="0"/>
        <w:autoSpaceDN w:val="0"/>
        <w:spacing w:before="109"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На</w:t>
      </w:r>
      <w:r w:rsidRPr="00665DA5">
        <w:rPr>
          <w:rFonts w:ascii="Times New Roman" w:hAnsi="Times New Roman"/>
          <w:spacing w:val="-11"/>
          <w:sz w:val="24"/>
          <w:szCs w:val="24"/>
        </w:rPr>
        <w:t xml:space="preserve"> </w:t>
      </w:r>
      <w:r w:rsidRPr="00665DA5">
        <w:rPr>
          <w:rFonts w:ascii="Times New Roman" w:hAnsi="Times New Roman"/>
          <w:sz w:val="24"/>
          <w:szCs w:val="24"/>
        </w:rPr>
        <w:t>основании</w:t>
      </w:r>
      <w:r w:rsidRPr="00665DA5">
        <w:rPr>
          <w:rFonts w:ascii="Times New Roman" w:hAnsi="Times New Roman"/>
          <w:spacing w:val="-9"/>
          <w:sz w:val="24"/>
          <w:szCs w:val="24"/>
        </w:rPr>
        <w:t xml:space="preserve"> </w:t>
      </w:r>
      <w:r w:rsidRPr="00665DA5">
        <w:rPr>
          <w:rFonts w:ascii="Times New Roman" w:hAnsi="Times New Roman"/>
          <w:sz w:val="24"/>
          <w:szCs w:val="24"/>
        </w:rPr>
        <w:t>результатов</w:t>
      </w:r>
      <w:r w:rsidRPr="00665DA5">
        <w:rPr>
          <w:rFonts w:ascii="Times New Roman" w:hAnsi="Times New Roman"/>
          <w:spacing w:val="-10"/>
          <w:sz w:val="24"/>
          <w:szCs w:val="24"/>
        </w:rPr>
        <w:t xml:space="preserve"> </w:t>
      </w:r>
      <w:r w:rsidRPr="00665DA5">
        <w:rPr>
          <w:rFonts w:ascii="Times New Roman" w:hAnsi="Times New Roman"/>
          <w:sz w:val="24"/>
          <w:szCs w:val="24"/>
        </w:rPr>
        <w:t>рассмотрения</w:t>
      </w:r>
      <w:r w:rsidRPr="00665DA5">
        <w:rPr>
          <w:rFonts w:ascii="Times New Roman" w:hAnsi="Times New Roman"/>
          <w:spacing w:val="-10"/>
          <w:sz w:val="24"/>
          <w:szCs w:val="24"/>
        </w:rPr>
        <w:t xml:space="preserve"> </w:t>
      </w:r>
      <w:r w:rsidRPr="00665DA5">
        <w:rPr>
          <w:rFonts w:ascii="Times New Roman" w:hAnsi="Times New Roman"/>
          <w:sz w:val="24"/>
          <w:szCs w:val="24"/>
        </w:rPr>
        <w:t>заявок</w:t>
      </w:r>
      <w:r w:rsidRPr="00665DA5">
        <w:rPr>
          <w:rFonts w:ascii="Times New Roman" w:hAnsi="Times New Roman"/>
          <w:spacing w:val="-6"/>
          <w:sz w:val="24"/>
          <w:szCs w:val="24"/>
        </w:rPr>
        <w:t xml:space="preserve"> </w:t>
      </w:r>
      <w:r w:rsidRPr="00665DA5">
        <w:rPr>
          <w:rFonts w:ascii="Times New Roman" w:hAnsi="Times New Roman"/>
          <w:sz w:val="24"/>
          <w:szCs w:val="24"/>
        </w:rPr>
        <w:t>Аукционной комиссией</w:t>
      </w:r>
      <w:r w:rsidRPr="00665DA5">
        <w:rPr>
          <w:rFonts w:ascii="Times New Roman" w:hAnsi="Times New Roman"/>
          <w:spacing w:val="-6"/>
          <w:sz w:val="24"/>
          <w:szCs w:val="24"/>
        </w:rPr>
        <w:t xml:space="preserve"> </w:t>
      </w:r>
      <w:r w:rsidRPr="00665DA5">
        <w:rPr>
          <w:rFonts w:ascii="Times New Roman" w:hAnsi="Times New Roman"/>
          <w:sz w:val="24"/>
          <w:szCs w:val="24"/>
        </w:rPr>
        <w:t>принимаются</w:t>
      </w:r>
      <w:r w:rsidRPr="00665DA5">
        <w:rPr>
          <w:rFonts w:ascii="Times New Roman" w:hAnsi="Times New Roman"/>
          <w:spacing w:val="-10"/>
          <w:sz w:val="24"/>
          <w:szCs w:val="24"/>
        </w:rPr>
        <w:t xml:space="preserve"> </w:t>
      </w:r>
      <w:r w:rsidRPr="00665DA5">
        <w:rPr>
          <w:rFonts w:ascii="Times New Roman" w:hAnsi="Times New Roman"/>
          <w:sz w:val="24"/>
          <w:szCs w:val="24"/>
        </w:rPr>
        <w:t>решения</w:t>
      </w:r>
      <w:r w:rsidRPr="00665DA5">
        <w:rPr>
          <w:rFonts w:ascii="Times New Roman" w:hAnsi="Times New Roman"/>
          <w:spacing w:val="-10"/>
          <w:sz w:val="24"/>
          <w:szCs w:val="24"/>
        </w:rPr>
        <w:t xml:space="preserve"> </w:t>
      </w:r>
      <w:r w:rsidRPr="00665DA5">
        <w:rPr>
          <w:rFonts w:ascii="Times New Roman" w:hAnsi="Times New Roman"/>
          <w:sz w:val="24"/>
          <w:szCs w:val="24"/>
        </w:rPr>
        <w:t>о</w:t>
      </w:r>
      <w:r w:rsidRPr="00665DA5">
        <w:rPr>
          <w:rFonts w:ascii="Times New Roman" w:hAnsi="Times New Roman"/>
          <w:spacing w:val="1"/>
          <w:sz w:val="24"/>
          <w:szCs w:val="24"/>
        </w:rPr>
        <w:t xml:space="preserve"> </w:t>
      </w:r>
      <w:r w:rsidRPr="00665DA5">
        <w:rPr>
          <w:rFonts w:ascii="Times New Roman" w:hAnsi="Times New Roman"/>
          <w:sz w:val="24"/>
          <w:szCs w:val="24"/>
        </w:rPr>
        <w:t>допуске</w:t>
      </w:r>
      <w:r w:rsidRPr="00665DA5">
        <w:rPr>
          <w:rFonts w:ascii="Times New Roman" w:hAnsi="Times New Roman"/>
          <w:spacing w:val="-58"/>
          <w:sz w:val="24"/>
          <w:szCs w:val="24"/>
        </w:rPr>
        <w:t xml:space="preserve"> </w:t>
      </w:r>
      <w:r w:rsidRPr="00665DA5">
        <w:rPr>
          <w:rFonts w:ascii="Times New Roman" w:hAnsi="Times New Roman"/>
          <w:sz w:val="24"/>
          <w:szCs w:val="24"/>
        </w:rPr>
        <w:t>к участию в аукционе Претендентов и о признании Претендентов участниками аукциона или об отказе</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2"/>
          <w:sz w:val="24"/>
          <w:szCs w:val="24"/>
        </w:rPr>
        <w:t xml:space="preserve"> </w:t>
      </w:r>
      <w:r w:rsidRPr="00665DA5">
        <w:rPr>
          <w:rFonts w:ascii="Times New Roman" w:hAnsi="Times New Roman"/>
          <w:sz w:val="24"/>
          <w:szCs w:val="24"/>
        </w:rPr>
        <w:t>допуске,</w:t>
      </w:r>
      <w:r w:rsidRPr="00665DA5">
        <w:rPr>
          <w:rFonts w:ascii="Times New Roman" w:hAnsi="Times New Roman"/>
          <w:spacing w:val="-1"/>
          <w:sz w:val="24"/>
          <w:szCs w:val="24"/>
        </w:rPr>
        <w:t xml:space="preserve"> </w:t>
      </w:r>
      <w:r w:rsidRPr="00665DA5">
        <w:rPr>
          <w:rFonts w:ascii="Times New Roman" w:hAnsi="Times New Roman"/>
          <w:sz w:val="24"/>
          <w:szCs w:val="24"/>
        </w:rPr>
        <w:t>которые</w:t>
      </w:r>
      <w:r w:rsidRPr="00665DA5">
        <w:rPr>
          <w:rFonts w:ascii="Times New Roman" w:hAnsi="Times New Roman"/>
          <w:spacing w:val="-1"/>
          <w:sz w:val="24"/>
          <w:szCs w:val="24"/>
        </w:rPr>
        <w:t xml:space="preserve"> </w:t>
      </w:r>
      <w:r w:rsidRPr="00665DA5">
        <w:rPr>
          <w:rFonts w:ascii="Times New Roman" w:hAnsi="Times New Roman"/>
          <w:sz w:val="24"/>
          <w:szCs w:val="24"/>
        </w:rPr>
        <w:t>оформляются</w:t>
      </w:r>
      <w:r w:rsidRPr="00665DA5">
        <w:rPr>
          <w:rFonts w:ascii="Times New Roman" w:hAnsi="Times New Roman"/>
          <w:spacing w:val="-1"/>
          <w:sz w:val="24"/>
          <w:szCs w:val="24"/>
        </w:rPr>
        <w:t xml:space="preserve"> </w:t>
      </w:r>
      <w:r w:rsidRPr="00665DA5">
        <w:rPr>
          <w:rFonts w:ascii="Times New Roman" w:hAnsi="Times New Roman"/>
          <w:sz w:val="24"/>
          <w:szCs w:val="24"/>
        </w:rPr>
        <w:t>протоколом</w:t>
      </w:r>
      <w:r w:rsidRPr="00665DA5">
        <w:rPr>
          <w:rFonts w:ascii="Times New Roman" w:hAnsi="Times New Roman"/>
          <w:spacing w:val="-3"/>
          <w:sz w:val="24"/>
          <w:szCs w:val="24"/>
        </w:rPr>
        <w:t xml:space="preserve"> определения участников аукциона.</w:t>
      </w:r>
      <w:r w:rsidRPr="00665DA5">
        <w:rPr>
          <w:rFonts w:ascii="Times New Roman" w:hAnsi="Times New Roman"/>
          <w:sz w:val="24"/>
          <w:szCs w:val="24"/>
        </w:rPr>
        <w:t xml:space="preserve"> </w:t>
      </w:r>
    </w:p>
    <w:p w:rsidR="00D41745" w:rsidRPr="00D41745" w:rsidRDefault="00D41745" w:rsidP="00D41745">
      <w:pPr>
        <w:autoSpaceDE w:val="0"/>
        <w:autoSpaceDN w:val="0"/>
        <w:adjustRightInd w:val="0"/>
        <w:spacing w:after="0" w:line="200" w:lineRule="atLeast"/>
        <w:ind w:firstLine="709"/>
        <w:jc w:val="both"/>
        <w:textAlignment w:val="center"/>
        <w:rPr>
          <w:rFonts w:ascii="Times New Roman" w:hAnsi="Times New Roman"/>
          <w:sz w:val="24"/>
          <w:szCs w:val="24"/>
        </w:rPr>
      </w:pPr>
      <w:r w:rsidRPr="00D41745">
        <w:rPr>
          <w:rFonts w:ascii="Times New Roman" w:hAnsi="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665DA5" w:rsidRPr="00665DA5" w:rsidRDefault="00D41745" w:rsidP="00D00583">
      <w:pPr>
        <w:autoSpaceDE w:val="0"/>
        <w:autoSpaceDN w:val="0"/>
        <w:adjustRightInd w:val="0"/>
        <w:spacing w:after="0" w:line="200" w:lineRule="atLeast"/>
        <w:ind w:firstLine="709"/>
        <w:jc w:val="both"/>
        <w:textAlignment w:val="center"/>
        <w:rPr>
          <w:rFonts w:ascii="Times New Roman" w:hAnsi="Times New Roman"/>
          <w:color w:val="000000"/>
          <w:sz w:val="24"/>
          <w:szCs w:val="24"/>
          <w:lang w:eastAsia="ru-RU"/>
        </w:rPr>
      </w:pPr>
      <w:r w:rsidRPr="00D41745">
        <w:rPr>
          <w:rFonts w:ascii="Times New Roman" w:hAnsi="Times New Roman"/>
          <w:sz w:val="24"/>
          <w:szCs w:val="24"/>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665DA5" w:rsidRPr="00665DA5" w:rsidRDefault="00665DA5" w:rsidP="00D00583">
      <w:pPr>
        <w:widowControl w:val="0"/>
        <w:autoSpaceDE w:val="0"/>
        <w:autoSpaceDN w:val="0"/>
        <w:spacing w:after="0" w:line="240" w:lineRule="auto"/>
        <w:ind w:right="242" w:firstLine="709"/>
        <w:contextualSpacing/>
        <w:jc w:val="both"/>
        <w:rPr>
          <w:rFonts w:ascii="Times New Roman" w:eastAsiaTheme="minorHAnsi" w:hAnsi="Times New Roman"/>
          <w:sz w:val="24"/>
          <w:szCs w:val="24"/>
        </w:rPr>
      </w:pPr>
    </w:p>
    <w:p w:rsidR="00665DA5" w:rsidRPr="008B1E2D" w:rsidRDefault="00D00583" w:rsidP="008B1E2D">
      <w:pPr>
        <w:widowControl w:val="0"/>
        <w:tabs>
          <w:tab w:val="left" w:pos="567"/>
        </w:tabs>
        <w:autoSpaceDE w:val="0"/>
        <w:autoSpaceDN w:val="0"/>
        <w:spacing w:before="1" w:after="0" w:line="240" w:lineRule="auto"/>
        <w:ind w:right="-29"/>
        <w:contextualSpacing/>
        <w:jc w:val="center"/>
        <w:outlineLvl w:val="0"/>
        <w:rPr>
          <w:rFonts w:ascii="Times New Roman" w:hAnsi="Times New Roman"/>
          <w:b/>
          <w:sz w:val="16"/>
          <w:szCs w:val="16"/>
        </w:rPr>
      </w:pPr>
      <w:r>
        <w:rPr>
          <w:rFonts w:ascii="Times New Roman" w:hAnsi="Times New Roman"/>
          <w:b/>
          <w:bCs/>
          <w:sz w:val="24"/>
          <w:szCs w:val="24"/>
        </w:rPr>
        <w:t xml:space="preserve">РАЗДЕЛ 8. </w:t>
      </w:r>
      <w:r w:rsidR="00665DA5" w:rsidRPr="00665DA5">
        <w:rPr>
          <w:rFonts w:ascii="Times New Roman" w:hAnsi="Times New Roman"/>
          <w:b/>
          <w:bCs/>
          <w:sz w:val="24"/>
          <w:szCs w:val="24"/>
        </w:rPr>
        <w:t>П</w:t>
      </w:r>
      <w:r>
        <w:rPr>
          <w:rFonts w:ascii="Times New Roman" w:hAnsi="Times New Roman"/>
          <w:b/>
          <w:bCs/>
          <w:sz w:val="24"/>
          <w:szCs w:val="24"/>
        </w:rPr>
        <w:t>ОРЯДОК ПРОВЕДЕНИЯ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 xml:space="preserve">Для участия в </w:t>
      </w:r>
      <w:r w:rsidR="004E449C">
        <w:rPr>
          <w:rFonts w:ascii="Times New Roman" w:hAnsi="Times New Roman"/>
          <w:sz w:val="24"/>
          <w:szCs w:val="24"/>
        </w:rPr>
        <w:t>э</w:t>
      </w:r>
      <w:r w:rsidRPr="00D00583">
        <w:rPr>
          <w:rFonts w:ascii="Times New Roman" w:hAnsi="Times New Roman"/>
          <w:sz w:val="24"/>
          <w:szCs w:val="24"/>
        </w:rPr>
        <w:t>лектронном аукционе Претенденты перечисляют задаток</w:t>
      </w:r>
      <w:r>
        <w:rPr>
          <w:rFonts w:ascii="Times New Roman" w:hAnsi="Times New Roman"/>
          <w:sz w:val="24"/>
          <w:szCs w:val="24"/>
        </w:rPr>
        <w:t xml:space="preserve"> </w:t>
      </w:r>
      <w:r w:rsidRPr="00D00583">
        <w:rPr>
          <w:rFonts w:ascii="Times New Roman" w:hAnsi="Times New Roman"/>
          <w:sz w:val="24"/>
          <w:szCs w:val="24"/>
        </w:rPr>
        <w:t>(при наличии такого требования) и заполняют размещенную в открытой части</w:t>
      </w:r>
      <w:r>
        <w:rPr>
          <w:rFonts w:ascii="Times New Roman" w:hAnsi="Times New Roman"/>
          <w:sz w:val="24"/>
          <w:szCs w:val="24"/>
        </w:rPr>
        <w:t xml:space="preserve"> </w:t>
      </w:r>
      <w:r w:rsidRPr="00D00583">
        <w:rPr>
          <w:rFonts w:ascii="Times New Roman" w:hAnsi="Times New Roman"/>
          <w:sz w:val="24"/>
          <w:szCs w:val="24"/>
        </w:rPr>
        <w:t>электронной площадки форму заявки с приложением электронных документов в</w:t>
      </w:r>
      <w:r w:rsidR="004E449C">
        <w:rPr>
          <w:rFonts w:ascii="Times New Roman" w:hAnsi="Times New Roman"/>
          <w:sz w:val="24"/>
          <w:szCs w:val="24"/>
        </w:rPr>
        <w:t xml:space="preserve"> </w:t>
      </w:r>
      <w:r w:rsidRPr="00D00583">
        <w:rPr>
          <w:rFonts w:ascii="Times New Roman" w:hAnsi="Times New Roman"/>
          <w:sz w:val="24"/>
          <w:szCs w:val="24"/>
        </w:rPr>
        <w:t xml:space="preserve">соответствии с перечнем, приведенным в извещении о проведении </w:t>
      </w:r>
      <w:r w:rsidR="004E449C">
        <w:rPr>
          <w:rFonts w:ascii="Times New Roman" w:hAnsi="Times New Roman"/>
          <w:sz w:val="24"/>
          <w:szCs w:val="24"/>
        </w:rPr>
        <w:t>э</w:t>
      </w:r>
      <w:r w:rsidRPr="00D00583">
        <w:rPr>
          <w:rFonts w:ascii="Times New Roman" w:hAnsi="Times New Roman"/>
          <w:sz w:val="24"/>
          <w:szCs w:val="24"/>
        </w:rPr>
        <w:t>лектронного</w:t>
      </w:r>
      <w:r w:rsidR="004E449C">
        <w:rPr>
          <w:rFonts w:ascii="Times New Roman" w:hAnsi="Times New Roman"/>
          <w:sz w:val="24"/>
          <w:szCs w:val="24"/>
        </w:rPr>
        <w:t xml:space="preserve"> </w:t>
      </w:r>
      <w:r w:rsidRPr="00D00583">
        <w:rPr>
          <w:rFonts w:ascii="Times New Roman" w:hAnsi="Times New Roman"/>
          <w:sz w:val="24"/>
          <w:szCs w:val="24"/>
        </w:rPr>
        <w:t>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 xml:space="preserve">Перечисление задатка Претендентами на участие в </w:t>
      </w:r>
      <w:r w:rsidR="004E449C">
        <w:rPr>
          <w:rFonts w:ascii="Times New Roman" w:hAnsi="Times New Roman"/>
          <w:sz w:val="24"/>
          <w:szCs w:val="24"/>
        </w:rPr>
        <w:t>э</w:t>
      </w:r>
      <w:r w:rsidRPr="00D00583">
        <w:rPr>
          <w:rFonts w:ascii="Times New Roman" w:hAnsi="Times New Roman"/>
          <w:sz w:val="24"/>
          <w:szCs w:val="24"/>
        </w:rPr>
        <w:t>лектронном аукционе</w:t>
      </w:r>
      <w:r w:rsidR="004E449C">
        <w:rPr>
          <w:rFonts w:ascii="Times New Roman" w:hAnsi="Times New Roman"/>
          <w:sz w:val="24"/>
          <w:szCs w:val="24"/>
        </w:rPr>
        <w:t xml:space="preserve"> </w:t>
      </w:r>
      <w:r w:rsidRPr="00D00583">
        <w:rPr>
          <w:rFonts w:ascii="Times New Roman" w:hAnsi="Times New Roman"/>
          <w:sz w:val="24"/>
          <w:szCs w:val="24"/>
        </w:rPr>
        <w:t>осуществляется в установленном порядке на счет, указанный в извещении о</w:t>
      </w:r>
      <w:r w:rsidR="004E449C">
        <w:rPr>
          <w:rFonts w:ascii="Times New Roman" w:hAnsi="Times New Roman"/>
          <w:sz w:val="24"/>
          <w:szCs w:val="24"/>
        </w:rPr>
        <w:t xml:space="preserve"> </w:t>
      </w:r>
      <w:r w:rsidRPr="00D00583">
        <w:rPr>
          <w:rFonts w:ascii="Times New Roman" w:hAnsi="Times New Roman"/>
          <w:sz w:val="24"/>
          <w:szCs w:val="24"/>
        </w:rPr>
        <w:t>проведении Электронного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день определения Участников, указанный в извещении о проведении</w:t>
      </w:r>
      <w:r w:rsidR="004E449C">
        <w:rPr>
          <w:rFonts w:ascii="Times New Roman" w:hAnsi="Times New Roman"/>
          <w:sz w:val="24"/>
          <w:szCs w:val="24"/>
        </w:rPr>
        <w:t xml:space="preserve"> </w:t>
      </w:r>
      <w:r w:rsidRPr="00D00583">
        <w:rPr>
          <w:rFonts w:ascii="Times New Roman" w:hAnsi="Times New Roman"/>
          <w:sz w:val="24"/>
          <w:szCs w:val="24"/>
        </w:rPr>
        <w:t>Электронного аукциона, Оператор обеспечивает доступ Организатора к</w:t>
      </w:r>
      <w:r w:rsidR="004E449C">
        <w:rPr>
          <w:rFonts w:ascii="Times New Roman" w:hAnsi="Times New Roman"/>
          <w:sz w:val="24"/>
          <w:szCs w:val="24"/>
        </w:rPr>
        <w:t xml:space="preserve"> </w:t>
      </w:r>
      <w:r w:rsidRPr="00D00583">
        <w:rPr>
          <w:rFonts w:ascii="Times New Roman" w:hAnsi="Times New Roman"/>
          <w:sz w:val="24"/>
          <w:szCs w:val="24"/>
        </w:rPr>
        <w:t>поданным Претендентами заявкам и документам, а также к журналу приема</w:t>
      </w:r>
      <w:r w:rsidR="004E449C">
        <w:rPr>
          <w:rFonts w:ascii="Times New Roman" w:hAnsi="Times New Roman"/>
          <w:sz w:val="24"/>
          <w:szCs w:val="24"/>
        </w:rPr>
        <w:t xml:space="preserve"> </w:t>
      </w:r>
      <w:r w:rsidRPr="00D00583">
        <w:rPr>
          <w:rFonts w:ascii="Times New Roman" w:hAnsi="Times New Roman"/>
          <w:sz w:val="24"/>
          <w:szCs w:val="24"/>
        </w:rPr>
        <w:t>заявок.</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По итогам рассмотрения заявок на участие в Электронном аукционе</w:t>
      </w:r>
      <w:r w:rsidR="004E449C">
        <w:rPr>
          <w:rFonts w:ascii="Times New Roman" w:hAnsi="Times New Roman"/>
          <w:sz w:val="24"/>
          <w:szCs w:val="24"/>
        </w:rPr>
        <w:t xml:space="preserve"> </w:t>
      </w:r>
      <w:r w:rsidRPr="00D00583">
        <w:rPr>
          <w:rFonts w:ascii="Times New Roman" w:hAnsi="Times New Roman"/>
          <w:sz w:val="24"/>
          <w:szCs w:val="24"/>
        </w:rPr>
        <w:t>Организатор формирует протокол, который должен содержать сведения о</w:t>
      </w:r>
      <w:r w:rsidR="004E449C">
        <w:rPr>
          <w:rFonts w:ascii="Times New Roman" w:hAnsi="Times New Roman"/>
          <w:sz w:val="24"/>
          <w:szCs w:val="24"/>
        </w:rPr>
        <w:t xml:space="preserve"> </w:t>
      </w:r>
      <w:r w:rsidRPr="00D00583">
        <w:rPr>
          <w:rFonts w:ascii="Times New Roman" w:hAnsi="Times New Roman"/>
          <w:sz w:val="24"/>
          <w:szCs w:val="24"/>
        </w:rPr>
        <w:t>Претендентах, допущенных к участию в Электронном аукционе и признанных</w:t>
      </w:r>
      <w:r w:rsidR="004E449C">
        <w:rPr>
          <w:rFonts w:ascii="Times New Roman" w:hAnsi="Times New Roman"/>
          <w:sz w:val="24"/>
          <w:szCs w:val="24"/>
        </w:rPr>
        <w:t xml:space="preserve"> </w:t>
      </w:r>
      <w:r w:rsidRPr="00D00583">
        <w:rPr>
          <w:rFonts w:ascii="Times New Roman" w:hAnsi="Times New Roman"/>
          <w:sz w:val="24"/>
          <w:szCs w:val="24"/>
        </w:rPr>
        <w:t xml:space="preserve">участниками такого аукциона, датах подачи </w:t>
      </w:r>
      <w:r w:rsidRPr="00D00583">
        <w:rPr>
          <w:rFonts w:ascii="Times New Roman" w:hAnsi="Times New Roman"/>
          <w:sz w:val="24"/>
          <w:szCs w:val="24"/>
        </w:rPr>
        <w:lastRenderedPageBreak/>
        <w:t>заявок, внесенных задатках, а также</w:t>
      </w:r>
      <w:r w:rsidR="004E449C">
        <w:rPr>
          <w:rFonts w:ascii="Times New Roman" w:hAnsi="Times New Roman"/>
          <w:sz w:val="24"/>
          <w:szCs w:val="24"/>
        </w:rPr>
        <w:t xml:space="preserve"> </w:t>
      </w:r>
      <w:r w:rsidRPr="00D00583">
        <w:rPr>
          <w:rFonts w:ascii="Times New Roman" w:hAnsi="Times New Roman"/>
          <w:sz w:val="24"/>
          <w:szCs w:val="24"/>
        </w:rPr>
        <w:t>сведения о Претендентах, не допущенных к участию Электронном аукционе, с</w:t>
      </w:r>
      <w:r w:rsidR="004E449C">
        <w:rPr>
          <w:rFonts w:ascii="Times New Roman" w:hAnsi="Times New Roman"/>
          <w:sz w:val="24"/>
          <w:szCs w:val="24"/>
        </w:rPr>
        <w:t xml:space="preserve"> </w:t>
      </w:r>
      <w:r w:rsidRPr="00D00583">
        <w:rPr>
          <w:rFonts w:ascii="Times New Roman" w:hAnsi="Times New Roman"/>
          <w:sz w:val="24"/>
          <w:szCs w:val="24"/>
        </w:rPr>
        <w:t>указанием причин отказа в допуске к участию в нем.</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После подписания Организатором протокола на электронной площадке в</w:t>
      </w:r>
      <w:r w:rsidR="004E449C">
        <w:rPr>
          <w:rFonts w:ascii="Times New Roman" w:hAnsi="Times New Roman"/>
          <w:sz w:val="24"/>
          <w:szCs w:val="24"/>
        </w:rPr>
        <w:t xml:space="preserve"> </w:t>
      </w:r>
      <w:r w:rsidRPr="00D00583">
        <w:rPr>
          <w:rFonts w:ascii="Times New Roman" w:hAnsi="Times New Roman"/>
          <w:sz w:val="24"/>
          <w:szCs w:val="24"/>
        </w:rPr>
        <w:t>адрес Претендентов, подавших заявки, направляется уведомление о признании</w:t>
      </w:r>
      <w:r w:rsidR="004E449C">
        <w:rPr>
          <w:rFonts w:ascii="Times New Roman" w:hAnsi="Times New Roman"/>
          <w:sz w:val="24"/>
          <w:szCs w:val="24"/>
        </w:rPr>
        <w:t xml:space="preserve"> </w:t>
      </w:r>
      <w:r w:rsidRPr="00D00583">
        <w:rPr>
          <w:rFonts w:ascii="Times New Roman" w:hAnsi="Times New Roman"/>
          <w:sz w:val="24"/>
          <w:szCs w:val="24"/>
        </w:rPr>
        <w:t>их Участниками или об отказе в признании Участниками с указанием оснований</w:t>
      </w:r>
      <w:r w:rsidR="004E449C">
        <w:rPr>
          <w:rFonts w:ascii="Times New Roman" w:hAnsi="Times New Roman"/>
          <w:sz w:val="24"/>
          <w:szCs w:val="24"/>
        </w:rPr>
        <w:t xml:space="preserve"> </w:t>
      </w:r>
      <w:r w:rsidRPr="00D00583">
        <w:rPr>
          <w:rFonts w:ascii="Times New Roman" w:hAnsi="Times New Roman"/>
          <w:sz w:val="24"/>
          <w:szCs w:val="24"/>
        </w:rPr>
        <w:t>отказа.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Процедура аукциона проводится в день и время, указанные в извещении о</w:t>
      </w:r>
      <w:r w:rsidR="004E449C">
        <w:rPr>
          <w:rFonts w:ascii="Times New Roman" w:hAnsi="Times New Roman"/>
          <w:sz w:val="24"/>
          <w:szCs w:val="24"/>
        </w:rPr>
        <w:t xml:space="preserve"> </w:t>
      </w:r>
      <w:r w:rsidRPr="00D00583">
        <w:rPr>
          <w:rFonts w:ascii="Times New Roman" w:hAnsi="Times New Roman"/>
          <w:sz w:val="24"/>
          <w:szCs w:val="24"/>
        </w:rPr>
        <w:t xml:space="preserve">проведении </w:t>
      </w:r>
      <w:r w:rsidR="004E449C">
        <w:rPr>
          <w:rFonts w:ascii="Times New Roman" w:hAnsi="Times New Roman"/>
          <w:sz w:val="24"/>
          <w:szCs w:val="24"/>
        </w:rPr>
        <w:t>э</w:t>
      </w:r>
      <w:r w:rsidRPr="00D00583">
        <w:rPr>
          <w:rFonts w:ascii="Times New Roman" w:hAnsi="Times New Roman"/>
          <w:sz w:val="24"/>
          <w:szCs w:val="24"/>
        </w:rPr>
        <w:t>лектронного аукциона, путем последовательного повышения</w:t>
      </w:r>
      <w:r w:rsidR="004E449C">
        <w:rPr>
          <w:rFonts w:ascii="Times New Roman" w:hAnsi="Times New Roman"/>
          <w:sz w:val="24"/>
          <w:szCs w:val="24"/>
        </w:rPr>
        <w:t xml:space="preserve"> </w:t>
      </w:r>
      <w:r w:rsidRPr="00D00583">
        <w:rPr>
          <w:rFonts w:ascii="Times New Roman" w:hAnsi="Times New Roman"/>
          <w:sz w:val="24"/>
          <w:szCs w:val="24"/>
        </w:rPr>
        <w:t>Участниками начальной цены договора, право заключения которого является</w:t>
      </w:r>
      <w:r w:rsidR="004E449C">
        <w:rPr>
          <w:rFonts w:ascii="Times New Roman" w:hAnsi="Times New Roman"/>
          <w:sz w:val="24"/>
          <w:szCs w:val="24"/>
        </w:rPr>
        <w:t xml:space="preserve"> </w:t>
      </w:r>
      <w:r w:rsidRPr="00D00583">
        <w:rPr>
          <w:rFonts w:ascii="Times New Roman" w:hAnsi="Times New Roman"/>
          <w:sz w:val="24"/>
          <w:szCs w:val="24"/>
        </w:rPr>
        <w:t xml:space="preserve">предметом </w:t>
      </w:r>
      <w:r w:rsidR="004E449C">
        <w:rPr>
          <w:rFonts w:ascii="Times New Roman" w:hAnsi="Times New Roman"/>
          <w:sz w:val="24"/>
          <w:szCs w:val="24"/>
        </w:rPr>
        <w:t>э</w:t>
      </w:r>
      <w:r w:rsidRPr="00D00583">
        <w:rPr>
          <w:rFonts w:ascii="Times New Roman" w:hAnsi="Times New Roman"/>
          <w:sz w:val="24"/>
          <w:szCs w:val="24"/>
        </w:rPr>
        <w:t>лектронного аукциона, на величину, равную «шагу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«Шаг аукциона» устанавливается Организатором в размере 5 (пяти)</w:t>
      </w:r>
      <w:r w:rsidR="004E449C">
        <w:rPr>
          <w:rFonts w:ascii="Times New Roman" w:hAnsi="Times New Roman"/>
          <w:sz w:val="24"/>
          <w:szCs w:val="24"/>
        </w:rPr>
        <w:t xml:space="preserve"> </w:t>
      </w:r>
      <w:r w:rsidRPr="00D00583">
        <w:rPr>
          <w:rFonts w:ascii="Times New Roman" w:hAnsi="Times New Roman"/>
          <w:sz w:val="24"/>
          <w:szCs w:val="24"/>
        </w:rPr>
        <w:t>процентов начальной цены договора, право заключения которого является</w:t>
      </w:r>
      <w:r w:rsidR="004E449C">
        <w:rPr>
          <w:rFonts w:ascii="Times New Roman" w:hAnsi="Times New Roman"/>
          <w:sz w:val="24"/>
          <w:szCs w:val="24"/>
        </w:rPr>
        <w:t xml:space="preserve"> </w:t>
      </w:r>
      <w:r w:rsidRPr="00D00583">
        <w:rPr>
          <w:rFonts w:ascii="Times New Roman" w:hAnsi="Times New Roman"/>
          <w:sz w:val="24"/>
          <w:szCs w:val="24"/>
        </w:rPr>
        <w:t>предметом Электронного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течение 1 (одного) часа с момента начала проведения аукциона Оператор</w:t>
      </w:r>
      <w:r w:rsidR="004E449C">
        <w:rPr>
          <w:rFonts w:ascii="Times New Roman" w:hAnsi="Times New Roman"/>
          <w:sz w:val="24"/>
          <w:szCs w:val="24"/>
        </w:rPr>
        <w:t xml:space="preserve"> </w:t>
      </w:r>
      <w:r w:rsidRPr="00D00583">
        <w:rPr>
          <w:rFonts w:ascii="Times New Roman" w:hAnsi="Times New Roman"/>
          <w:sz w:val="24"/>
          <w:szCs w:val="24"/>
        </w:rPr>
        <w:t>предоставляет Участникам возможность заявить предложение о цене договора,</w:t>
      </w:r>
      <w:r w:rsidR="004E449C">
        <w:rPr>
          <w:rFonts w:ascii="Times New Roman" w:hAnsi="Times New Roman"/>
          <w:sz w:val="24"/>
          <w:szCs w:val="24"/>
        </w:rPr>
        <w:t xml:space="preserve"> </w:t>
      </w:r>
      <w:r w:rsidRPr="00D00583">
        <w:rPr>
          <w:rFonts w:ascii="Times New Roman" w:hAnsi="Times New Roman"/>
          <w:sz w:val="24"/>
          <w:szCs w:val="24"/>
        </w:rPr>
        <w:t>право заключения которого является предметом Электронного аукциона,</w:t>
      </w:r>
      <w:r w:rsidR="004E449C">
        <w:rPr>
          <w:rFonts w:ascii="Times New Roman" w:hAnsi="Times New Roman"/>
          <w:sz w:val="24"/>
          <w:szCs w:val="24"/>
        </w:rPr>
        <w:t xml:space="preserve"> </w:t>
      </w:r>
      <w:r w:rsidRPr="00D00583">
        <w:rPr>
          <w:rFonts w:ascii="Times New Roman" w:hAnsi="Times New Roman"/>
          <w:sz w:val="24"/>
          <w:szCs w:val="24"/>
        </w:rPr>
        <w:t>увеличенное относительно начальной цены такого договора на установленный</w:t>
      </w:r>
      <w:r w:rsidR="004E449C">
        <w:rPr>
          <w:rFonts w:ascii="Times New Roman" w:hAnsi="Times New Roman"/>
          <w:sz w:val="24"/>
          <w:szCs w:val="24"/>
        </w:rPr>
        <w:t xml:space="preserve"> </w:t>
      </w:r>
      <w:r w:rsidRPr="00D00583">
        <w:rPr>
          <w:rFonts w:ascii="Times New Roman" w:hAnsi="Times New Roman"/>
          <w:sz w:val="24"/>
          <w:szCs w:val="24"/>
        </w:rPr>
        <w:t>Организатором «шаг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случае, если по истечении 1 (одного) часа с момента начала проведения</w:t>
      </w:r>
      <w:r w:rsidR="004E449C">
        <w:rPr>
          <w:rFonts w:ascii="Times New Roman" w:hAnsi="Times New Roman"/>
          <w:sz w:val="24"/>
          <w:szCs w:val="24"/>
        </w:rPr>
        <w:t xml:space="preserve"> </w:t>
      </w:r>
      <w:r w:rsidRPr="00D00583">
        <w:rPr>
          <w:rFonts w:ascii="Times New Roman" w:hAnsi="Times New Roman"/>
          <w:sz w:val="24"/>
          <w:szCs w:val="24"/>
        </w:rPr>
        <w:t>аукциона ни от одного из Участников не поступило предложения о цене договора,</w:t>
      </w:r>
      <w:r w:rsidR="004E449C">
        <w:rPr>
          <w:rFonts w:ascii="Times New Roman" w:hAnsi="Times New Roman"/>
          <w:sz w:val="24"/>
          <w:szCs w:val="24"/>
        </w:rPr>
        <w:t xml:space="preserve"> </w:t>
      </w:r>
      <w:r w:rsidRPr="00D00583">
        <w:rPr>
          <w:rFonts w:ascii="Times New Roman" w:hAnsi="Times New Roman"/>
          <w:sz w:val="24"/>
          <w:szCs w:val="24"/>
        </w:rPr>
        <w:t>аукцион признается несостоявшимся.</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течение 20 (двадцати) минут с момента подачи последнего ценового</w:t>
      </w:r>
      <w:r w:rsidR="004E449C">
        <w:rPr>
          <w:rFonts w:ascii="Times New Roman" w:hAnsi="Times New Roman"/>
          <w:sz w:val="24"/>
          <w:szCs w:val="24"/>
        </w:rPr>
        <w:t xml:space="preserve"> </w:t>
      </w:r>
      <w:r w:rsidRPr="00D00583">
        <w:rPr>
          <w:rFonts w:ascii="Times New Roman" w:hAnsi="Times New Roman"/>
          <w:sz w:val="24"/>
          <w:szCs w:val="24"/>
        </w:rPr>
        <w:t>предложения Оператор предоставляет Участникам возможность заявить</w:t>
      </w:r>
      <w:r w:rsidR="004E449C">
        <w:rPr>
          <w:rFonts w:ascii="Times New Roman" w:hAnsi="Times New Roman"/>
          <w:sz w:val="24"/>
          <w:szCs w:val="24"/>
        </w:rPr>
        <w:t xml:space="preserve"> </w:t>
      </w:r>
      <w:r w:rsidRPr="00D00583">
        <w:rPr>
          <w:rFonts w:ascii="Times New Roman" w:hAnsi="Times New Roman"/>
          <w:sz w:val="24"/>
          <w:szCs w:val="24"/>
        </w:rPr>
        <w:t>предложение о цене договора, право заключения которого является предметом</w:t>
      </w:r>
      <w:r w:rsidR="004E449C">
        <w:rPr>
          <w:rFonts w:ascii="Times New Roman" w:hAnsi="Times New Roman"/>
          <w:sz w:val="24"/>
          <w:szCs w:val="24"/>
        </w:rPr>
        <w:t xml:space="preserve"> э</w:t>
      </w:r>
      <w:r w:rsidRPr="00D00583">
        <w:rPr>
          <w:rFonts w:ascii="Times New Roman" w:hAnsi="Times New Roman"/>
          <w:sz w:val="24"/>
          <w:szCs w:val="24"/>
        </w:rPr>
        <w:t>лектронного аукциона, увеличенное относительно начальной цены такого</w:t>
      </w:r>
      <w:r w:rsidR="004E449C">
        <w:rPr>
          <w:rFonts w:ascii="Times New Roman" w:hAnsi="Times New Roman"/>
          <w:sz w:val="24"/>
          <w:szCs w:val="24"/>
        </w:rPr>
        <w:t xml:space="preserve"> </w:t>
      </w:r>
      <w:r w:rsidRPr="00D00583">
        <w:rPr>
          <w:rFonts w:ascii="Times New Roman" w:hAnsi="Times New Roman"/>
          <w:sz w:val="24"/>
          <w:szCs w:val="24"/>
        </w:rPr>
        <w:t>договора на «шаг аукциона», установленный Оператором.</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При отсутствии предложений Участников в течении 20 минут после подачи</w:t>
      </w:r>
      <w:r w:rsidR="004E449C">
        <w:rPr>
          <w:rFonts w:ascii="Times New Roman" w:hAnsi="Times New Roman"/>
          <w:sz w:val="24"/>
          <w:szCs w:val="24"/>
        </w:rPr>
        <w:t xml:space="preserve"> </w:t>
      </w:r>
      <w:r w:rsidRPr="00D00583">
        <w:rPr>
          <w:rFonts w:ascii="Times New Roman" w:hAnsi="Times New Roman"/>
          <w:sz w:val="24"/>
          <w:szCs w:val="24"/>
        </w:rPr>
        <w:t>по</w:t>
      </w:r>
      <w:r w:rsidR="004E449C">
        <w:rPr>
          <w:rFonts w:ascii="Times New Roman" w:hAnsi="Times New Roman"/>
          <w:sz w:val="24"/>
          <w:szCs w:val="24"/>
        </w:rPr>
        <w:t>следнего ценового предложения, э</w:t>
      </w:r>
      <w:r w:rsidRPr="00D00583">
        <w:rPr>
          <w:rFonts w:ascii="Times New Roman" w:hAnsi="Times New Roman"/>
          <w:sz w:val="24"/>
          <w:szCs w:val="24"/>
        </w:rPr>
        <w:t>лектронный аукцион с помощью</w:t>
      </w:r>
      <w:r w:rsidR="004E449C">
        <w:rPr>
          <w:rFonts w:ascii="Times New Roman" w:hAnsi="Times New Roman"/>
          <w:sz w:val="24"/>
          <w:szCs w:val="24"/>
        </w:rPr>
        <w:t xml:space="preserve"> </w:t>
      </w:r>
      <w:r w:rsidRPr="00D00583">
        <w:rPr>
          <w:rFonts w:ascii="Times New Roman" w:hAnsi="Times New Roman"/>
          <w:sz w:val="24"/>
          <w:szCs w:val="24"/>
        </w:rPr>
        <w:t>программно-аппаратных средств электронной площадки завершается.</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случае, если в течение установленного Оператором времени на</w:t>
      </w:r>
      <w:r w:rsidR="004E449C">
        <w:rPr>
          <w:rFonts w:ascii="Times New Roman" w:hAnsi="Times New Roman"/>
          <w:sz w:val="24"/>
          <w:szCs w:val="24"/>
        </w:rPr>
        <w:t xml:space="preserve"> </w:t>
      </w:r>
      <w:r w:rsidRPr="00D00583">
        <w:rPr>
          <w:rFonts w:ascii="Times New Roman" w:hAnsi="Times New Roman"/>
          <w:sz w:val="24"/>
          <w:szCs w:val="24"/>
        </w:rPr>
        <w:t>предоставление Участникам возможности заявить предложение о цене договора,</w:t>
      </w:r>
      <w:r w:rsidR="004E449C">
        <w:rPr>
          <w:rFonts w:ascii="Times New Roman" w:hAnsi="Times New Roman"/>
          <w:sz w:val="24"/>
          <w:szCs w:val="24"/>
        </w:rPr>
        <w:t xml:space="preserve"> </w:t>
      </w:r>
      <w:r w:rsidRPr="00D00583">
        <w:rPr>
          <w:rFonts w:ascii="Times New Roman" w:hAnsi="Times New Roman"/>
          <w:sz w:val="24"/>
          <w:szCs w:val="24"/>
        </w:rPr>
        <w:t>право заключен</w:t>
      </w:r>
      <w:r w:rsidR="00EB399B">
        <w:rPr>
          <w:rFonts w:ascii="Times New Roman" w:hAnsi="Times New Roman"/>
          <w:sz w:val="24"/>
          <w:szCs w:val="24"/>
        </w:rPr>
        <w:t>ия которого является предметом э</w:t>
      </w:r>
      <w:r w:rsidRPr="00D00583">
        <w:rPr>
          <w:rFonts w:ascii="Times New Roman" w:hAnsi="Times New Roman"/>
          <w:sz w:val="24"/>
          <w:szCs w:val="24"/>
        </w:rPr>
        <w:t>лектронного аукциона,</w:t>
      </w:r>
      <w:r w:rsidR="004E449C">
        <w:rPr>
          <w:rFonts w:ascii="Times New Roman" w:hAnsi="Times New Roman"/>
          <w:sz w:val="24"/>
          <w:szCs w:val="24"/>
        </w:rPr>
        <w:t xml:space="preserve"> </w:t>
      </w:r>
      <w:r w:rsidRPr="00D00583">
        <w:rPr>
          <w:rFonts w:ascii="Times New Roman" w:hAnsi="Times New Roman"/>
          <w:sz w:val="24"/>
          <w:szCs w:val="24"/>
        </w:rPr>
        <w:t>увеличенное относительно начальной цены такого договора на «шаг аукциона»,</w:t>
      </w:r>
      <w:r w:rsidR="004E449C">
        <w:rPr>
          <w:rFonts w:ascii="Times New Roman" w:hAnsi="Times New Roman"/>
          <w:sz w:val="24"/>
          <w:szCs w:val="24"/>
        </w:rPr>
        <w:t xml:space="preserve"> </w:t>
      </w:r>
      <w:r w:rsidRPr="00D00583">
        <w:rPr>
          <w:rFonts w:ascii="Times New Roman" w:hAnsi="Times New Roman"/>
          <w:sz w:val="24"/>
          <w:szCs w:val="24"/>
        </w:rPr>
        <w:t>от Участника поступило такое предложение, то время для представления</w:t>
      </w:r>
      <w:r w:rsidR="004E449C">
        <w:rPr>
          <w:rFonts w:ascii="Times New Roman" w:hAnsi="Times New Roman"/>
          <w:sz w:val="24"/>
          <w:szCs w:val="24"/>
        </w:rPr>
        <w:t xml:space="preserve"> </w:t>
      </w:r>
      <w:r w:rsidRPr="00D00583">
        <w:rPr>
          <w:rFonts w:ascii="Times New Roman" w:hAnsi="Times New Roman"/>
          <w:sz w:val="24"/>
          <w:szCs w:val="24"/>
        </w:rPr>
        <w:t>последующих предложений об увеличении цены такого договора на «шаг</w:t>
      </w:r>
      <w:r w:rsidR="004E449C">
        <w:rPr>
          <w:rFonts w:ascii="Times New Roman" w:hAnsi="Times New Roman"/>
          <w:sz w:val="24"/>
          <w:szCs w:val="24"/>
        </w:rPr>
        <w:t xml:space="preserve"> </w:t>
      </w:r>
      <w:r w:rsidRPr="00D00583">
        <w:rPr>
          <w:rFonts w:ascii="Times New Roman" w:hAnsi="Times New Roman"/>
          <w:sz w:val="24"/>
          <w:szCs w:val="24"/>
        </w:rPr>
        <w:t>аукциона» продлевается на 20 минут с момента поступления последнего</w:t>
      </w:r>
      <w:r w:rsidR="004E449C">
        <w:rPr>
          <w:rFonts w:ascii="Times New Roman" w:hAnsi="Times New Roman"/>
          <w:sz w:val="24"/>
          <w:szCs w:val="24"/>
        </w:rPr>
        <w:t xml:space="preserve"> </w:t>
      </w:r>
      <w:r w:rsidRPr="00D00583">
        <w:rPr>
          <w:rFonts w:ascii="Times New Roman" w:hAnsi="Times New Roman"/>
          <w:sz w:val="24"/>
          <w:szCs w:val="24"/>
        </w:rPr>
        <w:t>предложения.</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Если в течение 20 минут после поступления последнего предложения о цене</w:t>
      </w:r>
      <w:r w:rsidR="004E449C">
        <w:rPr>
          <w:rFonts w:ascii="Times New Roman" w:hAnsi="Times New Roman"/>
          <w:sz w:val="24"/>
          <w:szCs w:val="24"/>
        </w:rPr>
        <w:t xml:space="preserve"> </w:t>
      </w:r>
      <w:r w:rsidRPr="00D00583">
        <w:rPr>
          <w:rFonts w:ascii="Times New Roman" w:hAnsi="Times New Roman"/>
          <w:sz w:val="24"/>
          <w:szCs w:val="24"/>
        </w:rPr>
        <w:t xml:space="preserve">договора, право заключения которого является предметом </w:t>
      </w:r>
      <w:r w:rsidR="00EB399B">
        <w:rPr>
          <w:rFonts w:ascii="Times New Roman" w:hAnsi="Times New Roman"/>
          <w:sz w:val="24"/>
          <w:szCs w:val="24"/>
        </w:rPr>
        <w:t>э</w:t>
      </w:r>
      <w:r w:rsidRPr="00D00583">
        <w:rPr>
          <w:rFonts w:ascii="Times New Roman" w:hAnsi="Times New Roman"/>
          <w:sz w:val="24"/>
          <w:szCs w:val="24"/>
        </w:rPr>
        <w:t>лектронного</w:t>
      </w:r>
      <w:r w:rsidR="004E449C">
        <w:rPr>
          <w:rFonts w:ascii="Times New Roman" w:hAnsi="Times New Roman"/>
          <w:sz w:val="24"/>
          <w:szCs w:val="24"/>
        </w:rPr>
        <w:t xml:space="preserve"> </w:t>
      </w:r>
      <w:r w:rsidRPr="00D00583">
        <w:rPr>
          <w:rFonts w:ascii="Times New Roman" w:hAnsi="Times New Roman"/>
          <w:sz w:val="24"/>
          <w:szCs w:val="24"/>
        </w:rPr>
        <w:t xml:space="preserve">аукциона, следующее предложение от Участников не поступило, </w:t>
      </w:r>
      <w:r w:rsidR="00EB399B">
        <w:rPr>
          <w:rFonts w:ascii="Times New Roman" w:hAnsi="Times New Roman"/>
          <w:sz w:val="24"/>
          <w:szCs w:val="24"/>
        </w:rPr>
        <w:t>э</w:t>
      </w:r>
      <w:r w:rsidRPr="00D00583">
        <w:rPr>
          <w:rFonts w:ascii="Times New Roman" w:hAnsi="Times New Roman"/>
          <w:sz w:val="24"/>
          <w:szCs w:val="24"/>
        </w:rPr>
        <w:t>лектронный</w:t>
      </w:r>
      <w:r w:rsidR="004E449C">
        <w:rPr>
          <w:rFonts w:ascii="Times New Roman" w:hAnsi="Times New Roman"/>
          <w:sz w:val="24"/>
          <w:szCs w:val="24"/>
        </w:rPr>
        <w:t xml:space="preserve"> </w:t>
      </w:r>
      <w:r w:rsidRPr="00D00583">
        <w:rPr>
          <w:rFonts w:ascii="Times New Roman" w:hAnsi="Times New Roman"/>
          <w:sz w:val="24"/>
          <w:szCs w:val="24"/>
        </w:rPr>
        <w:t>аукцион с помощью программно-аппаратных средств электронной площадки</w:t>
      </w:r>
      <w:r w:rsidR="004E449C">
        <w:rPr>
          <w:rFonts w:ascii="Times New Roman" w:hAnsi="Times New Roman"/>
          <w:sz w:val="24"/>
          <w:szCs w:val="24"/>
        </w:rPr>
        <w:t xml:space="preserve"> </w:t>
      </w:r>
      <w:r w:rsidRPr="00D00583">
        <w:rPr>
          <w:rFonts w:ascii="Times New Roman" w:hAnsi="Times New Roman"/>
          <w:sz w:val="24"/>
          <w:szCs w:val="24"/>
        </w:rPr>
        <w:t>завершается.</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Во время проведения процедуры аукциона Оператор обеспечивает доступ</w:t>
      </w:r>
      <w:r w:rsidR="004E449C">
        <w:rPr>
          <w:rFonts w:ascii="Times New Roman" w:hAnsi="Times New Roman"/>
          <w:sz w:val="24"/>
          <w:szCs w:val="24"/>
        </w:rPr>
        <w:t xml:space="preserve"> </w:t>
      </w:r>
      <w:r w:rsidRPr="00D00583">
        <w:rPr>
          <w:rFonts w:ascii="Times New Roman" w:hAnsi="Times New Roman"/>
          <w:sz w:val="24"/>
          <w:szCs w:val="24"/>
        </w:rPr>
        <w:t>Участников к закрытой части электронной площадки и возможность</w:t>
      </w:r>
      <w:r w:rsidR="004E449C">
        <w:rPr>
          <w:rFonts w:ascii="Times New Roman" w:hAnsi="Times New Roman"/>
          <w:sz w:val="24"/>
          <w:szCs w:val="24"/>
        </w:rPr>
        <w:t xml:space="preserve"> </w:t>
      </w:r>
      <w:r w:rsidRPr="00D00583">
        <w:rPr>
          <w:rFonts w:ascii="Times New Roman" w:hAnsi="Times New Roman"/>
          <w:sz w:val="24"/>
          <w:szCs w:val="24"/>
        </w:rPr>
        <w:t>представления ими предложений о цене договора, право заключения которого</w:t>
      </w:r>
      <w:r w:rsidR="004E449C">
        <w:rPr>
          <w:rFonts w:ascii="Times New Roman" w:hAnsi="Times New Roman"/>
          <w:sz w:val="24"/>
          <w:szCs w:val="24"/>
        </w:rPr>
        <w:t xml:space="preserve"> </w:t>
      </w:r>
      <w:r w:rsidRPr="00D00583">
        <w:rPr>
          <w:rFonts w:ascii="Times New Roman" w:hAnsi="Times New Roman"/>
          <w:sz w:val="24"/>
          <w:szCs w:val="24"/>
        </w:rPr>
        <w:t xml:space="preserve">является предметом </w:t>
      </w:r>
      <w:r w:rsidR="00EB399B">
        <w:rPr>
          <w:rFonts w:ascii="Times New Roman" w:hAnsi="Times New Roman"/>
          <w:sz w:val="24"/>
          <w:szCs w:val="24"/>
        </w:rPr>
        <w:t>э</w:t>
      </w:r>
      <w:r w:rsidRPr="00D00583">
        <w:rPr>
          <w:rFonts w:ascii="Times New Roman" w:hAnsi="Times New Roman"/>
          <w:sz w:val="24"/>
          <w:szCs w:val="24"/>
        </w:rPr>
        <w:t>лектронного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При этом программными средствами электронной площадки</w:t>
      </w:r>
      <w:r w:rsidR="004E449C">
        <w:rPr>
          <w:rFonts w:ascii="Times New Roman" w:hAnsi="Times New Roman"/>
          <w:sz w:val="24"/>
          <w:szCs w:val="24"/>
        </w:rPr>
        <w:t xml:space="preserve"> </w:t>
      </w:r>
      <w:r w:rsidRPr="00D00583">
        <w:rPr>
          <w:rFonts w:ascii="Times New Roman" w:hAnsi="Times New Roman"/>
          <w:sz w:val="24"/>
          <w:szCs w:val="24"/>
        </w:rPr>
        <w:t>обеспечивается:</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а) исключение возможности подачи Участником предложения о цене</w:t>
      </w:r>
      <w:r w:rsidR="004E449C">
        <w:rPr>
          <w:rFonts w:ascii="Times New Roman" w:hAnsi="Times New Roman"/>
          <w:sz w:val="24"/>
          <w:szCs w:val="24"/>
        </w:rPr>
        <w:t xml:space="preserve"> </w:t>
      </w:r>
      <w:r w:rsidRPr="00D00583">
        <w:rPr>
          <w:rFonts w:ascii="Times New Roman" w:hAnsi="Times New Roman"/>
          <w:sz w:val="24"/>
          <w:szCs w:val="24"/>
        </w:rPr>
        <w:t xml:space="preserve">договора, право заключения которого является предметом </w:t>
      </w:r>
      <w:r w:rsidR="00EB399B">
        <w:rPr>
          <w:rFonts w:ascii="Times New Roman" w:hAnsi="Times New Roman"/>
          <w:sz w:val="24"/>
          <w:szCs w:val="24"/>
        </w:rPr>
        <w:t>э</w:t>
      </w:r>
      <w:r w:rsidRPr="00D00583">
        <w:rPr>
          <w:rFonts w:ascii="Times New Roman" w:hAnsi="Times New Roman"/>
          <w:sz w:val="24"/>
          <w:szCs w:val="24"/>
        </w:rPr>
        <w:t>лектронного</w:t>
      </w:r>
      <w:r w:rsidR="004E449C">
        <w:rPr>
          <w:rFonts w:ascii="Times New Roman" w:hAnsi="Times New Roman"/>
          <w:sz w:val="24"/>
          <w:szCs w:val="24"/>
        </w:rPr>
        <w:t xml:space="preserve"> </w:t>
      </w:r>
      <w:r w:rsidRPr="00D00583">
        <w:rPr>
          <w:rFonts w:ascii="Times New Roman" w:hAnsi="Times New Roman"/>
          <w:sz w:val="24"/>
          <w:szCs w:val="24"/>
        </w:rPr>
        <w:t>аукциона, не соответствующего увеличению текущей цены такого договора на</w:t>
      </w:r>
      <w:r w:rsidR="004E449C">
        <w:rPr>
          <w:rFonts w:ascii="Times New Roman" w:hAnsi="Times New Roman"/>
          <w:sz w:val="24"/>
          <w:szCs w:val="24"/>
        </w:rPr>
        <w:t xml:space="preserve"> </w:t>
      </w:r>
      <w:r w:rsidRPr="00D00583">
        <w:rPr>
          <w:rFonts w:ascii="Times New Roman" w:hAnsi="Times New Roman"/>
          <w:sz w:val="24"/>
          <w:szCs w:val="24"/>
        </w:rPr>
        <w:t>величину равную «шагу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б) уведомление Участника в случае, если предложение этого Участника о</w:t>
      </w:r>
      <w:r w:rsidR="004E449C">
        <w:rPr>
          <w:rFonts w:ascii="Times New Roman" w:hAnsi="Times New Roman"/>
          <w:sz w:val="24"/>
          <w:szCs w:val="24"/>
        </w:rPr>
        <w:t xml:space="preserve"> </w:t>
      </w:r>
      <w:r w:rsidRPr="00D00583">
        <w:rPr>
          <w:rFonts w:ascii="Times New Roman" w:hAnsi="Times New Roman"/>
          <w:sz w:val="24"/>
          <w:szCs w:val="24"/>
        </w:rPr>
        <w:t xml:space="preserve">цене договора, право заключения которого является предметом </w:t>
      </w:r>
      <w:r w:rsidR="00EB399B">
        <w:rPr>
          <w:rFonts w:ascii="Times New Roman" w:hAnsi="Times New Roman"/>
          <w:sz w:val="24"/>
          <w:szCs w:val="24"/>
        </w:rPr>
        <w:t>э</w:t>
      </w:r>
      <w:r w:rsidRPr="00D00583">
        <w:rPr>
          <w:rFonts w:ascii="Times New Roman" w:hAnsi="Times New Roman"/>
          <w:sz w:val="24"/>
          <w:szCs w:val="24"/>
        </w:rPr>
        <w:t>лектронного</w:t>
      </w:r>
      <w:r w:rsidR="004E449C">
        <w:rPr>
          <w:rFonts w:ascii="Times New Roman" w:hAnsi="Times New Roman"/>
          <w:sz w:val="24"/>
          <w:szCs w:val="24"/>
        </w:rPr>
        <w:t xml:space="preserve"> </w:t>
      </w:r>
      <w:r w:rsidRPr="00D00583">
        <w:rPr>
          <w:rFonts w:ascii="Times New Roman" w:hAnsi="Times New Roman"/>
          <w:sz w:val="24"/>
          <w:szCs w:val="24"/>
        </w:rPr>
        <w:t>аукциона, не может быть принято в связи с подачей аналогичного предложения</w:t>
      </w:r>
      <w:r w:rsidR="004E449C">
        <w:rPr>
          <w:rFonts w:ascii="Times New Roman" w:hAnsi="Times New Roman"/>
          <w:sz w:val="24"/>
          <w:szCs w:val="24"/>
        </w:rPr>
        <w:t xml:space="preserve"> </w:t>
      </w:r>
      <w:r w:rsidRPr="00D00583">
        <w:rPr>
          <w:rFonts w:ascii="Times New Roman" w:hAnsi="Times New Roman"/>
          <w:sz w:val="24"/>
          <w:szCs w:val="24"/>
        </w:rPr>
        <w:t>ранее другим Участником.</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 xml:space="preserve">Со времени начала проведения процедуры </w:t>
      </w:r>
      <w:r w:rsidR="00EB399B">
        <w:rPr>
          <w:rFonts w:ascii="Times New Roman" w:hAnsi="Times New Roman"/>
          <w:sz w:val="24"/>
          <w:szCs w:val="24"/>
        </w:rPr>
        <w:t>э</w:t>
      </w:r>
      <w:r w:rsidRPr="00D00583">
        <w:rPr>
          <w:rFonts w:ascii="Times New Roman" w:hAnsi="Times New Roman"/>
          <w:sz w:val="24"/>
          <w:szCs w:val="24"/>
        </w:rPr>
        <w:t>лектронного аукциона</w:t>
      </w:r>
      <w:r w:rsidR="004E449C">
        <w:rPr>
          <w:rFonts w:ascii="Times New Roman" w:hAnsi="Times New Roman"/>
          <w:sz w:val="24"/>
          <w:szCs w:val="24"/>
        </w:rPr>
        <w:t xml:space="preserve"> </w:t>
      </w:r>
      <w:r w:rsidRPr="00D00583">
        <w:rPr>
          <w:rFonts w:ascii="Times New Roman" w:hAnsi="Times New Roman"/>
          <w:sz w:val="24"/>
          <w:szCs w:val="24"/>
        </w:rPr>
        <w:t>Оператором размещается:</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а) в открытой части электронной площадки - информация о начале</w:t>
      </w:r>
      <w:r w:rsidR="004E449C">
        <w:rPr>
          <w:rFonts w:ascii="Times New Roman" w:hAnsi="Times New Roman"/>
          <w:sz w:val="24"/>
          <w:szCs w:val="24"/>
        </w:rPr>
        <w:t xml:space="preserve"> </w:t>
      </w:r>
      <w:r w:rsidRPr="00D00583">
        <w:rPr>
          <w:rFonts w:ascii="Times New Roman" w:hAnsi="Times New Roman"/>
          <w:sz w:val="24"/>
          <w:szCs w:val="24"/>
        </w:rPr>
        <w:t>проведения процедуры аукциона с указанием его предмета, начальной цены и</w:t>
      </w:r>
      <w:r w:rsidR="00EB399B">
        <w:rPr>
          <w:rFonts w:ascii="Times New Roman" w:hAnsi="Times New Roman"/>
          <w:sz w:val="24"/>
          <w:szCs w:val="24"/>
        </w:rPr>
        <w:t xml:space="preserve"> </w:t>
      </w:r>
      <w:r w:rsidRPr="00D00583">
        <w:rPr>
          <w:rFonts w:ascii="Times New Roman" w:hAnsi="Times New Roman"/>
          <w:sz w:val="24"/>
          <w:szCs w:val="24"/>
        </w:rPr>
        <w:t>текущего «шага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lastRenderedPageBreak/>
        <w:t>б) в закрытой части электронной площадки - помимо информации,</w:t>
      </w:r>
      <w:r w:rsidR="00EB399B">
        <w:rPr>
          <w:rFonts w:ascii="Times New Roman" w:hAnsi="Times New Roman"/>
          <w:sz w:val="24"/>
          <w:szCs w:val="24"/>
        </w:rPr>
        <w:t xml:space="preserve"> </w:t>
      </w:r>
      <w:r w:rsidRPr="00D00583">
        <w:rPr>
          <w:rFonts w:ascii="Times New Roman" w:hAnsi="Times New Roman"/>
          <w:sz w:val="24"/>
          <w:szCs w:val="24"/>
        </w:rPr>
        <w:t>указанной в открытой части электронной площадки, также предложения о цене</w:t>
      </w:r>
      <w:r w:rsidR="00EB399B">
        <w:rPr>
          <w:rFonts w:ascii="Times New Roman" w:hAnsi="Times New Roman"/>
          <w:sz w:val="24"/>
          <w:szCs w:val="24"/>
        </w:rPr>
        <w:t xml:space="preserve"> </w:t>
      </w:r>
      <w:r w:rsidRPr="00D00583">
        <w:rPr>
          <w:rFonts w:ascii="Times New Roman" w:hAnsi="Times New Roman"/>
          <w:sz w:val="24"/>
          <w:szCs w:val="24"/>
        </w:rPr>
        <w:t xml:space="preserve">договора, право заключения которого является предметом </w:t>
      </w:r>
      <w:r w:rsidR="00EB399B">
        <w:rPr>
          <w:rFonts w:ascii="Times New Roman" w:hAnsi="Times New Roman"/>
          <w:sz w:val="24"/>
          <w:szCs w:val="24"/>
        </w:rPr>
        <w:t>э</w:t>
      </w:r>
      <w:r w:rsidRPr="00D00583">
        <w:rPr>
          <w:rFonts w:ascii="Times New Roman" w:hAnsi="Times New Roman"/>
          <w:sz w:val="24"/>
          <w:szCs w:val="24"/>
        </w:rPr>
        <w:t>лектронного</w:t>
      </w:r>
      <w:r w:rsidR="00EB399B">
        <w:rPr>
          <w:rFonts w:ascii="Times New Roman" w:hAnsi="Times New Roman"/>
          <w:sz w:val="24"/>
          <w:szCs w:val="24"/>
        </w:rPr>
        <w:t xml:space="preserve"> </w:t>
      </w:r>
      <w:r w:rsidRPr="00D00583">
        <w:rPr>
          <w:rFonts w:ascii="Times New Roman" w:hAnsi="Times New Roman"/>
          <w:sz w:val="24"/>
          <w:szCs w:val="24"/>
        </w:rPr>
        <w:t>аукциона, и время их поступления, «шаг аукциона», время, оставшееся до</w:t>
      </w:r>
      <w:r w:rsidR="00EB399B">
        <w:rPr>
          <w:rFonts w:ascii="Times New Roman" w:hAnsi="Times New Roman"/>
          <w:sz w:val="24"/>
          <w:szCs w:val="24"/>
        </w:rPr>
        <w:t xml:space="preserve"> </w:t>
      </w:r>
      <w:r w:rsidRPr="00D00583">
        <w:rPr>
          <w:rFonts w:ascii="Times New Roman" w:hAnsi="Times New Roman"/>
          <w:sz w:val="24"/>
          <w:szCs w:val="24"/>
        </w:rPr>
        <w:t>окончания приема предложений о цене такого договора.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Ход проведения процедуры аукциона фиксируется Оператором в</w:t>
      </w:r>
      <w:r w:rsidR="00EB399B">
        <w:rPr>
          <w:rFonts w:ascii="Times New Roman" w:hAnsi="Times New Roman"/>
          <w:sz w:val="24"/>
          <w:szCs w:val="24"/>
        </w:rPr>
        <w:t xml:space="preserve"> </w:t>
      </w:r>
      <w:r w:rsidRPr="00D00583">
        <w:rPr>
          <w:rFonts w:ascii="Times New Roman" w:hAnsi="Times New Roman"/>
          <w:sz w:val="24"/>
          <w:szCs w:val="24"/>
        </w:rPr>
        <w:t>электронном журнале, который направляется Организатору в течение одного часа</w:t>
      </w:r>
      <w:r w:rsidR="00EB399B">
        <w:rPr>
          <w:rFonts w:ascii="Times New Roman" w:hAnsi="Times New Roman"/>
          <w:sz w:val="24"/>
          <w:szCs w:val="24"/>
        </w:rPr>
        <w:t xml:space="preserve"> </w:t>
      </w:r>
      <w:r w:rsidRPr="00D00583">
        <w:rPr>
          <w:rFonts w:ascii="Times New Roman" w:hAnsi="Times New Roman"/>
          <w:sz w:val="24"/>
          <w:szCs w:val="24"/>
        </w:rPr>
        <w:t>со времени завершения приема предложений о цене договора, право заключения</w:t>
      </w:r>
      <w:r w:rsidR="00EB399B">
        <w:rPr>
          <w:rFonts w:ascii="Times New Roman" w:hAnsi="Times New Roman"/>
          <w:sz w:val="24"/>
          <w:szCs w:val="24"/>
        </w:rPr>
        <w:t xml:space="preserve"> </w:t>
      </w:r>
      <w:r w:rsidRPr="00D00583">
        <w:rPr>
          <w:rFonts w:ascii="Times New Roman" w:hAnsi="Times New Roman"/>
          <w:sz w:val="24"/>
          <w:szCs w:val="24"/>
        </w:rPr>
        <w:t>которого является предметом электронного аукциона, для подведения итогов</w:t>
      </w:r>
      <w:r w:rsidR="00EB399B">
        <w:rPr>
          <w:rFonts w:ascii="Times New Roman" w:hAnsi="Times New Roman"/>
          <w:sz w:val="24"/>
          <w:szCs w:val="24"/>
        </w:rPr>
        <w:t xml:space="preserve"> э</w:t>
      </w:r>
      <w:r w:rsidRPr="00D00583">
        <w:rPr>
          <w:rFonts w:ascii="Times New Roman" w:hAnsi="Times New Roman"/>
          <w:sz w:val="24"/>
          <w:szCs w:val="24"/>
        </w:rPr>
        <w:t xml:space="preserve">лектронного аукциона путем оформления протокола об итогах </w:t>
      </w:r>
      <w:r w:rsidR="00EB399B">
        <w:rPr>
          <w:rFonts w:ascii="Times New Roman" w:hAnsi="Times New Roman"/>
          <w:sz w:val="24"/>
          <w:szCs w:val="24"/>
        </w:rPr>
        <w:t>э</w:t>
      </w:r>
      <w:r w:rsidRPr="00D00583">
        <w:rPr>
          <w:rFonts w:ascii="Times New Roman" w:hAnsi="Times New Roman"/>
          <w:sz w:val="24"/>
          <w:szCs w:val="24"/>
        </w:rPr>
        <w:t>лектронного</w:t>
      </w:r>
      <w:r w:rsidR="00EB399B">
        <w:rPr>
          <w:rFonts w:ascii="Times New Roman" w:hAnsi="Times New Roman"/>
          <w:sz w:val="24"/>
          <w:szCs w:val="24"/>
        </w:rPr>
        <w:t xml:space="preserve"> </w:t>
      </w:r>
      <w:r w:rsidRPr="00D00583">
        <w:rPr>
          <w:rFonts w:ascii="Times New Roman" w:hAnsi="Times New Roman"/>
          <w:sz w:val="24"/>
          <w:szCs w:val="24"/>
        </w:rPr>
        <w:t>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Процедура аукциона считается завершенной со времени подписания</w:t>
      </w:r>
      <w:r w:rsidR="00EB399B">
        <w:rPr>
          <w:rFonts w:ascii="Times New Roman" w:hAnsi="Times New Roman"/>
          <w:sz w:val="24"/>
          <w:szCs w:val="24"/>
        </w:rPr>
        <w:t xml:space="preserve"> </w:t>
      </w:r>
      <w:r w:rsidRPr="00D00583">
        <w:rPr>
          <w:rFonts w:ascii="Times New Roman" w:hAnsi="Times New Roman"/>
          <w:sz w:val="24"/>
          <w:szCs w:val="24"/>
        </w:rPr>
        <w:t xml:space="preserve">Организатором протокола об итогах </w:t>
      </w:r>
      <w:r w:rsidR="00EB399B">
        <w:rPr>
          <w:rFonts w:ascii="Times New Roman" w:hAnsi="Times New Roman"/>
          <w:sz w:val="24"/>
          <w:szCs w:val="24"/>
        </w:rPr>
        <w:t>э</w:t>
      </w:r>
      <w:r w:rsidRPr="00D00583">
        <w:rPr>
          <w:rFonts w:ascii="Times New Roman" w:hAnsi="Times New Roman"/>
          <w:sz w:val="24"/>
          <w:szCs w:val="24"/>
        </w:rPr>
        <w:t>лектронного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Победителем признается Участник, предложивший наиболее высокую цену</w:t>
      </w:r>
      <w:r w:rsidR="00EB399B">
        <w:rPr>
          <w:rFonts w:ascii="Times New Roman" w:hAnsi="Times New Roman"/>
          <w:sz w:val="24"/>
          <w:szCs w:val="24"/>
        </w:rPr>
        <w:t xml:space="preserve"> </w:t>
      </w:r>
      <w:r w:rsidRPr="00D00583">
        <w:rPr>
          <w:rFonts w:ascii="Times New Roman" w:hAnsi="Times New Roman"/>
          <w:sz w:val="24"/>
          <w:szCs w:val="24"/>
        </w:rPr>
        <w:t xml:space="preserve">договора, являющегося предметом </w:t>
      </w:r>
      <w:r w:rsidR="00EB399B">
        <w:rPr>
          <w:rFonts w:ascii="Times New Roman" w:hAnsi="Times New Roman"/>
          <w:sz w:val="24"/>
          <w:szCs w:val="24"/>
        </w:rPr>
        <w:t>э</w:t>
      </w:r>
      <w:r w:rsidRPr="00D00583">
        <w:rPr>
          <w:rFonts w:ascii="Times New Roman" w:hAnsi="Times New Roman"/>
          <w:sz w:val="24"/>
          <w:szCs w:val="24"/>
        </w:rPr>
        <w:t>лектронного аукциона.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течение одного часа со времени подписания протокола об итогах</w:t>
      </w:r>
      <w:r w:rsidR="00EB399B">
        <w:rPr>
          <w:rFonts w:ascii="Times New Roman" w:hAnsi="Times New Roman"/>
          <w:sz w:val="24"/>
          <w:szCs w:val="24"/>
        </w:rPr>
        <w:t xml:space="preserve"> э</w:t>
      </w:r>
      <w:r w:rsidRPr="00D00583">
        <w:rPr>
          <w:rFonts w:ascii="Times New Roman" w:hAnsi="Times New Roman"/>
          <w:sz w:val="24"/>
          <w:szCs w:val="24"/>
        </w:rPr>
        <w:t>лектронного аукциона победителю направляется уведомление о признании его</w:t>
      </w:r>
      <w:r w:rsidR="00EB399B">
        <w:rPr>
          <w:rFonts w:ascii="Times New Roman" w:hAnsi="Times New Roman"/>
          <w:sz w:val="24"/>
          <w:szCs w:val="24"/>
        </w:rPr>
        <w:t xml:space="preserve"> </w:t>
      </w:r>
      <w:r w:rsidRPr="00D00583">
        <w:rPr>
          <w:rFonts w:ascii="Times New Roman" w:hAnsi="Times New Roman"/>
          <w:sz w:val="24"/>
          <w:szCs w:val="24"/>
        </w:rPr>
        <w:t>победителем с приложением этого протокола.</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Электронный аукцион признается несостоявшимся в следующих</w:t>
      </w:r>
      <w:r w:rsidR="00EB399B">
        <w:rPr>
          <w:rFonts w:ascii="Times New Roman" w:hAnsi="Times New Roman"/>
          <w:sz w:val="24"/>
          <w:szCs w:val="24"/>
        </w:rPr>
        <w:t xml:space="preserve"> </w:t>
      </w:r>
      <w:r w:rsidRPr="00D00583">
        <w:rPr>
          <w:rFonts w:ascii="Times New Roman" w:hAnsi="Times New Roman"/>
          <w:sz w:val="24"/>
          <w:szCs w:val="24"/>
        </w:rPr>
        <w:t>случаях:</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а) не было подано ни одной заявки на участие либо ни один из Претендентов</w:t>
      </w:r>
      <w:r w:rsidR="00EB399B">
        <w:rPr>
          <w:rFonts w:ascii="Times New Roman" w:hAnsi="Times New Roman"/>
          <w:sz w:val="24"/>
          <w:szCs w:val="24"/>
        </w:rPr>
        <w:t xml:space="preserve"> </w:t>
      </w:r>
      <w:r w:rsidRPr="00D00583">
        <w:rPr>
          <w:rFonts w:ascii="Times New Roman" w:hAnsi="Times New Roman"/>
          <w:sz w:val="24"/>
          <w:szCs w:val="24"/>
        </w:rPr>
        <w:t>не признан Участником;</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б) принято решение о признании только одного Претендента Участником;</w:t>
      </w:r>
    </w:p>
    <w:p w:rsidR="00D00583" w:rsidRPr="00D00583"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в) ни один из Участников не сделал предложение о цене договора, право</w:t>
      </w:r>
      <w:r w:rsidR="00EB399B">
        <w:rPr>
          <w:rFonts w:ascii="Times New Roman" w:hAnsi="Times New Roman"/>
          <w:sz w:val="24"/>
          <w:szCs w:val="24"/>
        </w:rPr>
        <w:t xml:space="preserve"> </w:t>
      </w:r>
      <w:r w:rsidRPr="00D00583">
        <w:rPr>
          <w:rFonts w:ascii="Times New Roman" w:hAnsi="Times New Roman"/>
          <w:sz w:val="24"/>
          <w:szCs w:val="24"/>
        </w:rPr>
        <w:t>заключен</w:t>
      </w:r>
      <w:r w:rsidR="00EB399B">
        <w:rPr>
          <w:rFonts w:ascii="Times New Roman" w:hAnsi="Times New Roman"/>
          <w:sz w:val="24"/>
          <w:szCs w:val="24"/>
        </w:rPr>
        <w:t>ие которого является предметом э</w:t>
      </w:r>
      <w:r w:rsidRPr="00D00583">
        <w:rPr>
          <w:rFonts w:ascii="Times New Roman" w:hAnsi="Times New Roman"/>
          <w:sz w:val="24"/>
          <w:szCs w:val="24"/>
        </w:rPr>
        <w:t>лектронного аукциона.</w:t>
      </w:r>
    </w:p>
    <w:p w:rsidR="00665DA5" w:rsidRPr="00665DA5" w:rsidRDefault="00D00583" w:rsidP="00D00583">
      <w:pPr>
        <w:widowControl w:val="0"/>
        <w:autoSpaceDE w:val="0"/>
        <w:autoSpaceDN w:val="0"/>
        <w:spacing w:before="1" w:after="0" w:line="240" w:lineRule="auto"/>
        <w:ind w:right="-29" w:firstLine="709"/>
        <w:contextualSpacing/>
        <w:jc w:val="both"/>
        <w:rPr>
          <w:rFonts w:ascii="Times New Roman" w:hAnsi="Times New Roman"/>
          <w:sz w:val="24"/>
          <w:szCs w:val="24"/>
        </w:rPr>
      </w:pPr>
      <w:r w:rsidRPr="00D00583">
        <w:rPr>
          <w:rFonts w:ascii="Times New Roman" w:hAnsi="Times New Roman"/>
          <w:sz w:val="24"/>
          <w:szCs w:val="24"/>
        </w:rPr>
        <w:t>Ре</w:t>
      </w:r>
      <w:r w:rsidR="00EB399B">
        <w:rPr>
          <w:rFonts w:ascii="Times New Roman" w:hAnsi="Times New Roman"/>
          <w:sz w:val="24"/>
          <w:szCs w:val="24"/>
        </w:rPr>
        <w:t>шение о признании э</w:t>
      </w:r>
      <w:r w:rsidRPr="00D00583">
        <w:rPr>
          <w:rFonts w:ascii="Times New Roman" w:hAnsi="Times New Roman"/>
          <w:sz w:val="24"/>
          <w:szCs w:val="24"/>
        </w:rPr>
        <w:t>лектронного аукциона несостоявшимся оформляется</w:t>
      </w:r>
      <w:r w:rsidR="00EB399B">
        <w:rPr>
          <w:rFonts w:ascii="Times New Roman" w:hAnsi="Times New Roman"/>
          <w:sz w:val="24"/>
          <w:szCs w:val="24"/>
        </w:rPr>
        <w:t xml:space="preserve"> </w:t>
      </w:r>
      <w:r w:rsidRPr="00D00583">
        <w:rPr>
          <w:rFonts w:ascii="Times New Roman" w:hAnsi="Times New Roman"/>
          <w:sz w:val="24"/>
          <w:szCs w:val="24"/>
        </w:rPr>
        <w:t>протоколом.</w:t>
      </w:r>
    </w:p>
    <w:p w:rsidR="00665DA5" w:rsidRPr="00665DA5" w:rsidRDefault="00665DA5" w:rsidP="00665DA5">
      <w:pPr>
        <w:widowControl w:val="0"/>
        <w:autoSpaceDE w:val="0"/>
        <w:autoSpaceDN w:val="0"/>
        <w:spacing w:before="4" w:after="0" w:line="240" w:lineRule="auto"/>
        <w:ind w:right="-29" w:firstLine="709"/>
        <w:contextualSpacing/>
        <w:rPr>
          <w:rFonts w:ascii="Times New Roman" w:hAnsi="Times New Roman"/>
          <w:sz w:val="24"/>
          <w:szCs w:val="24"/>
        </w:rPr>
      </w:pPr>
    </w:p>
    <w:p w:rsidR="00665DA5" w:rsidRDefault="00EB399B" w:rsidP="00EB399B">
      <w:pPr>
        <w:widowControl w:val="0"/>
        <w:tabs>
          <w:tab w:val="left" w:pos="709"/>
        </w:tabs>
        <w:autoSpaceDE w:val="0"/>
        <w:autoSpaceDN w:val="0"/>
        <w:spacing w:before="1" w:after="0" w:line="240" w:lineRule="auto"/>
        <w:ind w:right="-29"/>
        <w:contextualSpacing/>
        <w:jc w:val="center"/>
        <w:outlineLvl w:val="0"/>
        <w:rPr>
          <w:rFonts w:ascii="Times New Roman" w:hAnsi="Times New Roman"/>
          <w:b/>
          <w:bCs/>
          <w:sz w:val="24"/>
          <w:szCs w:val="24"/>
        </w:rPr>
      </w:pPr>
      <w:r>
        <w:rPr>
          <w:rFonts w:ascii="Times New Roman" w:hAnsi="Times New Roman"/>
          <w:b/>
          <w:bCs/>
          <w:sz w:val="24"/>
          <w:szCs w:val="24"/>
        </w:rPr>
        <w:t xml:space="preserve">РАЗДЕЛ 9. </w:t>
      </w:r>
      <w:r w:rsidR="00665DA5" w:rsidRPr="00665DA5">
        <w:rPr>
          <w:rFonts w:ascii="Times New Roman" w:hAnsi="Times New Roman"/>
          <w:b/>
          <w:bCs/>
          <w:sz w:val="24"/>
          <w:szCs w:val="24"/>
        </w:rPr>
        <w:t>З</w:t>
      </w:r>
      <w:r>
        <w:rPr>
          <w:rFonts w:ascii="Times New Roman" w:hAnsi="Times New Roman"/>
          <w:b/>
          <w:bCs/>
          <w:sz w:val="24"/>
          <w:szCs w:val="24"/>
        </w:rPr>
        <w:t>АКЛЮЧЕНИЕ ДОГОВОРА ПО ИТОГАМ АУКЦИОНА</w:t>
      </w:r>
    </w:p>
    <w:p w:rsidR="00665DA5" w:rsidRPr="00665DA5" w:rsidRDefault="00665DA5" w:rsidP="00665DA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hAnsi="Times New Roman"/>
          <w:sz w:val="24"/>
          <w:szCs w:val="24"/>
        </w:rPr>
        <w:t>Договор аренды Объектов заключается между победителем/единственным</w:t>
      </w:r>
      <w:r w:rsidRPr="00665DA5">
        <w:rPr>
          <w:rFonts w:ascii="Times New Roman" w:hAnsi="Times New Roman"/>
          <w:spacing w:val="1"/>
          <w:sz w:val="24"/>
          <w:szCs w:val="24"/>
        </w:rPr>
        <w:t xml:space="preserve"> </w:t>
      </w:r>
      <w:r w:rsidRPr="00665DA5">
        <w:rPr>
          <w:rFonts w:ascii="Times New Roman" w:hAnsi="Times New Roman"/>
          <w:spacing w:val="-1"/>
          <w:sz w:val="24"/>
          <w:szCs w:val="24"/>
        </w:rPr>
        <w:t xml:space="preserve">участником аукциона и Организатором торгов </w:t>
      </w:r>
      <w:r w:rsidRPr="00665DA5">
        <w:rPr>
          <w:rFonts w:ascii="Times New Roman" w:hAnsi="Times New Roman"/>
          <w:sz w:val="24"/>
          <w:szCs w:val="24"/>
        </w:rPr>
        <w:t>в срок не позднее 20 (двадцати)</w:t>
      </w:r>
      <w:r w:rsidRPr="00665DA5">
        <w:rPr>
          <w:rFonts w:ascii="Times New Roman" w:hAnsi="Times New Roman"/>
          <w:spacing w:val="-57"/>
          <w:sz w:val="24"/>
          <w:szCs w:val="24"/>
        </w:rPr>
        <w:t xml:space="preserve">  </w:t>
      </w:r>
      <w:r w:rsidRPr="00665DA5">
        <w:rPr>
          <w:rFonts w:ascii="Times New Roman" w:hAnsi="Times New Roman"/>
          <w:sz w:val="24"/>
          <w:szCs w:val="24"/>
        </w:rPr>
        <w:t>рабочих</w:t>
      </w:r>
      <w:r w:rsidRPr="00665DA5">
        <w:rPr>
          <w:rFonts w:ascii="Times New Roman" w:hAnsi="Times New Roman"/>
          <w:spacing w:val="1"/>
          <w:sz w:val="24"/>
          <w:szCs w:val="24"/>
        </w:rPr>
        <w:t xml:space="preserve"> </w:t>
      </w:r>
      <w:r w:rsidRPr="00665DA5">
        <w:rPr>
          <w:rFonts w:ascii="Times New Roman" w:hAnsi="Times New Roman"/>
          <w:sz w:val="24"/>
          <w:szCs w:val="24"/>
        </w:rPr>
        <w:t>дней</w:t>
      </w:r>
      <w:r w:rsidRPr="00665DA5">
        <w:rPr>
          <w:rFonts w:ascii="Times New Roman" w:hAnsi="Times New Roman"/>
          <w:spacing w:val="1"/>
          <w:sz w:val="24"/>
          <w:szCs w:val="24"/>
        </w:rPr>
        <w:t xml:space="preserve"> </w:t>
      </w:r>
      <w:r w:rsidRPr="00665DA5">
        <w:rPr>
          <w:rFonts w:ascii="Times New Roman" w:hAnsi="Times New Roman"/>
          <w:sz w:val="24"/>
          <w:szCs w:val="24"/>
        </w:rPr>
        <w:t>с</w:t>
      </w:r>
      <w:r w:rsidRPr="00665DA5">
        <w:rPr>
          <w:rFonts w:ascii="Times New Roman" w:hAnsi="Times New Roman"/>
          <w:spacing w:val="1"/>
          <w:sz w:val="24"/>
          <w:szCs w:val="24"/>
        </w:rPr>
        <w:t xml:space="preserve"> </w:t>
      </w:r>
      <w:r w:rsidRPr="00665DA5">
        <w:rPr>
          <w:rFonts w:ascii="Times New Roman" w:hAnsi="Times New Roman"/>
          <w:sz w:val="24"/>
          <w:szCs w:val="24"/>
        </w:rPr>
        <w:t>даты</w:t>
      </w:r>
      <w:r w:rsidRPr="00665DA5">
        <w:rPr>
          <w:rFonts w:ascii="Times New Roman" w:hAnsi="Times New Roman"/>
          <w:spacing w:val="1"/>
          <w:sz w:val="24"/>
          <w:szCs w:val="24"/>
        </w:rPr>
        <w:t xml:space="preserve"> подведения итогов аукциона, но не </w:t>
      </w:r>
      <w:r w:rsidRPr="00665DA5">
        <w:rPr>
          <w:rFonts w:ascii="Times New Roman" w:eastAsiaTheme="minorHAnsi" w:hAnsi="Times New Roman"/>
          <w:sz w:val="24"/>
          <w:szCs w:val="24"/>
        </w:rPr>
        <w:t xml:space="preserve">ранее чем через 10 (десять) дней со дня размещения информации о результатах аукциона на официальном сайте торгов </w:t>
      </w:r>
      <w:hyperlink r:id="rId20" w:history="1">
        <w:r w:rsidRPr="00665DA5">
          <w:rPr>
            <w:rFonts w:ascii="Times New Roman" w:hAnsi="Times New Roman"/>
            <w:color w:val="0000FF" w:themeColor="hyperlink"/>
            <w:spacing w:val="-1"/>
            <w:sz w:val="24"/>
            <w:szCs w:val="24"/>
            <w:u w:val="single"/>
          </w:rPr>
          <w:t>www.torgi.gov.ru</w:t>
        </w:r>
      </w:hyperlink>
      <w:r w:rsidRPr="00665DA5">
        <w:rPr>
          <w:rFonts w:ascii="Times New Roman" w:hAnsi="Times New Roman"/>
          <w:color w:val="0000FF" w:themeColor="hyperlink"/>
          <w:spacing w:val="-1"/>
          <w:sz w:val="24"/>
          <w:szCs w:val="24"/>
        </w:rPr>
        <w:t>.</w:t>
      </w:r>
    </w:p>
    <w:p w:rsidR="00665DA5" w:rsidRPr="00665DA5" w:rsidRDefault="00665DA5" w:rsidP="00665DA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eastAsiaTheme="minorHAnsi" w:hAnsi="Times New Roman"/>
          <w:sz w:val="24"/>
          <w:szCs w:val="24"/>
        </w:rPr>
        <w:t xml:space="preserve">Договор аренды заключается на срок </w:t>
      </w:r>
      <w:r w:rsidR="00EB399B">
        <w:rPr>
          <w:rFonts w:ascii="Times New Roman" w:eastAsiaTheme="minorHAnsi" w:hAnsi="Times New Roman"/>
          <w:sz w:val="24"/>
          <w:szCs w:val="24"/>
        </w:rPr>
        <w:t>5</w:t>
      </w:r>
      <w:r w:rsidRPr="00665DA5">
        <w:rPr>
          <w:rFonts w:ascii="Times New Roman" w:eastAsiaTheme="minorHAnsi" w:hAnsi="Times New Roman"/>
          <w:sz w:val="24"/>
          <w:szCs w:val="24"/>
        </w:rPr>
        <w:t xml:space="preserve"> </w:t>
      </w:r>
      <w:r w:rsidR="00EB399B">
        <w:rPr>
          <w:rFonts w:ascii="Times New Roman" w:eastAsiaTheme="minorHAnsi" w:hAnsi="Times New Roman"/>
          <w:sz w:val="24"/>
          <w:szCs w:val="24"/>
        </w:rPr>
        <w:t>лет</w:t>
      </w:r>
      <w:r w:rsidRPr="00665DA5">
        <w:rPr>
          <w:rFonts w:ascii="Times New Roman" w:eastAsiaTheme="minorHAnsi" w:hAnsi="Times New Roman"/>
          <w:sz w:val="24"/>
          <w:szCs w:val="24"/>
        </w:rPr>
        <w:t>.</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Организатор аукциона в срок не позднее 20 (двадцати) рабочих дней отказывается</w:t>
      </w:r>
      <w:r w:rsidRPr="00665DA5">
        <w:rPr>
          <w:rFonts w:ascii="Times New Roman" w:hAnsi="Times New Roman"/>
          <w:spacing w:val="1"/>
          <w:sz w:val="24"/>
          <w:szCs w:val="24"/>
        </w:rPr>
        <w:t xml:space="preserve"> </w:t>
      </w:r>
      <w:r w:rsidRPr="00665DA5">
        <w:rPr>
          <w:rFonts w:ascii="Times New Roman" w:hAnsi="Times New Roman"/>
          <w:sz w:val="24"/>
          <w:szCs w:val="24"/>
        </w:rPr>
        <w:t>от</w:t>
      </w:r>
      <w:r w:rsidRPr="00665DA5">
        <w:rPr>
          <w:rFonts w:ascii="Times New Roman" w:hAnsi="Times New Roman"/>
          <w:spacing w:val="1"/>
          <w:sz w:val="24"/>
          <w:szCs w:val="24"/>
        </w:rPr>
        <w:t xml:space="preserve"> </w:t>
      </w:r>
      <w:r w:rsidRPr="00665DA5">
        <w:rPr>
          <w:rFonts w:ascii="Times New Roman" w:hAnsi="Times New Roman"/>
          <w:sz w:val="24"/>
          <w:szCs w:val="24"/>
        </w:rPr>
        <w:t>заключения</w:t>
      </w:r>
      <w:r w:rsidRPr="00665DA5">
        <w:rPr>
          <w:rFonts w:ascii="Times New Roman" w:hAnsi="Times New Roman"/>
          <w:spacing w:val="1"/>
          <w:sz w:val="24"/>
          <w:szCs w:val="24"/>
        </w:rPr>
        <w:t xml:space="preserve"> </w:t>
      </w:r>
      <w:r w:rsidRPr="00665DA5">
        <w:rPr>
          <w:rFonts w:ascii="Times New Roman" w:hAnsi="Times New Roman"/>
          <w:sz w:val="24"/>
          <w:szCs w:val="24"/>
        </w:rPr>
        <w:t>договора</w:t>
      </w:r>
      <w:r w:rsidRPr="00665DA5">
        <w:rPr>
          <w:rFonts w:ascii="Times New Roman" w:hAnsi="Times New Roman"/>
          <w:spacing w:val="1"/>
          <w:sz w:val="24"/>
          <w:szCs w:val="24"/>
        </w:rPr>
        <w:t xml:space="preserve"> аренды </w:t>
      </w:r>
      <w:r w:rsidRPr="00665DA5">
        <w:rPr>
          <w:rFonts w:ascii="Times New Roman" w:hAnsi="Times New Roman"/>
          <w:sz w:val="24"/>
          <w:szCs w:val="24"/>
        </w:rPr>
        <w:t>с</w:t>
      </w:r>
      <w:r w:rsidRPr="00665DA5">
        <w:rPr>
          <w:rFonts w:ascii="Times New Roman" w:hAnsi="Times New Roman"/>
          <w:spacing w:val="1"/>
          <w:sz w:val="24"/>
          <w:szCs w:val="24"/>
        </w:rPr>
        <w:t xml:space="preserve"> </w:t>
      </w:r>
      <w:r w:rsidRPr="00665DA5">
        <w:rPr>
          <w:rFonts w:ascii="Times New Roman" w:hAnsi="Times New Roman"/>
          <w:sz w:val="24"/>
          <w:szCs w:val="24"/>
        </w:rPr>
        <w:t>победителем</w:t>
      </w:r>
      <w:r w:rsidRPr="00665DA5">
        <w:rPr>
          <w:rFonts w:ascii="Times New Roman" w:hAnsi="Times New Roman"/>
          <w:spacing w:val="1"/>
          <w:sz w:val="24"/>
          <w:szCs w:val="24"/>
        </w:rPr>
        <w:t xml:space="preserve"> </w:t>
      </w:r>
      <w:r w:rsidRPr="00665DA5">
        <w:rPr>
          <w:rFonts w:ascii="Times New Roman" w:hAnsi="Times New Roman"/>
          <w:sz w:val="24"/>
          <w:szCs w:val="24"/>
        </w:rPr>
        <w:t>аукциона/ участником</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сделавшим предпоследнее предложение по цене договора,</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2"/>
          <w:sz w:val="24"/>
          <w:szCs w:val="24"/>
        </w:rPr>
        <w:t xml:space="preserve"> </w:t>
      </w:r>
      <w:r w:rsidRPr="00665DA5">
        <w:rPr>
          <w:rFonts w:ascii="Times New Roman" w:hAnsi="Times New Roman"/>
          <w:sz w:val="24"/>
          <w:szCs w:val="24"/>
        </w:rPr>
        <w:t>случае</w:t>
      </w:r>
      <w:r w:rsidRPr="00665DA5">
        <w:rPr>
          <w:rFonts w:ascii="Times New Roman" w:hAnsi="Times New Roman"/>
          <w:spacing w:val="3"/>
          <w:sz w:val="24"/>
          <w:szCs w:val="24"/>
        </w:rPr>
        <w:t xml:space="preserve"> </w:t>
      </w:r>
      <w:r w:rsidRPr="00665DA5">
        <w:rPr>
          <w:rFonts w:ascii="Times New Roman" w:hAnsi="Times New Roman"/>
          <w:sz w:val="24"/>
          <w:szCs w:val="24"/>
        </w:rPr>
        <w:t>установления факта (далее - Факты,</w:t>
      </w:r>
      <w:r w:rsidRPr="00665DA5">
        <w:rPr>
          <w:rFonts w:ascii="Times New Roman" w:hAnsi="Times New Roman"/>
          <w:spacing w:val="1"/>
          <w:sz w:val="24"/>
          <w:szCs w:val="24"/>
        </w:rPr>
        <w:t xml:space="preserve"> </w:t>
      </w:r>
      <w:r w:rsidRPr="00665DA5">
        <w:rPr>
          <w:rFonts w:ascii="Times New Roman" w:hAnsi="Times New Roman"/>
          <w:sz w:val="24"/>
          <w:szCs w:val="24"/>
        </w:rPr>
        <w:t>являющиеся</w:t>
      </w:r>
      <w:r w:rsidRPr="00665DA5">
        <w:rPr>
          <w:rFonts w:ascii="Times New Roman" w:hAnsi="Times New Roman"/>
          <w:spacing w:val="1"/>
          <w:sz w:val="24"/>
          <w:szCs w:val="24"/>
        </w:rPr>
        <w:t xml:space="preserve"> </w:t>
      </w:r>
      <w:r w:rsidRPr="00665DA5">
        <w:rPr>
          <w:rFonts w:ascii="Times New Roman" w:hAnsi="Times New Roman"/>
          <w:sz w:val="24"/>
          <w:szCs w:val="24"/>
        </w:rPr>
        <w:t>основанием</w:t>
      </w:r>
      <w:r w:rsidRPr="00665DA5">
        <w:rPr>
          <w:rFonts w:ascii="Times New Roman" w:hAnsi="Times New Roman"/>
          <w:spacing w:val="1"/>
          <w:sz w:val="24"/>
          <w:szCs w:val="24"/>
        </w:rPr>
        <w:t xml:space="preserve"> </w:t>
      </w:r>
      <w:r w:rsidRPr="00665DA5">
        <w:rPr>
          <w:rFonts w:ascii="Times New Roman" w:hAnsi="Times New Roman"/>
          <w:sz w:val="24"/>
          <w:szCs w:val="24"/>
        </w:rPr>
        <w:t>для</w:t>
      </w:r>
      <w:r w:rsidRPr="00665DA5">
        <w:rPr>
          <w:rFonts w:ascii="Times New Roman" w:hAnsi="Times New Roman"/>
          <w:spacing w:val="1"/>
          <w:sz w:val="24"/>
          <w:szCs w:val="24"/>
        </w:rPr>
        <w:t xml:space="preserve"> </w:t>
      </w:r>
      <w:r w:rsidRPr="00665DA5">
        <w:rPr>
          <w:rFonts w:ascii="Times New Roman" w:hAnsi="Times New Roman"/>
          <w:sz w:val="24"/>
          <w:szCs w:val="24"/>
        </w:rPr>
        <w:t>отказа</w:t>
      </w:r>
      <w:r w:rsidRPr="00665DA5">
        <w:rPr>
          <w:rFonts w:ascii="Times New Roman" w:hAnsi="Times New Roman"/>
          <w:spacing w:val="1"/>
          <w:sz w:val="24"/>
          <w:szCs w:val="24"/>
        </w:rPr>
        <w:t xml:space="preserve"> </w:t>
      </w:r>
      <w:r w:rsidRPr="00665DA5">
        <w:rPr>
          <w:rFonts w:ascii="Times New Roman" w:hAnsi="Times New Roman"/>
          <w:sz w:val="24"/>
          <w:szCs w:val="24"/>
        </w:rPr>
        <w:t>от</w:t>
      </w:r>
      <w:r w:rsidRPr="00665DA5">
        <w:rPr>
          <w:rFonts w:ascii="Times New Roman" w:hAnsi="Times New Roman"/>
          <w:spacing w:val="1"/>
          <w:sz w:val="24"/>
          <w:szCs w:val="24"/>
        </w:rPr>
        <w:t xml:space="preserve"> </w:t>
      </w:r>
      <w:r w:rsidRPr="00665DA5">
        <w:rPr>
          <w:rFonts w:ascii="Times New Roman" w:hAnsi="Times New Roman"/>
          <w:sz w:val="24"/>
          <w:szCs w:val="24"/>
        </w:rPr>
        <w:t>заключения</w:t>
      </w:r>
      <w:r w:rsidRPr="00665DA5">
        <w:rPr>
          <w:rFonts w:ascii="Times New Roman" w:hAnsi="Times New Roman"/>
          <w:spacing w:val="1"/>
          <w:sz w:val="24"/>
          <w:szCs w:val="24"/>
        </w:rPr>
        <w:t xml:space="preserve"> </w:t>
      </w:r>
      <w:r w:rsidRPr="00665DA5">
        <w:rPr>
          <w:rFonts w:ascii="Times New Roman" w:hAnsi="Times New Roman"/>
          <w:sz w:val="24"/>
          <w:szCs w:val="24"/>
        </w:rPr>
        <w:t>договора):</w:t>
      </w:r>
    </w:p>
    <w:p w:rsidR="00665DA5" w:rsidRPr="00665DA5" w:rsidRDefault="00665DA5" w:rsidP="00665DA5">
      <w:pPr>
        <w:widowControl w:val="0"/>
        <w:numPr>
          <w:ilvl w:val="0"/>
          <w:numId w:val="21"/>
        </w:numPr>
        <w:tabs>
          <w:tab w:val="left" w:pos="1048"/>
        </w:tabs>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проведения ликвидации победителя</w:t>
      </w:r>
      <w:r w:rsidRPr="00665DA5">
        <w:rPr>
          <w:rFonts w:ascii="Times New Roman" w:hAnsi="Times New Roman"/>
          <w:spacing w:val="1"/>
          <w:sz w:val="24"/>
          <w:szCs w:val="24"/>
        </w:rPr>
        <w:t xml:space="preserve"> </w:t>
      </w:r>
      <w:r w:rsidRPr="00665DA5">
        <w:rPr>
          <w:rFonts w:ascii="Times New Roman" w:hAnsi="Times New Roman"/>
          <w:sz w:val="24"/>
          <w:szCs w:val="24"/>
        </w:rPr>
        <w:t>аукциона/ участника</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сделавшего предпоследнее предложение по цене договора - юридического лица или принятия</w:t>
      </w:r>
      <w:r w:rsidRPr="00665DA5">
        <w:rPr>
          <w:rFonts w:ascii="Times New Roman" w:hAnsi="Times New Roman"/>
          <w:spacing w:val="1"/>
          <w:sz w:val="24"/>
          <w:szCs w:val="24"/>
        </w:rPr>
        <w:t xml:space="preserve"> </w:t>
      </w:r>
      <w:r w:rsidRPr="00665DA5">
        <w:rPr>
          <w:rFonts w:ascii="Times New Roman" w:hAnsi="Times New Roman"/>
          <w:sz w:val="24"/>
          <w:szCs w:val="24"/>
        </w:rPr>
        <w:t>арбитражным судом решения о признании победителя</w:t>
      </w:r>
      <w:r w:rsidRPr="00665DA5">
        <w:rPr>
          <w:rFonts w:ascii="Times New Roman" w:hAnsi="Times New Roman"/>
          <w:spacing w:val="1"/>
          <w:sz w:val="24"/>
          <w:szCs w:val="24"/>
        </w:rPr>
        <w:t xml:space="preserve"> </w:t>
      </w:r>
      <w:r w:rsidRPr="00665DA5">
        <w:rPr>
          <w:rFonts w:ascii="Times New Roman" w:hAnsi="Times New Roman"/>
          <w:sz w:val="24"/>
          <w:szCs w:val="24"/>
        </w:rPr>
        <w:t>аукциона/ участника</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сделавшего предпоследнее предложение по цене договора - юридического лица,</w:t>
      </w:r>
      <w:r w:rsidRPr="00665DA5">
        <w:rPr>
          <w:rFonts w:ascii="Times New Roman" w:hAnsi="Times New Roman"/>
          <w:spacing w:val="1"/>
          <w:sz w:val="24"/>
          <w:szCs w:val="24"/>
        </w:rPr>
        <w:t xml:space="preserve"> </w:t>
      </w:r>
      <w:r w:rsidRPr="00665DA5">
        <w:rPr>
          <w:rFonts w:ascii="Times New Roman" w:hAnsi="Times New Roman"/>
          <w:sz w:val="24"/>
          <w:szCs w:val="24"/>
        </w:rPr>
        <w:t>индивидуального</w:t>
      </w:r>
      <w:r w:rsidRPr="00665DA5">
        <w:rPr>
          <w:rFonts w:ascii="Times New Roman" w:hAnsi="Times New Roman"/>
          <w:spacing w:val="-2"/>
          <w:sz w:val="24"/>
          <w:szCs w:val="24"/>
        </w:rPr>
        <w:t xml:space="preserve"> </w:t>
      </w:r>
      <w:r w:rsidRPr="00665DA5">
        <w:rPr>
          <w:rFonts w:ascii="Times New Roman" w:hAnsi="Times New Roman"/>
          <w:sz w:val="24"/>
          <w:szCs w:val="24"/>
        </w:rPr>
        <w:t>предпринимателя</w:t>
      </w:r>
      <w:r w:rsidRPr="00665DA5">
        <w:rPr>
          <w:rFonts w:ascii="Times New Roman" w:hAnsi="Times New Roman"/>
          <w:spacing w:val="-1"/>
          <w:sz w:val="24"/>
          <w:szCs w:val="24"/>
        </w:rPr>
        <w:t xml:space="preserve"> </w:t>
      </w:r>
      <w:r w:rsidRPr="00665DA5">
        <w:rPr>
          <w:rFonts w:ascii="Times New Roman" w:hAnsi="Times New Roman"/>
          <w:sz w:val="24"/>
          <w:szCs w:val="24"/>
        </w:rPr>
        <w:t>банкротом</w:t>
      </w:r>
      <w:r w:rsidRPr="00665DA5">
        <w:rPr>
          <w:rFonts w:ascii="Times New Roman" w:hAnsi="Times New Roman"/>
          <w:spacing w:val="-3"/>
          <w:sz w:val="24"/>
          <w:szCs w:val="24"/>
        </w:rPr>
        <w:t xml:space="preserve"> </w:t>
      </w:r>
      <w:r w:rsidRPr="00665DA5">
        <w:rPr>
          <w:rFonts w:ascii="Times New Roman" w:hAnsi="Times New Roman"/>
          <w:sz w:val="24"/>
          <w:szCs w:val="24"/>
        </w:rPr>
        <w:t>и</w:t>
      </w:r>
      <w:r w:rsidRPr="00665DA5">
        <w:rPr>
          <w:rFonts w:ascii="Times New Roman" w:hAnsi="Times New Roman"/>
          <w:spacing w:val="-1"/>
          <w:sz w:val="24"/>
          <w:szCs w:val="24"/>
        </w:rPr>
        <w:t xml:space="preserve"> </w:t>
      </w:r>
      <w:r w:rsidRPr="00665DA5">
        <w:rPr>
          <w:rFonts w:ascii="Times New Roman" w:hAnsi="Times New Roman"/>
          <w:sz w:val="24"/>
          <w:szCs w:val="24"/>
        </w:rPr>
        <w:t>об</w:t>
      </w:r>
      <w:r w:rsidRPr="00665DA5">
        <w:rPr>
          <w:rFonts w:ascii="Times New Roman" w:hAnsi="Times New Roman"/>
          <w:spacing w:val="-2"/>
          <w:sz w:val="24"/>
          <w:szCs w:val="24"/>
        </w:rPr>
        <w:t xml:space="preserve"> </w:t>
      </w:r>
      <w:r w:rsidRPr="00665DA5">
        <w:rPr>
          <w:rFonts w:ascii="Times New Roman" w:hAnsi="Times New Roman"/>
          <w:sz w:val="24"/>
          <w:szCs w:val="24"/>
        </w:rPr>
        <w:t>открытии</w:t>
      </w:r>
      <w:r w:rsidRPr="00665DA5">
        <w:rPr>
          <w:rFonts w:ascii="Times New Roman" w:hAnsi="Times New Roman"/>
          <w:spacing w:val="-1"/>
          <w:sz w:val="24"/>
          <w:szCs w:val="24"/>
        </w:rPr>
        <w:t xml:space="preserve"> </w:t>
      </w:r>
      <w:r w:rsidRPr="00665DA5">
        <w:rPr>
          <w:rFonts w:ascii="Times New Roman" w:hAnsi="Times New Roman"/>
          <w:sz w:val="24"/>
          <w:szCs w:val="24"/>
        </w:rPr>
        <w:t>конкурсного</w:t>
      </w:r>
      <w:r w:rsidRPr="00665DA5">
        <w:rPr>
          <w:rFonts w:ascii="Times New Roman" w:hAnsi="Times New Roman"/>
          <w:spacing w:val="-2"/>
          <w:sz w:val="24"/>
          <w:szCs w:val="24"/>
        </w:rPr>
        <w:t xml:space="preserve"> </w:t>
      </w:r>
      <w:r w:rsidRPr="00665DA5">
        <w:rPr>
          <w:rFonts w:ascii="Times New Roman" w:hAnsi="Times New Roman"/>
          <w:sz w:val="24"/>
          <w:szCs w:val="24"/>
        </w:rPr>
        <w:t xml:space="preserve">производства; </w:t>
      </w:r>
    </w:p>
    <w:p w:rsidR="00665DA5" w:rsidRPr="00665DA5" w:rsidRDefault="00665DA5" w:rsidP="00665DA5">
      <w:pPr>
        <w:widowControl w:val="0"/>
        <w:numPr>
          <w:ilvl w:val="0"/>
          <w:numId w:val="21"/>
        </w:numPr>
        <w:tabs>
          <w:tab w:val="left" w:pos="1103"/>
        </w:tabs>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приостановления</w:t>
      </w:r>
      <w:r w:rsidRPr="00665DA5">
        <w:rPr>
          <w:rFonts w:ascii="Times New Roman" w:hAnsi="Times New Roman"/>
          <w:spacing w:val="1"/>
          <w:sz w:val="24"/>
          <w:szCs w:val="24"/>
        </w:rPr>
        <w:t xml:space="preserve"> </w:t>
      </w:r>
      <w:r w:rsidRPr="00665DA5">
        <w:rPr>
          <w:rFonts w:ascii="Times New Roman" w:hAnsi="Times New Roman"/>
          <w:sz w:val="24"/>
          <w:szCs w:val="24"/>
        </w:rPr>
        <w:t>деятельности</w:t>
      </w:r>
      <w:r w:rsidRPr="00665DA5">
        <w:rPr>
          <w:rFonts w:ascii="Times New Roman" w:hAnsi="Times New Roman"/>
          <w:spacing w:val="1"/>
          <w:sz w:val="24"/>
          <w:szCs w:val="24"/>
        </w:rPr>
        <w:t xml:space="preserve"> </w:t>
      </w:r>
      <w:r w:rsidRPr="00665DA5">
        <w:rPr>
          <w:rFonts w:ascii="Times New Roman" w:hAnsi="Times New Roman"/>
          <w:sz w:val="24"/>
          <w:szCs w:val="24"/>
        </w:rPr>
        <w:t>победителя</w:t>
      </w:r>
      <w:r w:rsidRPr="00665DA5">
        <w:rPr>
          <w:rFonts w:ascii="Times New Roman" w:hAnsi="Times New Roman"/>
          <w:spacing w:val="1"/>
          <w:sz w:val="24"/>
          <w:szCs w:val="24"/>
        </w:rPr>
        <w:t xml:space="preserve"> </w:t>
      </w:r>
      <w:r w:rsidRPr="00665DA5">
        <w:rPr>
          <w:rFonts w:ascii="Times New Roman" w:hAnsi="Times New Roman"/>
          <w:sz w:val="24"/>
          <w:szCs w:val="24"/>
        </w:rPr>
        <w:t>аукциона/ участника</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 xml:space="preserve">сделавшего предпоследнее предложение по цене договора </w:t>
      </w:r>
      <w:r w:rsidRPr="00665DA5">
        <w:rPr>
          <w:rFonts w:ascii="Times New Roman" w:hAnsi="Times New Roman"/>
          <w:spacing w:val="1"/>
          <w:sz w:val="24"/>
          <w:szCs w:val="24"/>
        </w:rPr>
        <w:t xml:space="preserve">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порядке,</w:t>
      </w:r>
      <w:r w:rsidRPr="00665DA5">
        <w:rPr>
          <w:rFonts w:ascii="Times New Roman" w:hAnsi="Times New Roman"/>
          <w:spacing w:val="1"/>
          <w:sz w:val="24"/>
          <w:szCs w:val="24"/>
        </w:rPr>
        <w:t xml:space="preserve"> </w:t>
      </w:r>
      <w:r w:rsidRPr="00665DA5">
        <w:rPr>
          <w:rFonts w:ascii="Times New Roman" w:hAnsi="Times New Roman"/>
          <w:sz w:val="24"/>
          <w:szCs w:val="24"/>
        </w:rPr>
        <w:t>предусмотренном</w:t>
      </w:r>
      <w:r w:rsidRPr="00665DA5">
        <w:rPr>
          <w:rFonts w:ascii="Times New Roman" w:hAnsi="Times New Roman"/>
          <w:spacing w:val="1"/>
          <w:sz w:val="24"/>
          <w:szCs w:val="24"/>
        </w:rPr>
        <w:t xml:space="preserve"> </w:t>
      </w:r>
      <w:hyperlink r:id="rId21">
        <w:r w:rsidRPr="00665DA5">
          <w:rPr>
            <w:rFonts w:ascii="Times New Roman" w:hAnsi="Times New Roman"/>
            <w:sz w:val="24"/>
            <w:szCs w:val="24"/>
          </w:rPr>
          <w:t>Кодексом</w:t>
        </w:r>
      </w:hyperlink>
      <w:r w:rsidRPr="00665DA5">
        <w:rPr>
          <w:rFonts w:ascii="Times New Roman" w:hAnsi="Times New Roman"/>
          <w:spacing w:val="1"/>
          <w:sz w:val="24"/>
          <w:szCs w:val="24"/>
        </w:rPr>
        <w:t xml:space="preserve"> </w:t>
      </w:r>
      <w:r w:rsidRPr="00665DA5">
        <w:rPr>
          <w:rFonts w:ascii="Times New Roman" w:hAnsi="Times New Roman"/>
          <w:sz w:val="24"/>
          <w:szCs w:val="24"/>
        </w:rPr>
        <w:t>Российской</w:t>
      </w:r>
      <w:r w:rsidRPr="00665DA5">
        <w:rPr>
          <w:rFonts w:ascii="Times New Roman" w:hAnsi="Times New Roman"/>
          <w:spacing w:val="-1"/>
          <w:sz w:val="24"/>
          <w:szCs w:val="24"/>
        </w:rPr>
        <w:t xml:space="preserve"> </w:t>
      </w:r>
      <w:r w:rsidRPr="00665DA5">
        <w:rPr>
          <w:rFonts w:ascii="Times New Roman" w:hAnsi="Times New Roman"/>
          <w:sz w:val="24"/>
          <w:szCs w:val="24"/>
        </w:rPr>
        <w:t>Федерации</w:t>
      </w:r>
      <w:r w:rsidRPr="00665DA5">
        <w:rPr>
          <w:rFonts w:ascii="Times New Roman" w:hAnsi="Times New Roman"/>
          <w:spacing w:val="-2"/>
          <w:sz w:val="24"/>
          <w:szCs w:val="24"/>
        </w:rPr>
        <w:t xml:space="preserve"> </w:t>
      </w:r>
      <w:r w:rsidRPr="00665DA5">
        <w:rPr>
          <w:rFonts w:ascii="Times New Roman" w:hAnsi="Times New Roman"/>
          <w:sz w:val="24"/>
          <w:szCs w:val="24"/>
        </w:rPr>
        <w:t>об административных</w:t>
      </w:r>
      <w:r w:rsidRPr="00665DA5">
        <w:rPr>
          <w:rFonts w:ascii="Times New Roman" w:hAnsi="Times New Roman"/>
          <w:spacing w:val="-2"/>
          <w:sz w:val="24"/>
          <w:szCs w:val="24"/>
        </w:rPr>
        <w:t xml:space="preserve"> </w:t>
      </w:r>
      <w:r w:rsidRPr="00665DA5">
        <w:rPr>
          <w:rFonts w:ascii="Times New Roman" w:hAnsi="Times New Roman"/>
          <w:sz w:val="24"/>
          <w:szCs w:val="24"/>
        </w:rPr>
        <w:t>правонарушениях;</w:t>
      </w:r>
    </w:p>
    <w:p w:rsidR="00665DA5" w:rsidRPr="00665DA5" w:rsidRDefault="00665DA5" w:rsidP="00665DA5">
      <w:pPr>
        <w:widowControl w:val="0"/>
        <w:numPr>
          <w:ilvl w:val="0"/>
          <w:numId w:val="21"/>
        </w:numPr>
        <w:tabs>
          <w:tab w:val="left" w:pos="1048"/>
        </w:tabs>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предоставления победителем</w:t>
      </w:r>
      <w:r w:rsidRPr="00665DA5">
        <w:rPr>
          <w:rFonts w:ascii="Times New Roman" w:hAnsi="Times New Roman"/>
          <w:spacing w:val="1"/>
          <w:sz w:val="24"/>
          <w:szCs w:val="24"/>
        </w:rPr>
        <w:t xml:space="preserve"> </w:t>
      </w:r>
      <w:r w:rsidRPr="00665DA5">
        <w:rPr>
          <w:rFonts w:ascii="Times New Roman" w:hAnsi="Times New Roman"/>
          <w:sz w:val="24"/>
          <w:szCs w:val="24"/>
        </w:rPr>
        <w:t>аукциона/ участником</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сделавшим предпоследнее предложение по цене договора заведомо ложных сведений, содержащихся в документах,</w:t>
      </w:r>
      <w:r w:rsidRPr="00665DA5">
        <w:rPr>
          <w:rFonts w:ascii="Times New Roman" w:hAnsi="Times New Roman"/>
          <w:spacing w:val="1"/>
          <w:sz w:val="24"/>
          <w:szCs w:val="24"/>
        </w:rPr>
        <w:t xml:space="preserve"> </w:t>
      </w:r>
      <w:r w:rsidRPr="00665DA5">
        <w:rPr>
          <w:rFonts w:ascii="Times New Roman" w:hAnsi="Times New Roman"/>
          <w:sz w:val="24"/>
          <w:szCs w:val="24"/>
        </w:rPr>
        <w:t>предусмотренных</w:t>
      </w:r>
      <w:r w:rsidRPr="00665DA5">
        <w:rPr>
          <w:rFonts w:ascii="Times New Roman" w:hAnsi="Times New Roman"/>
          <w:spacing w:val="2"/>
          <w:sz w:val="24"/>
          <w:szCs w:val="24"/>
        </w:rPr>
        <w:t xml:space="preserve"> разделом </w:t>
      </w:r>
      <w:r w:rsidRPr="00665DA5">
        <w:rPr>
          <w:rFonts w:ascii="Times New Roman" w:hAnsi="Times New Roman"/>
          <w:sz w:val="24"/>
          <w:szCs w:val="24"/>
        </w:rPr>
        <w:t>3</w:t>
      </w:r>
      <w:r w:rsidRPr="00665DA5">
        <w:rPr>
          <w:rFonts w:ascii="Times New Roman" w:hAnsi="Times New Roman"/>
          <w:spacing w:val="-3"/>
          <w:sz w:val="24"/>
          <w:szCs w:val="24"/>
        </w:rPr>
        <w:t xml:space="preserve"> </w:t>
      </w:r>
      <w:r w:rsidRPr="00665DA5">
        <w:rPr>
          <w:rFonts w:ascii="Times New Roman" w:hAnsi="Times New Roman"/>
          <w:sz w:val="24"/>
          <w:szCs w:val="24"/>
        </w:rPr>
        <w:t>настоящего Извещения.</w:t>
      </w:r>
    </w:p>
    <w:p w:rsidR="00665DA5" w:rsidRPr="00665DA5" w:rsidRDefault="00665DA5" w:rsidP="00665DA5">
      <w:pPr>
        <w:widowControl w:val="0"/>
        <w:autoSpaceDE w:val="0"/>
        <w:autoSpaceDN w:val="0"/>
        <w:spacing w:before="1"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В случае отказа от заключения договора с победителем аукциона либо при уклонении</w:t>
      </w:r>
      <w:r w:rsidRPr="00665DA5">
        <w:rPr>
          <w:rFonts w:ascii="Times New Roman" w:hAnsi="Times New Roman"/>
          <w:spacing w:val="1"/>
          <w:sz w:val="24"/>
          <w:szCs w:val="24"/>
        </w:rPr>
        <w:t xml:space="preserve"> </w:t>
      </w:r>
      <w:r w:rsidRPr="00665DA5">
        <w:rPr>
          <w:rFonts w:ascii="Times New Roman" w:hAnsi="Times New Roman"/>
          <w:sz w:val="24"/>
          <w:szCs w:val="24"/>
        </w:rPr>
        <w:t>победителя аукциона от заключения договора, участником</w:t>
      </w:r>
      <w:r w:rsidRPr="00665DA5">
        <w:rPr>
          <w:rFonts w:ascii="Times New Roman" w:hAnsi="Times New Roman"/>
          <w:spacing w:val="1"/>
          <w:sz w:val="24"/>
          <w:szCs w:val="24"/>
        </w:rPr>
        <w:t xml:space="preserve"> </w:t>
      </w:r>
      <w:r w:rsidRPr="00665DA5">
        <w:rPr>
          <w:rFonts w:ascii="Times New Roman" w:hAnsi="Times New Roman"/>
          <w:sz w:val="24"/>
          <w:szCs w:val="24"/>
        </w:rPr>
        <w:t>аукциона,</w:t>
      </w:r>
      <w:r w:rsidRPr="00665DA5">
        <w:rPr>
          <w:rFonts w:ascii="Times New Roman" w:hAnsi="Times New Roman"/>
          <w:spacing w:val="1"/>
          <w:sz w:val="24"/>
          <w:szCs w:val="24"/>
        </w:rPr>
        <w:t xml:space="preserve"> </w:t>
      </w:r>
      <w:r w:rsidRPr="00665DA5">
        <w:rPr>
          <w:rFonts w:ascii="Times New Roman" w:hAnsi="Times New Roman"/>
          <w:sz w:val="24"/>
          <w:szCs w:val="24"/>
        </w:rPr>
        <w:t>сделавшим предпоследнее предложение по цене договора,</w:t>
      </w:r>
      <w:r w:rsidRPr="00665DA5">
        <w:rPr>
          <w:rFonts w:ascii="Times New Roman" w:hAnsi="Times New Roman"/>
          <w:spacing w:val="1"/>
          <w:sz w:val="24"/>
          <w:szCs w:val="24"/>
        </w:rPr>
        <w:t xml:space="preserve"> Организатором аукциона </w:t>
      </w:r>
      <w:r w:rsidRPr="00665DA5">
        <w:rPr>
          <w:rFonts w:ascii="Times New Roman" w:hAnsi="Times New Roman"/>
          <w:sz w:val="24"/>
          <w:szCs w:val="24"/>
        </w:rPr>
        <w:t>в</w:t>
      </w:r>
      <w:r w:rsidRPr="00665DA5">
        <w:rPr>
          <w:rFonts w:ascii="Times New Roman" w:hAnsi="Times New Roman"/>
          <w:spacing w:val="1"/>
          <w:sz w:val="24"/>
          <w:szCs w:val="24"/>
        </w:rPr>
        <w:t xml:space="preserve"> </w:t>
      </w:r>
      <w:r w:rsidRPr="00665DA5">
        <w:rPr>
          <w:rFonts w:ascii="Times New Roman" w:hAnsi="Times New Roman"/>
          <w:sz w:val="24"/>
          <w:szCs w:val="24"/>
        </w:rPr>
        <w:t>срок</w:t>
      </w:r>
      <w:r w:rsidRPr="00665DA5">
        <w:rPr>
          <w:rFonts w:ascii="Times New Roman" w:hAnsi="Times New Roman"/>
          <w:spacing w:val="1"/>
          <w:sz w:val="24"/>
          <w:szCs w:val="24"/>
        </w:rPr>
        <w:t xml:space="preserve"> </w:t>
      </w:r>
      <w:r w:rsidRPr="00665DA5">
        <w:rPr>
          <w:rFonts w:ascii="Times New Roman" w:hAnsi="Times New Roman"/>
          <w:sz w:val="24"/>
          <w:szCs w:val="24"/>
        </w:rPr>
        <w:t>не</w:t>
      </w:r>
      <w:r w:rsidRPr="00665DA5">
        <w:rPr>
          <w:rFonts w:ascii="Times New Roman" w:hAnsi="Times New Roman"/>
          <w:spacing w:val="1"/>
          <w:sz w:val="24"/>
          <w:szCs w:val="24"/>
        </w:rPr>
        <w:t xml:space="preserve"> </w:t>
      </w:r>
      <w:r w:rsidRPr="00665DA5">
        <w:rPr>
          <w:rFonts w:ascii="Times New Roman" w:hAnsi="Times New Roman"/>
          <w:sz w:val="24"/>
          <w:szCs w:val="24"/>
        </w:rPr>
        <w:t>позднее</w:t>
      </w:r>
      <w:r w:rsidRPr="00665DA5">
        <w:rPr>
          <w:rFonts w:ascii="Times New Roman" w:hAnsi="Times New Roman"/>
          <w:spacing w:val="1"/>
          <w:sz w:val="24"/>
          <w:szCs w:val="24"/>
        </w:rPr>
        <w:t xml:space="preserve"> </w:t>
      </w:r>
      <w:r w:rsidRPr="00665DA5">
        <w:rPr>
          <w:rFonts w:ascii="Times New Roman" w:hAnsi="Times New Roman"/>
          <w:sz w:val="24"/>
          <w:szCs w:val="24"/>
        </w:rPr>
        <w:t>дня,</w:t>
      </w:r>
      <w:r w:rsidRPr="00665DA5">
        <w:rPr>
          <w:rFonts w:ascii="Times New Roman" w:hAnsi="Times New Roman"/>
          <w:spacing w:val="1"/>
          <w:sz w:val="24"/>
          <w:szCs w:val="24"/>
        </w:rPr>
        <w:t xml:space="preserve"> </w:t>
      </w:r>
      <w:r w:rsidRPr="00665DA5">
        <w:rPr>
          <w:rFonts w:ascii="Times New Roman" w:hAnsi="Times New Roman"/>
          <w:sz w:val="24"/>
          <w:szCs w:val="24"/>
        </w:rPr>
        <w:t>следующего</w:t>
      </w:r>
      <w:r w:rsidRPr="00665DA5">
        <w:rPr>
          <w:rFonts w:ascii="Times New Roman" w:hAnsi="Times New Roman"/>
          <w:spacing w:val="1"/>
          <w:sz w:val="24"/>
          <w:szCs w:val="24"/>
        </w:rPr>
        <w:t xml:space="preserve"> </w:t>
      </w:r>
      <w:r w:rsidRPr="00665DA5">
        <w:rPr>
          <w:rFonts w:ascii="Times New Roman" w:hAnsi="Times New Roman"/>
          <w:sz w:val="24"/>
          <w:szCs w:val="24"/>
        </w:rPr>
        <w:t>после</w:t>
      </w:r>
      <w:r w:rsidRPr="00665DA5">
        <w:rPr>
          <w:rFonts w:ascii="Times New Roman" w:hAnsi="Times New Roman"/>
          <w:spacing w:val="1"/>
          <w:sz w:val="24"/>
          <w:szCs w:val="24"/>
        </w:rPr>
        <w:t xml:space="preserve"> </w:t>
      </w:r>
      <w:r w:rsidRPr="00665DA5">
        <w:rPr>
          <w:rFonts w:ascii="Times New Roman" w:hAnsi="Times New Roman"/>
          <w:sz w:val="24"/>
          <w:szCs w:val="24"/>
        </w:rPr>
        <w:t>дня</w:t>
      </w:r>
      <w:r w:rsidRPr="00665DA5">
        <w:rPr>
          <w:rFonts w:ascii="Times New Roman" w:hAnsi="Times New Roman"/>
          <w:spacing w:val="1"/>
          <w:sz w:val="24"/>
          <w:szCs w:val="24"/>
        </w:rPr>
        <w:t xml:space="preserve"> </w:t>
      </w:r>
      <w:r w:rsidRPr="00665DA5">
        <w:rPr>
          <w:rFonts w:ascii="Times New Roman" w:hAnsi="Times New Roman"/>
          <w:sz w:val="24"/>
          <w:szCs w:val="24"/>
        </w:rPr>
        <w:t>установления</w:t>
      </w:r>
      <w:r w:rsidRPr="00665DA5">
        <w:rPr>
          <w:rFonts w:ascii="Times New Roman" w:hAnsi="Times New Roman"/>
          <w:spacing w:val="1"/>
          <w:sz w:val="24"/>
          <w:szCs w:val="24"/>
        </w:rPr>
        <w:t xml:space="preserve"> </w:t>
      </w:r>
      <w:r w:rsidRPr="00665DA5">
        <w:rPr>
          <w:rFonts w:ascii="Times New Roman" w:hAnsi="Times New Roman"/>
          <w:sz w:val="24"/>
          <w:szCs w:val="24"/>
        </w:rPr>
        <w:t>Фактов,</w:t>
      </w:r>
      <w:r w:rsidRPr="00665DA5">
        <w:rPr>
          <w:rFonts w:ascii="Times New Roman" w:hAnsi="Times New Roman"/>
          <w:spacing w:val="1"/>
          <w:sz w:val="24"/>
          <w:szCs w:val="24"/>
        </w:rPr>
        <w:t xml:space="preserve"> </w:t>
      </w:r>
      <w:r w:rsidRPr="00665DA5">
        <w:rPr>
          <w:rFonts w:ascii="Times New Roman" w:hAnsi="Times New Roman"/>
          <w:sz w:val="24"/>
          <w:szCs w:val="24"/>
        </w:rPr>
        <w:t>являющихся</w:t>
      </w:r>
      <w:r w:rsidRPr="00665DA5">
        <w:rPr>
          <w:rFonts w:ascii="Times New Roman" w:hAnsi="Times New Roman"/>
          <w:spacing w:val="1"/>
          <w:sz w:val="24"/>
          <w:szCs w:val="24"/>
        </w:rPr>
        <w:t xml:space="preserve"> </w:t>
      </w:r>
      <w:r w:rsidRPr="00665DA5">
        <w:rPr>
          <w:rFonts w:ascii="Times New Roman" w:hAnsi="Times New Roman"/>
          <w:sz w:val="24"/>
          <w:szCs w:val="24"/>
        </w:rPr>
        <w:t>основанием</w:t>
      </w:r>
      <w:r w:rsidRPr="00665DA5">
        <w:rPr>
          <w:rFonts w:ascii="Times New Roman" w:hAnsi="Times New Roman"/>
          <w:spacing w:val="1"/>
          <w:sz w:val="24"/>
          <w:szCs w:val="24"/>
        </w:rPr>
        <w:t xml:space="preserve"> </w:t>
      </w:r>
      <w:r w:rsidRPr="00665DA5">
        <w:rPr>
          <w:rFonts w:ascii="Times New Roman" w:hAnsi="Times New Roman"/>
          <w:sz w:val="24"/>
          <w:szCs w:val="24"/>
        </w:rPr>
        <w:t>для</w:t>
      </w:r>
      <w:r w:rsidRPr="00665DA5">
        <w:rPr>
          <w:rFonts w:ascii="Times New Roman" w:hAnsi="Times New Roman"/>
          <w:spacing w:val="1"/>
          <w:sz w:val="24"/>
          <w:szCs w:val="24"/>
        </w:rPr>
        <w:t xml:space="preserve"> </w:t>
      </w:r>
      <w:r w:rsidRPr="00665DA5">
        <w:rPr>
          <w:rFonts w:ascii="Times New Roman" w:hAnsi="Times New Roman"/>
          <w:sz w:val="24"/>
          <w:szCs w:val="24"/>
        </w:rPr>
        <w:t>отказа</w:t>
      </w:r>
      <w:r w:rsidRPr="00665DA5">
        <w:rPr>
          <w:rFonts w:ascii="Times New Roman" w:hAnsi="Times New Roman"/>
          <w:spacing w:val="1"/>
          <w:sz w:val="24"/>
          <w:szCs w:val="24"/>
        </w:rPr>
        <w:t xml:space="preserve"> </w:t>
      </w:r>
      <w:r w:rsidRPr="00665DA5">
        <w:rPr>
          <w:rFonts w:ascii="Times New Roman" w:hAnsi="Times New Roman"/>
          <w:sz w:val="24"/>
          <w:szCs w:val="24"/>
        </w:rPr>
        <w:t>от</w:t>
      </w:r>
      <w:r w:rsidRPr="00665DA5">
        <w:rPr>
          <w:rFonts w:ascii="Times New Roman" w:hAnsi="Times New Roman"/>
          <w:spacing w:val="1"/>
          <w:sz w:val="24"/>
          <w:szCs w:val="24"/>
        </w:rPr>
        <w:t xml:space="preserve"> </w:t>
      </w:r>
      <w:r w:rsidRPr="00665DA5">
        <w:rPr>
          <w:rFonts w:ascii="Times New Roman" w:hAnsi="Times New Roman"/>
          <w:sz w:val="24"/>
          <w:szCs w:val="24"/>
        </w:rPr>
        <w:t>заключения</w:t>
      </w:r>
      <w:r w:rsidRPr="00665DA5">
        <w:rPr>
          <w:rFonts w:ascii="Times New Roman" w:hAnsi="Times New Roman"/>
          <w:spacing w:val="1"/>
          <w:sz w:val="24"/>
          <w:szCs w:val="24"/>
        </w:rPr>
        <w:t xml:space="preserve"> </w:t>
      </w:r>
      <w:r w:rsidRPr="00665DA5">
        <w:rPr>
          <w:rFonts w:ascii="Times New Roman" w:hAnsi="Times New Roman"/>
          <w:sz w:val="24"/>
          <w:szCs w:val="24"/>
        </w:rPr>
        <w:t>договора,</w:t>
      </w:r>
      <w:r w:rsidRPr="00665DA5">
        <w:rPr>
          <w:rFonts w:ascii="Times New Roman" w:hAnsi="Times New Roman"/>
          <w:spacing w:val="1"/>
          <w:sz w:val="24"/>
          <w:szCs w:val="24"/>
        </w:rPr>
        <w:t xml:space="preserve"> </w:t>
      </w:r>
      <w:r w:rsidRPr="00665DA5">
        <w:rPr>
          <w:rFonts w:ascii="Times New Roman" w:hAnsi="Times New Roman"/>
          <w:sz w:val="24"/>
          <w:szCs w:val="24"/>
        </w:rPr>
        <w:t>составляется</w:t>
      </w:r>
      <w:r w:rsidRPr="00665DA5">
        <w:rPr>
          <w:rFonts w:ascii="Times New Roman" w:hAnsi="Times New Roman"/>
          <w:spacing w:val="-1"/>
          <w:sz w:val="24"/>
          <w:szCs w:val="24"/>
        </w:rPr>
        <w:t xml:space="preserve"> </w:t>
      </w:r>
      <w:r w:rsidRPr="00665DA5">
        <w:rPr>
          <w:rFonts w:ascii="Times New Roman" w:hAnsi="Times New Roman"/>
          <w:sz w:val="24"/>
          <w:szCs w:val="24"/>
        </w:rPr>
        <w:t>протокол об отказе</w:t>
      </w:r>
      <w:r w:rsidRPr="00665DA5">
        <w:rPr>
          <w:rFonts w:ascii="Times New Roman" w:hAnsi="Times New Roman"/>
          <w:spacing w:val="-1"/>
          <w:sz w:val="24"/>
          <w:szCs w:val="24"/>
        </w:rPr>
        <w:t xml:space="preserve"> </w:t>
      </w:r>
      <w:r w:rsidRPr="00665DA5">
        <w:rPr>
          <w:rFonts w:ascii="Times New Roman" w:hAnsi="Times New Roman"/>
          <w:sz w:val="24"/>
          <w:szCs w:val="24"/>
        </w:rPr>
        <w:t>от заключения договора.</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 xml:space="preserve">Указанный протокол размещается </w:t>
      </w:r>
      <w:r w:rsidRPr="00665DA5">
        <w:rPr>
          <w:rFonts w:ascii="Times New Roman" w:hAnsi="Times New Roman"/>
          <w:spacing w:val="1"/>
          <w:sz w:val="24"/>
          <w:szCs w:val="24"/>
        </w:rPr>
        <w:t xml:space="preserve">Организатором аукциона </w:t>
      </w:r>
      <w:r w:rsidRPr="00665DA5">
        <w:rPr>
          <w:rFonts w:ascii="Times New Roman" w:hAnsi="Times New Roman"/>
          <w:sz w:val="24"/>
          <w:szCs w:val="24"/>
        </w:rPr>
        <w:t xml:space="preserve">на официальном сайте </w:t>
      </w:r>
      <w:r w:rsidRPr="00665DA5">
        <w:rPr>
          <w:rFonts w:ascii="Times New Roman" w:hAnsi="Times New Roman"/>
          <w:sz w:val="24"/>
          <w:szCs w:val="24"/>
        </w:rPr>
        <w:lastRenderedPageBreak/>
        <w:t xml:space="preserve">торгов </w:t>
      </w:r>
      <w:hyperlink r:id="rId22" w:history="1">
        <w:r w:rsidRPr="00665DA5">
          <w:rPr>
            <w:rFonts w:ascii="Times New Roman" w:hAnsi="Times New Roman"/>
            <w:color w:val="0000FF" w:themeColor="hyperlink"/>
            <w:sz w:val="24"/>
            <w:szCs w:val="24"/>
            <w:u w:val="single"/>
          </w:rPr>
          <w:t>www.torgi.gov.ru</w:t>
        </w:r>
      </w:hyperlink>
      <w:r w:rsidRPr="00665DA5">
        <w:rPr>
          <w:rFonts w:ascii="Times New Roman" w:hAnsi="Times New Roman"/>
          <w:sz w:val="24"/>
          <w:szCs w:val="24"/>
        </w:rPr>
        <w:t xml:space="preserve">, ЭТП: </w:t>
      </w:r>
      <w:hyperlink r:id="rId23">
        <w:r w:rsidRPr="00665DA5">
          <w:rPr>
            <w:rFonts w:ascii="Times New Roman" w:hAnsi="Times New Roman"/>
            <w:color w:val="0000FF" w:themeColor="hyperlink"/>
            <w:sz w:val="24"/>
            <w:szCs w:val="24"/>
            <w:u w:val="single"/>
            <w:lang w:eastAsia="ru-RU"/>
          </w:rPr>
          <w:t>www.lot-</w:t>
        </w:r>
      </w:hyperlink>
      <w:hyperlink r:id="rId24">
        <w:r w:rsidRPr="00665DA5">
          <w:rPr>
            <w:rFonts w:ascii="Times New Roman" w:hAnsi="Times New Roman"/>
            <w:color w:val="0000FF" w:themeColor="hyperlink"/>
            <w:sz w:val="24"/>
            <w:szCs w:val="24"/>
            <w:u w:val="single"/>
            <w:lang w:eastAsia="ru-RU"/>
          </w:rPr>
          <w:t>online.ru</w:t>
        </w:r>
      </w:hyperlink>
      <w:r w:rsidRPr="00665DA5">
        <w:rPr>
          <w:rFonts w:ascii="Times New Roman" w:hAnsi="Times New Roman"/>
          <w:sz w:val="24"/>
          <w:szCs w:val="24"/>
        </w:rPr>
        <w:t xml:space="preserve"> в течение</w:t>
      </w:r>
      <w:r w:rsidRPr="00665DA5">
        <w:rPr>
          <w:rFonts w:ascii="Times New Roman" w:hAnsi="Times New Roman"/>
          <w:spacing w:val="-57"/>
          <w:sz w:val="24"/>
          <w:szCs w:val="24"/>
        </w:rPr>
        <w:t xml:space="preserve"> </w:t>
      </w:r>
      <w:r w:rsidRPr="00665DA5">
        <w:rPr>
          <w:rFonts w:ascii="Times New Roman" w:hAnsi="Times New Roman"/>
          <w:sz w:val="24"/>
          <w:szCs w:val="24"/>
        </w:rPr>
        <w:t xml:space="preserve">дня, следующего после дня подписания указанного протокола. </w:t>
      </w:r>
      <w:r w:rsidRPr="00665DA5">
        <w:rPr>
          <w:rFonts w:ascii="Times New Roman" w:hAnsi="Times New Roman"/>
          <w:spacing w:val="1"/>
          <w:sz w:val="24"/>
          <w:szCs w:val="24"/>
        </w:rPr>
        <w:t>Организатор аукциона</w:t>
      </w:r>
      <w:r w:rsidRPr="00665DA5" w:rsidDel="00FC0B38">
        <w:rPr>
          <w:rFonts w:ascii="Times New Roman" w:hAnsi="Times New Roman"/>
          <w:sz w:val="24"/>
          <w:szCs w:val="24"/>
        </w:rPr>
        <w:t xml:space="preserve"> </w:t>
      </w:r>
      <w:r w:rsidRPr="00665DA5">
        <w:rPr>
          <w:rFonts w:ascii="Times New Roman" w:hAnsi="Times New Roman"/>
          <w:sz w:val="24"/>
          <w:szCs w:val="24"/>
        </w:rPr>
        <w:t>в течение</w:t>
      </w:r>
      <w:r w:rsidRPr="00665DA5">
        <w:rPr>
          <w:rFonts w:ascii="Times New Roman" w:hAnsi="Times New Roman"/>
          <w:spacing w:val="1"/>
          <w:sz w:val="24"/>
          <w:szCs w:val="24"/>
        </w:rPr>
        <w:t xml:space="preserve"> </w:t>
      </w:r>
      <w:r w:rsidRPr="00665DA5">
        <w:rPr>
          <w:rFonts w:ascii="Times New Roman" w:hAnsi="Times New Roman"/>
          <w:sz w:val="24"/>
          <w:szCs w:val="24"/>
        </w:rPr>
        <w:t>двух</w:t>
      </w:r>
      <w:r w:rsidRPr="00665DA5">
        <w:rPr>
          <w:rFonts w:ascii="Times New Roman" w:hAnsi="Times New Roman"/>
          <w:spacing w:val="60"/>
          <w:sz w:val="24"/>
          <w:szCs w:val="24"/>
        </w:rPr>
        <w:t xml:space="preserve"> </w:t>
      </w:r>
      <w:r w:rsidRPr="00665DA5">
        <w:rPr>
          <w:rFonts w:ascii="Times New Roman" w:hAnsi="Times New Roman"/>
          <w:sz w:val="24"/>
          <w:szCs w:val="24"/>
        </w:rPr>
        <w:t>рабочих</w:t>
      </w:r>
      <w:r w:rsidRPr="00665DA5">
        <w:rPr>
          <w:rFonts w:ascii="Times New Roman" w:hAnsi="Times New Roman"/>
          <w:spacing w:val="60"/>
          <w:sz w:val="24"/>
          <w:szCs w:val="24"/>
        </w:rPr>
        <w:t xml:space="preserve"> </w:t>
      </w:r>
      <w:r w:rsidRPr="00665DA5">
        <w:rPr>
          <w:rFonts w:ascii="Times New Roman" w:hAnsi="Times New Roman"/>
          <w:sz w:val="24"/>
          <w:szCs w:val="24"/>
        </w:rPr>
        <w:t>дней</w:t>
      </w:r>
      <w:r w:rsidRPr="00665DA5">
        <w:rPr>
          <w:rFonts w:ascii="Times New Roman" w:hAnsi="Times New Roman"/>
          <w:spacing w:val="60"/>
          <w:sz w:val="24"/>
          <w:szCs w:val="24"/>
        </w:rPr>
        <w:t xml:space="preserve"> </w:t>
      </w:r>
      <w:r w:rsidRPr="00665DA5">
        <w:rPr>
          <w:rFonts w:ascii="Times New Roman" w:hAnsi="Times New Roman"/>
          <w:sz w:val="24"/>
          <w:szCs w:val="24"/>
        </w:rPr>
        <w:t>с даты</w:t>
      </w:r>
      <w:r w:rsidRPr="00665DA5">
        <w:rPr>
          <w:rFonts w:ascii="Times New Roman" w:hAnsi="Times New Roman"/>
          <w:spacing w:val="60"/>
          <w:sz w:val="24"/>
          <w:szCs w:val="24"/>
        </w:rPr>
        <w:t xml:space="preserve"> </w:t>
      </w:r>
      <w:r w:rsidRPr="00665DA5">
        <w:rPr>
          <w:rFonts w:ascii="Times New Roman" w:hAnsi="Times New Roman"/>
          <w:sz w:val="24"/>
          <w:szCs w:val="24"/>
        </w:rPr>
        <w:t>подписания</w:t>
      </w:r>
      <w:r w:rsidRPr="00665DA5">
        <w:rPr>
          <w:rFonts w:ascii="Times New Roman" w:hAnsi="Times New Roman"/>
          <w:spacing w:val="60"/>
          <w:sz w:val="24"/>
          <w:szCs w:val="24"/>
        </w:rPr>
        <w:t xml:space="preserve"> </w:t>
      </w:r>
      <w:r w:rsidRPr="00665DA5">
        <w:rPr>
          <w:rFonts w:ascii="Times New Roman" w:hAnsi="Times New Roman"/>
          <w:sz w:val="24"/>
          <w:szCs w:val="24"/>
        </w:rPr>
        <w:t>протокола</w:t>
      </w:r>
      <w:r w:rsidRPr="00665DA5">
        <w:rPr>
          <w:rFonts w:ascii="Times New Roman" w:hAnsi="Times New Roman"/>
          <w:spacing w:val="60"/>
          <w:sz w:val="24"/>
          <w:szCs w:val="24"/>
        </w:rPr>
        <w:t xml:space="preserve"> </w:t>
      </w:r>
      <w:r w:rsidRPr="00665DA5">
        <w:rPr>
          <w:rFonts w:ascii="Times New Roman" w:hAnsi="Times New Roman"/>
          <w:sz w:val="24"/>
          <w:szCs w:val="24"/>
        </w:rPr>
        <w:t>направляет протокол лицу, с которым Организатор аукциона отказывается заключить договор.</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eastAsiaTheme="minorHAnsi" w:hAnsi="Times New Roman"/>
          <w:sz w:val="24"/>
          <w:szCs w:val="24"/>
        </w:rPr>
      </w:pPr>
      <w:r w:rsidRPr="00665DA5">
        <w:rPr>
          <w:rFonts w:ascii="Times New Roman" w:hAnsi="Times New Roman"/>
          <w:sz w:val="24"/>
          <w:szCs w:val="24"/>
        </w:rPr>
        <w:t xml:space="preserve">В случае </w:t>
      </w:r>
      <w:r w:rsidRPr="00665DA5">
        <w:rPr>
          <w:rFonts w:ascii="Times New Roman" w:eastAsiaTheme="minorHAnsi" w:hAnsi="Times New Roman"/>
          <w:sz w:val="24"/>
          <w:szCs w:val="24"/>
        </w:rPr>
        <w:t xml:space="preserve">если победитель аукциона уклонится/откажется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w:t>
      </w:r>
    </w:p>
    <w:p w:rsidR="00665DA5" w:rsidRPr="00665DA5" w:rsidRDefault="00665DA5" w:rsidP="00665DA5">
      <w:pPr>
        <w:autoSpaceDE w:val="0"/>
        <w:autoSpaceDN w:val="0"/>
        <w:adjustRightInd w:val="0"/>
        <w:spacing w:after="0" w:line="240" w:lineRule="auto"/>
        <w:ind w:firstLine="709"/>
        <w:jc w:val="both"/>
        <w:rPr>
          <w:rFonts w:ascii="Times New Roman" w:hAnsi="Times New Roman"/>
          <w:spacing w:val="-1"/>
          <w:sz w:val="24"/>
          <w:szCs w:val="24"/>
        </w:rPr>
      </w:pPr>
      <w:r w:rsidRPr="00665DA5">
        <w:rPr>
          <w:rFonts w:ascii="Times New Roman" w:eastAsiaTheme="minorHAnsi" w:hAnsi="Times New Roman"/>
          <w:sz w:val="24"/>
          <w:szCs w:val="24"/>
        </w:rPr>
        <w:t xml:space="preserve">Организатор аукциона обязан заключить договор с Участником аукциона, </w:t>
      </w:r>
      <w:r w:rsidRPr="00665DA5">
        <w:rPr>
          <w:rFonts w:ascii="Times New Roman" w:eastAsiaTheme="minorHAnsi" w:hAnsi="Times New Roman"/>
        </w:rPr>
        <w:t>сделавшим предпоследнее</w:t>
      </w:r>
      <w:r w:rsidRPr="00665DA5">
        <w:rPr>
          <w:rFonts w:ascii="Times New Roman" w:eastAsiaTheme="minorHAnsi" w:hAnsi="Times New Roman"/>
          <w:sz w:val="24"/>
          <w:szCs w:val="24"/>
        </w:rPr>
        <w:t xml:space="preserve"> предложение о цене договора, при отказе от заключения договора с победителем аукциона в случае </w:t>
      </w:r>
      <w:r w:rsidRPr="00665DA5">
        <w:rPr>
          <w:rFonts w:ascii="Times New Roman" w:hAnsi="Times New Roman"/>
          <w:sz w:val="24"/>
          <w:szCs w:val="24"/>
        </w:rPr>
        <w:t>установления</w:t>
      </w:r>
      <w:r w:rsidRPr="00665DA5">
        <w:rPr>
          <w:rFonts w:ascii="Times New Roman" w:hAnsi="Times New Roman"/>
          <w:spacing w:val="1"/>
          <w:sz w:val="24"/>
          <w:szCs w:val="24"/>
        </w:rPr>
        <w:t xml:space="preserve"> </w:t>
      </w:r>
      <w:r w:rsidRPr="00665DA5">
        <w:rPr>
          <w:rFonts w:ascii="Times New Roman" w:hAnsi="Times New Roman"/>
          <w:sz w:val="24"/>
          <w:szCs w:val="24"/>
        </w:rPr>
        <w:t>Фактов,</w:t>
      </w:r>
      <w:r w:rsidRPr="00665DA5">
        <w:rPr>
          <w:rFonts w:ascii="Times New Roman" w:hAnsi="Times New Roman"/>
          <w:spacing w:val="1"/>
          <w:sz w:val="24"/>
          <w:szCs w:val="24"/>
        </w:rPr>
        <w:t xml:space="preserve"> </w:t>
      </w:r>
      <w:r w:rsidRPr="00665DA5">
        <w:rPr>
          <w:rFonts w:ascii="Times New Roman" w:hAnsi="Times New Roman"/>
          <w:sz w:val="24"/>
          <w:szCs w:val="24"/>
        </w:rPr>
        <w:t>являющихся</w:t>
      </w:r>
      <w:r w:rsidRPr="00665DA5">
        <w:rPr>
          <w:rFonts w:ascii="Times New Roman" w:hAnsi="Times New Roman"/>
          <w:spacing w:val="1"/>
          <w:sz w:val="24"/>
          <w:szCs w:val="24"/>
        </w:rPr>
        <w:t xml:space="preserve"> </w:t>
      </w:r>
      <w:r w:rsidRPr="00665DA5">
        <w:rPr>
          <w:rFonts w:ascii="Times New Roman" w:hAnsi="Times New Roman"/>
          <w:sz w:val="24"/>
          <w:szCs w:val="24"/>
        </w:rPr>
        <w:t>основанием</w:t>
      </w:r>
      <w:r w:rsidRPr="00665DA5">
        <w:rPr>
          <w:rFonts w:ascii="Times New Roman" w:hAnsi="Times New Roman"/>
          <w:spacing w:val="1"/>
          <w:sz w:val="24"/>
          <w:szCs w:val="24"/>
        </w:rPr>
        <w:t xml:space="preserve"> </w:t>
      </w:r>
      <w:r w:rsidRPr="00665DA5">
        <w:rPr>
          <w:rFonts w:ascii="Times New Roman" w:hAnsi="Times New Roman"/>
          <w:sz w:val="24"/>
          <w:szCs w:val="24"/>
        </w:rPr>
        <w:t>для</w:t>
      </w:r>
      <w:r w:rsidRPr="00665DA5">
        <w:rPr>
          <w:rFonts w:ascii="Times New Roman" w:hAnsi="Times New Roman"/>
          <w:spacing w:val="1"/>
          <w:sz w:val="24"/>
          <w:szCs w:val="24"/>
        </w:rPr>
        <w:t xml:space="preserve"> </w:t>
      </w:r>
      <w:r w:rsidRPr="00665DA5">
        <w:rPr>
          <w:rFonts w:ascii="Times New Roman" w:hAnsi="Times New Roman"/>
          <w:sz w:val="24"/>
          <w:szCs w:val="24"/>
        </w:rPr>
        <w:t>отказа</w:t>
      </w:r>
      <w:r w:rsidRPr="00665DA5">
        <w:rPr>
          <w:rFonts w:ascii="Times New Roman" w:hAnsi="Times New Roman"/>
          <w:spacing w:val="1"/>
          <w:sz w:val="24"/>
          <w:szCs w:val="24"/>
        </w:rPr>
        <w:t xml:space="preserve"> </w:t>
      </w:r>
      <w:r w:rsidRPr="00665DA5">
        <w:rPr>
          <w:rFonts w:ascii="Times New Roman" w:hAnsi="Times New Roman"/>
          <w:sz w:val="24"/>
          <w:szCs w:val="24"/>
        </w:rPr>
        <w:t>от</w:t>
      </w:r>
      <w:r w:rsidRPr="00665DA5">
        <w:rPr>
          <w:rFonts w:ascii="Times New Roman" w:hAnsi="Times New Roman"/>
          <w:spacing w:val="1"/>
          <w:sz w:val="24"/>
          <w:szCs w:val="24"/>
        </w:rPr>
        <w:t xml:space="preserve"> </w:t>
      </w:r>
      <w:r w:rsidRPr="00665DA5">
        <w:rPr>
          <w:rFonts w:ascii="Times New Roman" w:hAnsi="Times New Roman"/>
          <w:sz w:val="24"/>
          <w:szCs w:val="24"/>
        </w:rPr>
        <w:t>заключения</w:t>
      </w:r>
      <w:r w:rsidRPr="00665DA5">
        <w:rPr>
          <w:rFonts w:ascii="Times New Roman" w:hAnsi="Times New Roman"/>
          <w:spacing w:val="1"/>
          <w:sz w:val="24"/>
          <w:szCs w:val="24"/>
        </w:rPr>
        <w:t xml:space="preserve"> </w:t>
      </w:r>
      <w:r w:rsidRPr="00665DA5">
        <w:rPr>
          <w:rFonts w:ascii="Times New Roman" w:hAnsi="Times New Roman"/>
          <w:sz w:val="24"/>
          <w:szCs w:val="24"/>
        </w:rPr>
        <w:t>договора с Победителем. Организатор аукциона</w:t>
      </w:r>
      <w:r w:rsidRPr="00665DA5">
        <w:rPr>
          <w:rFonts w:ascii="Times New Roman" w:eastAsiaTheme="minorHAnsi" w:hAnsi="Times New Roman"/>
          <w:sz w:val="24"/>
          <w:szCs w:val="24"/>
        </w:rPr>
        <w:t xml:space="preserve"> в течение трех рабочих дней с даты подписания протокола об отказе от заключения договора передает Участнику аукциона, сделавшего предпоследнее предложение о цене договора, копию протокола и проект </w:t>
      </w:r>
      <w:r w:rsidRPr="00665DA5">
        <w:rPr>
          <w:rFonts w:ascii="Times New Roman" w:hAnsi="Times New Roman"/>
          <w:spacing w:val="-1"/>
          <w:sz w:val="24"/>
          <w:szCs w:val="24"/>
        </w:rPr>
        <w:t>договора. Договор подписывается с Участником аукциона, сделавшим предпоследнее предложение о цене договора в течение 10 (десяти) дней по цене договора, предложенной таким участником.</w:t>
      </w:r>
    </w:p>
    <w:p w:rsidR="00665DA5" w:rsidRPr="00665DA5" w:rsidRDefault="00665DA5" w:rsidP="00665DA5">
      <w:pPr>
        <w:autoSpaceDE w:val="0"/>
        <w:autoSpaceDN w:val="0"/>
        <w:adjustRightInd w:val="0"/>
        <w:spacing w:after="0" w:line="240" w:lineRule="auto"/>
        <w:ind w:firstLine="709"/>
        <w:jc w:val="both"/>
        <w:rPr>
          <w:rFonts w:ascii="Times New Roman" w:eastAsiaTheme="minorHAnsi" w:hAnsi="Times New Roman"/>
          <w:sz w:val="24"/>
          <w:szCs w:val="24"/>
        </w:rPr>
      </w:pPr>
      <w:r w:rsidRPr="00665DA5">
        <w:rPr>
          <w:rFonts w:ascii="Times New Roman" w:hAnsi="Times New Roman"/>
          <w:spacing w:val="-1"/>
          <w:sz w:val="24"/>
          <w:szCs w:val="24"/>
        </w:rPr>
        <w:t>Заключение договора для Участника аукциона, сделавшего предпоследнее предложение о</w:t>
      </w:r>
      <w:r w:rsidRPr="00665DA5">
        <w:rPr>
          <w:rFonts w:ascii="Times New Roman" w:eastAsiaTheme="minorHAnsi" w:hAnsi="Times New Roman"/>
          <w:sz w:val="24"/>
          <w:szCs w:val="24"/>
        </w:rPr>
        <w:t xml:space="preserve"> цене договора, является обязательным. В случае уклонения участника,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 xml:space="preserve">Исполнение Победителем/участником аукциона, сделавшим предпоследнее предложение о цене договора, </w:t>
      </w:r>
      <w:r w:rsidR="001718E1">
        <w:rPr>
          <w:rFonts w:ascii="Times New Roman" w:hAnsi="Times New Roman"/>
          <w:sz w:val="24"/>
          <w:szCs w:val="24"/>
        </w:rPr>
        <w:t xml:space="preserve">обязательств </w:t>
      </w:r>
      <w:r w:rsidRPr="00665DA5">
        <w:rPr>
          <w:rFonts w:ascii="Times New Roman" w:hAnsi="Times New Roman"/>
          <w:sz w:val="24"/>
          <w:szCs w:val="24"/>
        </w:rPr>
        <w:t>договора аренды, в том числе в части внесения арендной платы, осуществляется в соответствии с условиями договора аренды (Приложение №</w:t>
      </w:r>
      <w:r w:rsidR="001718E1">
        <w:rPr>
          <w:rFonts w:ascii="Times New Roman" w:hAnsi="Times New Roman"/>
          <w:sz w:val="24"/>
          <w:szCs w:val="24"/>
        </w:rPr>
        <w:t>2</w:t>
      </w:r>
      <w:r w:rsidRPr="00665DA5">
        <w:rPr>
          <w:rFonts w:ascii="Times New Roman" w:hAnsi="Times New Roman"/>
          <w:sz w:val="24"/>
          <w:szCs w:val="24"/>
        </w:rPr>
        <w:t xml:space="preserve"> к настоящему Извещению). </w:t>
      </w:r>
    </w:p>
    <w:p w:rsidR="00665DA5" w:rsidRPr="00665DA5" w:rsidRDefault="00665DA5" w:rsidP="00665DA5">
      <w:pPr>
        <w:widowControl w:val="0"/>
        <w:autoSpaceDE w:val="0"/>
        <w:autoSpaceDN w:val="0"/>
        <w:spacing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Цена</w:t>
      </w:r>
      <w:r w:rsidRPr="00665DA5">
        <w:rPr>
          <w:rFonts w:ascii="Times New Roman" w:hAnsi="Times New Roman"/>
          <w:spacing w:val="-3"/>
          <w:sz w:val="24"/>
          <w:szCs w:val="24"/>
        </w:rPr>
        <w:t xml:space="preserve"> </w:t>
      </w:r>
      <w:r w:rsidRPr="00665DA5">
        <w:rPr>
          <w:rFonts w:ascii="Times New Roman" w:hAnsi="Times New Roman"/>
          <w:sz w:val="24"/>
          <w:szCs w:val="24"/>
        </w:rPr>
        <w:t>договора</w:t>
      </w:r>
      <w:r w:rsidRPr="00665DA5">
        <w:rPr>
          <w:rFonts w:ascii="Times New Roman" w:hAnsi="Times New Roman"/>
          <w:spacing w:val="-3"/>
          <w:sz w:val="24"/>
          <w:szCs w:val="24"/>
        </w:rPr>
        <w:t xml:space="preserve"> не может быть пересмотрена сторонами в сторону уменьшения, но </w:t>
      </w:r>
      <w:r w:rsidRPr="00665DA5">
        <w:rPr>
          <w:rFonts w:ascii="Times New Roman" w:hAnsi="Times New Roman"/>
          <w:sz w:val="24"/>
          <w:szCs w:val="24"/>
        </w:rPr>
        <w:t>может</w:t>
      </w:r>
      <w:r w:rsidRPr="00665DA5">
        <w:rPr>
          <w:rFonts w:ascii="Times New Roman" w:hAnsi="Times New Roman"/>
          <w:spacing w:val="-1"/>
          <w:sz w:val="24"/>
          <w:szCs w:val="24"/>
        </w:rPr>
        <w:t xml:space="preserve"> </w:t>
      </w:r>
      <w:r w:rsidRPr="00665DA5">
        <w:rPr>
          <w:rFonts w:ascii="Times New Roman" w:hAnsi="Times New Roman"/>
          <w:sz w:val="24"/>
          <w:szCs w:val="24"/>
        </w:rPr>
        <w:t>быть</w:t>
      </w:r>
      <w:r w:rsidRPr="00665DA5">
        <w:rPr>
          <w:rFonts w:ascii="Times New Roman" w:hAnsi="Times New Roman"/>
          <w:spacing w:val="-1"/>
          <w:sz w:val="24"/>
          <w:szCs w:val="24"/>
        </w:rPr>
        <w:t xml:space="preserve"> увеличена по соглашению сторон в порядке, предусмотренном договором аренды. </w:t>
      </w:r>
    </w:p>
    <w:p w:rsidR="00665DA5" w:rsidRPr="00665DA5" w:rsidRDefault="00665DA5" w:rsidP="00665DA5">
      <w:pPr>
        <w:widowControl w:val="0"/>
        <w:autoSpaceDE w:val="0"/>
        <w:autoSpaceDN w:val="0"/>
        <w:spacing w:before="1" w:after="0" w:line="240" w:lineRule="auto"/>
        <w:ind w:right="-29" w:firstLine="709"/>
        <w:contextualSpacing/>
        <w:jc w:val="both"/>
        <w:rPr>
          <w:rFonts w:ascii="Times New Roman" w:hAnsi="Times New Roman"/>
          <w:sz w:val="24"/>
          <w:szCs w:val="24"/>
        </w:rPr>
      </w:pPr>
      <w:r w:rsidRPr="00665DA5">
        <w:rPr>
          <w:rFonts w:ascii="Times New Roman" w:hAnsi="Times New Roman"/>
          <w:sz w:val="24"/>
          <w:szCs w:val="24"/>
        </w:rPr>
        <w:t>При</w:t>
      </w:r>
      <w:r w:rsidRPr="00665DA5">
        <w:rPr>
          <w:rFonts w:ascii="Times New Roman" w:hAnsi="Times New Roman"/>
          <w:spacing w:val="23"/>
          <w:sz w:val="24"/>
          <w:szCs w:val="24"/>
        </w:rPr>
        <w:t xml:space="preserve"> </w:t>
      </w:r>
      <w:r w:rsidRPr="00665DA5">
        <w:rPr>
          <w:rFonts w:ascii="Times New Roman" w:hAnsi="Times New Roman"/>
          <w:sz w:val="24"/>
          <w:szCs w:val="24"/>
        </w:rPr>
        <w:t>заключении</w:t>
      </w:r>
      <w:r w:rsidRPr="00665DA5">
        <w:rPr>
          <w:rFonts w:ascii="Times New Roman" w:hAnsi="Times New Roman"/>
          <w:spacing w:val="21"/>
          <w:sz w:val="24"/>
          <w:szCs w:val="24"/>
        </w:rPr>
        <w:t xml:space="preserve"> и </w:t>
      </w:r>
      <w:r w:rsidRPr="00665DA5">
        <w:rPr>
          <w:rFonts w:ascii="Times New Roman" w:hAnsi="Times New Roman"/>
          <w:sz w:val="24"/>
          <w:szCs w:val="24"/>
        </w:rPr>
        <w:t>исполнении договора</w:t>
      </w:r>
      <w:r w:rsidRPr="00665DA5">
        <w:rPr>
          <w:rFonts w:ascii="Times New Roman" w:hAnsi="Times New Roman"/>
          <w:spacing w:val="22"/>
          <w:sz w:val="24"/>
          <w:szCs w:val="24"/>
        </w:rPr>
        <w:t xml:space="preserve"> </w:t>
      </w:r>
      <w:r w:rsidRPr="00665DA5">
        <w:rPr>
          <w:rFonts w:ascii="Times New Roman" w:hAnsi="Times New Roman"/>
          <w:sz w:val="24"/>
          <w:szCs w:val="24"/>
        </w:rPr>
        <w:t>изменение</w:t>
      </w:r>
      <w:r w:rsidRPr="00665DA5">
        <w:rPr>
          <w:rFonts w:ascii="Times New Roman" w:hAnsi="Times New Roman"/>
          <w:spacing w:val="23"/>
          <w:sz w:val="24"/>
          <w:szCs w:val="24"/>
        </w:rPr>
        <w:t xml:space="preserve"> </w:t>
      </w:r>
      <w:r w:rsidRPr="00665DA5">
        <w:rPr>
          <w:rFonts w:ascii="Times New Roman" w:hAnsi="Times New Roman"/>
          <w:sz w:val="24"/>
          <w:szCs w:val="24"/>
        </w:rPr>
        <w:t>иных</w:t>
      </w:r>
      <w:r w:rsidRPr="00665DA5">
        <w:rPr>
          <w:rFonts w:ascii="Times New Roman" w:hAnsi="Times New Roman"/>
          <w:spacing w:val="29"/>
          <w:sz w:val="24"/>
          <w:szCs w:val="24"/>
        </w:rPr>
        <w:t xml:space="preserve"> </w:t>
      </w:r>
      <w:r w:rsidRPr="00665DA5">
        <w:rPr>
          <w:rFonts w:ascii="Times New Roman" w:hAnsi="Times New Roman"/>
          <w:sz w:val="24"/>
          <w:szCs w:val="24"/>
        </w:rPr>
        <w:t>условий</w:t>
      </w:r>
      <w:r w:rsidRPr="00665DA5">
        <w:rPr>
          <w:rFonts w:ascii="Times New Roman" w:hAnsi="Times New Roman"/>
          <w:spacing w:val="25"/>
          <w:sz w:val="24"/>
          <w:szCs w:val="24"/>
        </w:rPr>
        <w:t xml:space="preserve"> </w:t>
      </w:r>
      <w:r w:rsidRPr="00665DA5">
        <w:rPr>
          <w:rFonts w:ascii="Times New Roman" w:hAnsi="Times New Roman"/>
          <w:sz w:val="24"/>
          <w:szCs w:val="24"/>
        </w:rPr>
        <w:t>договора</w:t>
      </w:r>
      <w:r w:rsidRPr="00665DA5">
        <w:rPr>
          <w:rFonts w:ascii="Times New Roman" w:hAnsi="Times New Roman"/>
          <w:spacing w:val="21"/>
          <w:sz w:val="24"/>
          <w:szCs w:val="24"/>
        </w:rPr>
        <w:t xml:space="preserve"> </w:t>
      </w:r>
      <w:r w:rsidRPr="00665DA5">
        <w:rPr>
          <w:rFonts w:ascii="Times New Roman" w:hAnsi="Times New Roman"/>
          <w:sz w:val="24"/>
          <w:szCs w:val="24"/>
        </w:rPr>
        <w:t>по</w:t>
      </w:r>
      <w:r w:rsidRPr="00665DA5">
        <w:rPr>
          <w:rFonts w:ascii="Times New Roman" w:hAnsi="Times New Roman"/>
          <w:spacing w:val="20"/>
          <w:sz w:val="24"/>
          <w:szCs w:val="24"/>
        </w:rPr>
        <w:t xml:space="preserve"> </w:t>
      </w:r>
      <w:r w:rsidRPr="00665DA5">
        <w:rPr>
          <w:rFonts w:ascii="Times New Roman" w:hAnsi="Times New Roman"/>
          <w:sz w:val="24"/>
          <w:szCs w:val="24"/>
        </w:rPr>
        <w:t>соглашению</w:t>
      </w:r>
      <w:r w:rsidRPr="00665DA5">
        <w:rPr>
          <w:rFonts w:ascii="Times New Roman" w:hAnsi="Times New Roman"/>
          <w:spacing w:val="23"/>
          <w:sz w:val="24"/>
          <w:szCs w:val="24"/>
        </w:rPr>
        <w:t xml:space="preserve"> </w:t>
      </w:r>
      <w:r w:rsidRPr="00665DA5">
        <w:rPr>
          <w:rFonts w:ascii="Times New Roman" w:hAnsi="Times New Roman"/>
          <w:sz w:val="24"/>
          <w:szCs w:val="24"/>
        </w:rPr>
        <w:t>сторон</w:t>
      </w:r>
      <w:r w:rsidRPr="00665DA5">
        <w:rPr>
          <w:rFonts w:ascii="Times New Roman" w:hAnsi="Times New Roman"/>
          <w:spacing w:val="23"/>
          <w:sz w:val="24"/>
          <w:szCs w:val="24"/>
        </w:rPr>
        <w:t xml:space="preserve"> </w:t>
      </w:r>
      <w:r w:rsidRPr="00665DA5">
        <w:rPr>
          <w:rFonts w:ascii="Times New Roman" w:hAnsi="Times New Roman"/>
          <w:sz w:val="24"/>
          <w:szCs w:val="24"/>
        </w:rPr>
        <w:t>или</w:t>
      </w:r>
      <w:r w:rsidR="001718E1">
        <w:rPr>
          <w:rFonts w:ascii="Times New Roman" w:hAnsi="Times New Roman"/>
          <w:sz w:val="24"/>
          <w:szCs w:val="24"/>
        </w:rPr>
        <w:t xml:space="preserve"> </w:t>
      </w:r>
      <w:r w:rsidRPr="00665DA5">
        <w:rPr>
          <w:rFonts w:ascii="Times New Roman" w:hAnsi="Times New Roman"/>
          <w:spacing w:val="-58"/>
          <w:sz w:val="24"/>
          <w:szCs w:val="24"/>
        </w:rPr>
        <w:t xml:space="preserve">     </w:t>
      </w:r>
      <w:r w:rsidRPr="00665DA5">
        <w:rPr>
          <w:rFonts w:ascii="Times New Roman" w:hAnsi="Times New Roman"/>
          <w:sz w:val="24"/>
          <w:szCs w:val="24"/>
        </w:rPr>
        <w:t>в</w:t>
      </w:r>
      <w:r w:rsidRPr="00665DA5">
        <w:rPr>
          <w:rFonts w:ascii="Times New Roman" w:hAnsi="Times New Roman"/>
          <w:spacing w:val="-2"/>
          <w:sz w:val="24"/>
          <w:szCs w:val="24"/>
        </w:rPr>
        <w:t xml:space="preserve"> </w:t>
      </w:r>
      <w:r w:rsidRPr="00665DA5">
        <w:rPr>
          <w:rFonts w:ascii="Times New Roman" w:hAnsi="Times New Roman"/>
          <w:sz w:val="24"/>
          <w:szCs w:val="24"/>
        </w:rPr>
        <w:t>одностороннем</w:t>
      </w:r>
      <w:r w:rsidRPr="00665DA5">
        <w:rPr>
          <w:rFonts w:ascii="Times New Roman" w:hAnsi="Times New Roman"/>
          <w:spacing w:val="-1"/>
          <w:sz w:val="24"/>
          <w:szCs w:val="24"/>
        </w:rPr>
        <w:t xml:space="preserve"> </w:t>
      </w:r>
      <w:r w:rsidRPr="00665DA5">
        <w:rPr>
          <w:rFonts w:ascii="Times New Roman" w:hAnsi="Times New Roman"/>
          <w:sz w:val="24"/>
          <w:szCs w:val="24"/>
        </w:rPr>
        <w:t>порядке</w:t>
      </w:r>
      <w:r w:rsidRPr="00665DA5">
        <w:rPr>
          <w:rFonts w:ascii="Times New Roman" w:hAnsi="Times New Roman"/>
          <w:spacing w:val="-1"/>
          <w:sz w:val="24"/>
          <w:szCs w:val="24"/>
        </w:rPr>
        <w:t xml:space="preserve"> </w:t>
      </w:r>
      <w:r w:rsidRPr="00665DA5">
        <w:rPr>
          <w:rFonts w:ascii="Times New Roman" w:hAnsi="Times New Roman"/>
          <w:sz w:val="24"/>
          <w:szCs w:val="24"/>
        </w:rPr>
        <w:t>не</w:t>
      </w:r>
      <w:r w:rsidRPr="00665DA5">
        <w:rPr>
          <w:rFonts w:ascii="Times New Roman" w:hAnsi="Times New Roman"/>
          <w:spacing w:val="-1"/>
          <w:sz w:val="24"/>
          <w:szCs w:val="24"/>
        </w:rPr>
        <w:t xml:space="preserve"> </w:t>
      </w:r>
      <w:r w:rsidRPr="00665DA5">
        <w:rPr>
          <w:rFonts w:ascii="Times New Roman" w:hAnsi="Times New Roman"/>
          <w:sz w:val="24"/>
          <w:szCs w:val="24"/>
        </w:rPr>
        <w:t>допускается.</w:t>
      </w:r>
    </w:p>
    <w:p w:rsidR="00665DA5" w:rsidRPr="00291408" w:rsidRDefault="002F5CA5" w:rsidP="002F5CA5">
      <w:pPr>
        <w:widowControl w:val="0"/>
        <w:autoSpaceDE w:val="0"/>
        <w:autoSpaceDN w:val="0"/>
        <w:spacing w:after="0" w:line="240" w:lineRule="auto"/>
        <w:ind w:right="-29" w:firstLine="709"/>
        <w:contextualSpacing/>
        <w:jc w:val="both"/>
        <w:rPr>
          <w:rFonts w:ascii="Times New Roman" w:hAnsi="Times New Roman"/>
          <w:sz w:val="24"/>
          <w:szCs w:val="24"/>
        </w:rPr>
      </w:pPr>
      <w:r w:rsidRPr="002F5CA5">
        <w:rPr>
          <w:rFonts w:ascii="Times New Roman" w:hAnsi="Times New Roman"/>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w:t>
      </w:r>
      <w:r w:rsidRPr="00291408">
        <w:rPr>
          <w:rFonts w:ascii="Times New Roman" w:hAnsi="Times New Roman"/>
          <w:sz w:val="24"/>
          <w:szCs w:val="24"/>
        </w:rPr>
        <w:t xml:space="preserve">обязательным </w:t>
      </w:r>
      <w:r w:rsidR="00665DA5" w:rsidRPr="00291408">
        <w:rPr>
          <w:rFonts w:ascii="Times New Roman" w:hAnsi="Times New Roman"/>
          <w:sz w:val="24"/>
          <w:szCs w:val="24"/>
        </w:rPr>
        <w:t>в течение 20 (двадцать) рабочих</w:t>
      </w:r>
      <w:r w:rsidR="00665DA5" w:rsidRPr="00291408">
        <w:rPr>
          <w:rFonts w:ascii="Times New Roman" w:hAnsi="Times New Roman"/>
          <w:spacing w:val="1"/>
          <w:sz w:val="24"/>
          <w:szCs w:val="24"/>
        </w:rPr>
        <w:t xml:space="preserve"> </w:t>
      </w:r>
      <w:r w:rsidR="00665DA5" w:rsidRPr="00291408">
        <w:rPr>
          <w:rFonts w:ascii="Times New Roman" w:hAnsi="Times New Roman"/>
          <w:sz w:val="24"/>
          <w:szCs w:val="24"/>
        </w:rPr>
        <w:t>дней</w:t>
      </w:r>
      <w:r w:rsidR="00665DA5" w:rsidRPr="00291408">
        <w:rPr>
          <w:rFonts w:ascii="Times New Roman" w:hAnsi="Times New Roman"/>
          <w:spacing w:val="1"/>
          <w:sz w:val="24"/>
          <w:szCs w:val="24"/>
        </w:rPr>
        <w:t xml:space="preserve"> </w:t>
      </w:r>
      <w:r w:rsidR="00665DA5" w:rsidRPr="00291408">
        <w:rPr>
          <w:rFonts w:ascii="Times New Roman" w:hAnsi="Times New Roman"/>
          <w:sz w:val="24"/>
          <w:szCs w:val="24"/>
        </w:rPr>
        <w:t>с</w:t>
      </w:r>
      <w:r w:rsidR="00665DA5" w:rsidRPr="00291408">
        <w:rPr>
          <w:rFonts w:ascii="Times New Roman" w:hAnsi="Times New Roman"/>
          <w:spacing w:val="1"/>
          <w:sz w:val="24"/>
          <w:szCs w:val="24"/>
        </w:rPr>
        <w:t xml:space="preserve"> </w:t>
      </w:r>
      <w:r w:rsidR="00665DA5" w:rsidRPr="00291408">
        <w:rPr>
          <w:rFonts w:ascii="Times New Roman" w:hAnsi="Times New Roman"/>
          <w:sz w:val="24"/>
          <w:szCs w:val="24"/>
        </w:rPr>
        <w:t>даты</w:t>
      </w:r>
      <w:r w:rsidR="00665DA5" w:rsidRPr="00291408">
        <w:rPr>
          <w:rFonts w:ascii="Times New Roman" w:hAnsi="Times New Roman"/>
          <w:spacing w:val="1"/>
          <w:sz w:val="24"/>
          <w:szCs w:val="24"/>
        </w:rPr>
        <w:t xml:space="preserve"> подведения итогов аукциона, но не </w:t>
      </w:r>
      <w:r w:rsidR="00665DA5" w:rsidRPr="00291408">
        <w:rPr>
          <w:rFonts w:ascii="Times New Roman" w:eastAsiaTheme="minorHAnsi" w:hAnsi="Times New Roman"/>
          <w:sz w:val="24"/>
          <w:szCs w:val="24"/>
        </w:rPr>
        <w:t xml:space="preserve">ранее чем через десять дней со дня размещения информации о результатах аукциона на официальном сайте торгов </w:t>
      </w:r>
      <w:hyperlink r:id="rId25" w:history="1">
        <w:r w:rsidR="00665DA5" w:rsidRPr="00291408">
          <w:rPr>
            <w:rFonts w:ascii="Times New Roman" w:hAnsi="Times New Roman"/>
            <w:spacing w:val="-1"/>
            <w:sz w:val="24"/>
            <w:szCs w:val="24"/>
            <w:u w:val="single"/>
          </w:rPr>
          <w:t>www.torgi.gov.ru</w:t>
        </w:r>
      </w:hyperlink>
      <w:r w:rsidR="00665DA5" w:rsidRPr="00291408">
        <w:rPr>
          <w:rFonts w:ascii="Times New Roman" w:hAnsi="Times New Roman"/>
          <w:sz w:val="24"/>
          <w:szCs w:val="24"/>
        </w:rPr>
        <w:t>.</w:t>
      </w:r>
    </w:p>
    <w:p w:rsidR="00665DA5" w:rsidRDefault="00665DA5" w:rsidP="00665DA5">
      <w:pPr>
        <w:widowControl w:val="0"/>
        <w:autoSpaceDE w:val="0"/>
        <w:autoSpaceDN w:val="0"/>
        <w:spacing w:after="0" w:line="264" w:lineRule="exact"/>
        <w:ind w:firstLine="709"/>
        <w:contextualSpacing/>
        <w:jc w:val="both"/>
        <w:rPr>
          <w:rFonts w:ascii="Times New Roman" w:hAnsi="Times New Roman"/>
          <w:sz w:val="24"/>
          <w:szCs w:val="24"/>
        </w:rPr>
      </w:pPr>
    </w:p>
    <w:p w:rsidR="00E660C2" w:rsidRDefault="00E660C2" w:rsidP="00665DA5">
      <w:pPr>
        <w:widowControl w:val="0"/>
        <w:autoSpaceDE w:val="0"/>
        <w:autoSpaceDN w:val="0"/>
        <w:spacing w:after="0" w:line="264" w:lineRule="exact"/>
        <w:ind w:firstLine="709"/>
        <w:contextualSpacing/>
        <w:jc w:val="both"/>
        <w:rPr>
          <w:rFonts w:ascii="Times New Roman" w:hAnsi="Times New Roman"/>
          <w:sz w:val="24"/>
          <w:szCs w:val="24"/>
        </w:rPr>
      </w:pPr>
    </w:p>
    <w:p w:rsidR="00EB399B" w:rsidRDefault="00EB399B" w:rsidP="00665DA5">
      <w:pPr>
        <w:widowControl w:val="0"/>
        <w:autoSpaceDE w:val="0"/>
        <w:autoSpaceDN w:val="0"/>
        <w:spacing w:after="0" w:line="264" w:lineRule="exact"/>
        <w:ind w:firstLine="709"/>
        <w:contextualSpacing/>
        <w:jc w:val="both"/>
        <w:rPr>
          <w:rFonts w:ascii="Times New Roman" w:hAnsi="Times New Roman"/>
          <w:sz w:val="24"/>
          <w:szCs w:val="24"/>
        </w:rPr>
      </w:pPr>
    </w:p>
    <w:p w:rsidR="008B1E2D" w:rsidRDefault="008B1E2D" w:rsidP="00535333">
      <w:pPr>
        <w:widowControl w:val="0"/>
        <w:autoSpaceDE w:val="0"/>
        <w:autoSpaceDN w:val="0"/>
        <w:spacing w:before="109" w:after="0" w:line="240" w:lineRule="auto"/>
        <w:ind w:right="-1" w:firstLine="709"/>
        <w:contextualSpacing/>
        <w:jc w:val="right"/>
        <w:rPr>
          <w:rFonts w:ascii="Times New Roman" w:hAnsi="Times New Roman"/>
          <w:sz w:val="24"/>
          <w:szCs w:val="24"/>
        </w:rPr>
      </w:pPr>
    </w:p>
    <w:p w:rsidR="008B1E2D" w:rsidRDefault="008B1E2D" w:rsidP="00535333">
      <w:pPr>
        <w:widowControl w:val="0"/>
        <w:autoSpaceDE w:val="0"/>
        <w:autoSpaceDN w:val="0"/>
        <w:spacing w:before="109" w:after="0" w:line="240" w:lineRule="auto"/>
        <w:ind w:right="-1" w:firstLine="709"/>
        <w:contextualSpacing/>
        <w:jc w:val="right"/>
        <w:rPr>
          <w:rFonts w:ascii="Times New Roman" w:hAnsi="Times New Roman"/>
          <w:sz w:val="24"/>
          <w:szCs w:val="24"/>
        </w:rPr>
      </w:pPr>
    </w:p>
    <w:p w:rsidR="00535333" w:rsidRPr="00535333" w:rsidRDefault="00535333" w:rsidP="00535333">
      <w:pPr>
        <w:widowControl w:val="0"/>
        <w:autoSpaceDE w:val="0"/>
        <w:autoSpaceDN w:val="0"/>
        <w:spacing w:before="109" w:after="0" w:line="240" w:lineRule="auto"/>
        <w:ind w:right="-1" w:firstLine="709"/>
        <w:contextualSpacing/>
        <w:jc w:val="right"/>
        <w:rPr>
          <w:rFonts w:ascii="Times New Roman" w:hAnsi="Times New Roman"/>
          <w:sz w:val="24"/>
          <w:szCs w:val="24"/>
        </w:rPr>
      </w:pPr>
      <w:r w:rsidRPr="00535333">
        <w:rPr>
          <w:rFonts w:ascii="Times New Roman" w:hAnsi="Times New Roman"/>
          <w:sz w:val="24"/>
          <w:szCs w:val="24"/>
        </w:rPr>
        <w:lastRenderedPageBreak/>
        <w:t xml:space="preserve">Приложение № 1 к Извещению </w:t>
      </w:r>
    </w:p>
    <w:p w:rsidR="00535333" w:rsidRPr="00535333" w:rsidRDefault="00535333" w:rsidP="00535333">
      <w:pPr>
        <w:widowControl w:val="0"/>
        <w:autoSpaceDE w:val="0"/>
        <w:autoSpaceDN w:val="0"/>
        <w:spacing w:before="109" w:after="0" w:line="240" w:lineRule="auto"/>
        <w:ind w:right="-1" w:firstLine="709"/>
        <w:contextualSpacing/>
        <w:jc w:val="right"/>
        <w:rPr>
          <w:rFonts w:ascii="Times New Roman" w:hAnsi="Times New Roman"/>
          <w:sz w:val="24"/>
          <w:szCs w:val="24"/>
        </w:rPr>
      </w:pPr>
      <w:r w:rsidRPr="00535333">
        <w:rPr>
          <w:rFonts w:ascii="Times New Roman" w:hAnsi="Times New Roman"/>
          <w:sz w:val="24"/>
          <w:szCs w:val="24"/>
        </w:rPr>
        <w:t>о проведении аукциона в электронной форме</w:t>
      </w:r>
    </w:p>
    <w:p w:rsidR="00535333" w:rsidRPr="00535333" w:rsidRDefault="00535333" w:rsidP="00535333">
      <w:pPr>
        <w:widowControl w:val="0"/>
        <w:autoSpaceDE w:val="0"/>
        <w:autoSpaceDN w:val="0"/>
        <w:spacing w:after="0" w:line="240" w:lineRule="auto"/>
        <w:ind w:firstLine="709"/>
        <w:contextualSpacing/>
        <w:rPr>
          <w:rFonts w:ascii="Times New Roman" w:hAnsi="Times New Roman"/>
          <w:sz w:val="24"/>
          <w:szCs w:val="24"/>
        </w:rPr>
      </w:pPr>
    </w:p>
    <w:p w:rsidR="00535333" w:rsidRPr="00535333" w:rsidRDefault="00535333" w:rsidP="00535333">
      <w:pPr>
        <w:widowControl w:val="0"/>
        <w:autoSpaceDE w:val="0"/>
        <w:autoSpaceDN w:val="0"/>
        <w:spacing w:before="3" w:after="0" w:line="240" w:lineRule="auto"/>
        <w:ind w:firstLine="709"/>
        <w:contextualSpacing/>
        <w:rPr>
          <w:rFonts w:ascii="Times New Roman" w:hAnsi="Times New Roman"/>
          <w:sz w:val="24"/>
          <w:szCs w:val="24"/>
        </w:rPr>
      </w:pPr>
    </w:p>
    <w:p w:rsidR="00535333" w:rsidRPr="00535333" w:rsidRDefault="00535333" w:rsidP="00535333">
      <w:pPr>
        <w:widowControl w:val="0"/>
        <w:autoSpaceDN w:val="0"/>
        <w:spacing w:after="0" w:line="240" w:lineRule="auto"/>
        <w:jc w:val="center"/>
        <w:rPr>
          <w:rFonts w:ascii="Times New Roman" w:hAnsi="Times New Roman"/>
          <w:b/>
          <w:sz w:val="24"/>
          <w:szCs w:val="24"/>
        </w:rPr>
      </w:pPr>
      <w:r w:rsidRPr="00535333">
        <w:rPr>
          <w:rFonts w:ascii="Times New Roman" w:hAnsi="Times New Roman"/>
          <w:b/>
          <w:sz w:val="24"/>
          <w:szCs w:val="24"/>
        </w:rPr>
        <w:t>ЗАЯВКА НА УЧАСТИЕ В АУКЦИОНЕ</w:t>
      </w:r>
    </w:p>
    <w:p w:rsidR="00535333" w:rsidRPr="00535333" w:rsidRDefault="00535333" w:rsidP="00535333">
      <w:pPr>
        <w:widowControl w:val="0"/>
        <w:tabs>
          <w:tab w:val="right" w:leader="dot" w:pos="4762"/>
        </w:tabs>
        <w:autoSpaceDE w:val="0"/>
        <w:autoSpaceDN w:val="0"/>
        <w:adjustRightInd w:val="0"/>
        <w:spacing w:after="0" w:line="220" w:lineRule="atLeast"/>
        <w:ind w:right="-5"/>
        <w:jc w:val="center"/>
        <w:rPr>
          <w:rFonts w:ascii="Times New Roman" w:hAnsi="Times New Roman"/>
          <w:color w:val="000000"/>
          <w:sz w:val="24"/>
          <w:szCs w:val="24"/>
          <w:lang w:eastAsia="ru-RU"/>
        </w:rPr>
      </w:pPr>
      <w:r w:rsidRPr="00535333">
        <w:rPr>
          <w:rFonts w:ascii="Times New Roman" w:hAnsi="Times New Roman"/>
          <w:color w:val="000000"/>
          <w:sz w:val="24"/>
          <w:szCs w:val="24"/>
          <w:lang w:eastAsia="ru-RU"/>
        </w:rPr>
        <w:t xml:space="preserve">______________________________________________________________________________ </w:t>
      </w:r>
    </w:p>
    <w:p w:rsidR="00535333" w:rsidRPr="00535333" w:rsidRDefault="00535333" w:rsidP="00535333">
      <w:pPr>
        <w:widowControl w:val="0"/>
        <w:tabs>
          <w:tab w:val="right" w:leader="dot" w:pos="4762"/>
        </w:tabs>
        <w:autoSpaceDE w:val="0"/>
        <w:autoSpaceDN w:val="0"/>
        <w:adjustRightInd w:val="0"/>
        <w:spacing w:after="0" w:line="220" w:lineRule="atLeast"/>
        <w:ind w:right="-5"/>
        <w:jc w:val="center"/>
        <w:rPr>
          <w:rFonts w:ascii="Times New Roman" w:hAnsi="Times New Roman"/>
          <w:color w:val="000000"/>
          <w:sz w:val="18"/>
          <w:szCs w:val="18"/>
          <w:lang w:eastAsia="ru-RU"/>
        </w:rPr>
      </w:pPr>
      <w:r w:rsidRPr="00535333">
        <w:rPr>
          <w:rFonts w:ascii="Times New Roman" w:hAnsi="Times New Roman"/>
          <w:color w:val="000000"/>
          <w:sz w:val="24"/>
          <w:szCs w:val="24"/>
          <w:lang w:eastAsia="ru-RU"/>
        </w:rPr>
        <w:t xml:space="preserve">_____________________________________________________________________________, </w:t>
      </w:r>
      <w:r w:rsidRPr="00535333">
        <w:rPr>
          <w:rFonts w:ascii="Times New Roman" w:hAnsi="Times New Roman"/>
          <w:i/>
          <w:color w:val="000000"/>
          <w:sz w:val="18"/>
          <w:szCs w:val="18"/>
          <w:lang w:eastAsia="ru-RU"/>
        </w:rPr>
        <w:t>(полное наименование, ИНН юр. лица, либо ФИО, номер и дата выдачи паспорта физ. лица, подающего заявку)</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именуемый далее Претендент, в лице 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center"/>
        <w:rPr>
          <w:rFonts w:ascii="Times New Roman" w:hAnsi="Times New Roman"/>
          <w:i/>
          <w:color w:val="000000"/>
          <w:sz w:val="18"/>
          <w:szCs w:val="18"/>
          <w:lang w:eastAsia="ru-RU"/>
        </w:rPr>
      </w:pPr>
      <w:r w:rsidRPr="00535333">
        <w:rPr>
          <w:rFonts w:ascii="Times New Roman" w:hAnsi="Times New Roman"/>
          <w:i/>
          <w:color w:val="000000"/>
          <w:sz w:val="18"/>
          <w:szCs w:val="18"/>
          <w:lang w:eastAsia="ru-RU"/>
        </w:rPr>
        <w:t>(ФИО, должность – для юр. лица, либо ФИО, номер и дата выдачи паспорта – для физ. лица, если заявку подает представитель)</w:t>
      </w:r>
    </w:p>
    <w:p w:rsidR="00535333" w:rsidRPr="00535333" w:rsidRDefault="00535333" w:rsidP="00535333">
      <w:pPr>
        <w:widowControl w:val="0"/>
        <w:tabs>
          <w:tab w:val="right" w:leader="dot" w:pos="4762"/>
        </w:tabs>
        <w:autoSpaceDE w:val="0"/>
        <w:autoSpaceDN w:val="0"/>
        <w:adjustRightInd w:val="0"/>
        <w:spacing w:after="0" w:line="220" w:lineRule="atLeast"/>
        <w:ind w:right="-5"/>
        <w:rPr>
          <w:rFonts w:ascii="Times New Roman" w:hAnsi="Times New Roman"/>
          <w:color w:val="000000"/>
          <w:sz w:val="24"/>
          <w:szCs w:val="24"/>
          <w:lang w:eastAsia="ru-RU"/>
        </w:rPr>
      </w:pPr>
      <w:r w:rsidRPr="00535333">
        <w:rPr>
          <w:rFonts w:ascii="Times New Roman" w:hAnsi="Times New Roman"/>
          <w:color w:val="000000"/>
          <w:sz w:val="24"/>
          <w:szCs w:val="24"/>
          <w:lang w:eastAsia="ru-RU"/>
        </w:rPr>
        <w:t>действующего на основании ____________________________________________________</w:t>
      </w:r>
      <w:r w:rsidRPr="00535333">
        <w:rPr>
          <w:rFonts w:ascii="Times New Roman" w:hAnsi="Times New Roman"/>
          <w:color w:val="000000"/>
          <w:sz w:val="24"/>
          <w:szCs w:val="24"/>
          <w:lang w:eastAsia="ru-RU"/>
        </w:rPr>
        <w:br/>
        <w:t>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банковские реквизиты Претендента ______________________________________________</w:t>
      </w:r>
      <w:r w:rsidRPr="00535333">
        <w:rPr>
          <w:rFonts w:ascii="Times New Roman" w:hAnsi="Times New Roman"/>
          <w:color w:val="000000"/>
          <w:sz w:val="24"/>
          <w:szCs w:val="24"/>
          <w:lang w:eastAsia="ru-RU"/>
        </w:rPr>
        <w:br/>
        <w:t>______________________________________________________________________________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______________________________________________________________________________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юридический адрес (либо адрес регистрации) Претендента 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______________________________________________________________________________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______________________________________________________________________________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rPr>
          <w:rFonts w:ascii="Times New Roman" w:hAnsi="Times New Roman"/>
          <w:color w:val="000000"/>
          <w:sz w:val="24"/>
          <w:szCs w:val="24"/>
          <w:lang w:eastAsia="ru-RU"/>
        </w:rPr>
      </w:pPr>
      <w:r w:rsidRPr="00535333">
        <w:rPr>
          <w:rFonts w:ascii="Times New Roman" w:hAnsi="Times New Roman"/>
          <w:color w:val="000000"/>
          <w:sz w:val="24"/>
          <w:szCs w:val="24"/>
          <w:lang w:eastAsia="ru-RU"/>
        </w:rPr>
        <w:t>фактический адрес (либо адрес проживания) Претендента, ___________________________ ______________________________________________________________________________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r w:rsidRPr="00535333">
        <w:rPr>
          <w:rFonts w:ascii="Times New Roman" w:hAnsi="Times New Roman"/>
          <w:color w:val="000000"/>
          <w:sz w:val="24"/>
          <w:szCs w:val="24"/>
          <w:lang w:eastAsia="ru-RU"/>
        </w:rPr>
        <w:t xml:space="preserve">телефон для связи ______________ </w:t>
      </w:r>
      <w:r w:rsidRPr="00535333">
        <w:rPr>
          <w:rFonts w:ascii="Times New Roman" w:hAnsi="Times New Roman"/>
          <w:color w:val="000000"/>
          <w:sz w:val="24"/>
          <w:szCs w:val="24"/>
          <w:lang w:val="en-US" w:eastAsia="ru-RU"/>
        </w:rPr>
        <w:t>e</w:t>
      </w:r>
      <w:r w:rsidRPr="00535333">
        <w:rPr>
          <w:rFonts w:ascii="Times New Roman" w:hAnsi="Times New Roman"/>
          <w:color w:val="000000"/>
          <w:sz w:val="24"/>
          <w:szCs w:val="24"/>
          <w:lang w:eastAsia="ru-RU"/>
        </w:rPr>
        <w:t>-</w:t>
      </w:r>
      <w:r w:rsidRPr="00535333">
        <w:rPr>
          <w:rFonts w:ascii="Times New Roman" w:hAnsi="Times New Roman"/>
          <w:color w:val="000000"/>
          <w:sz w:val="24"/>
          <w:szCs w:val="24"/>
          <w:lang w:val="en-US" w:eastAsia="ru-RU"/>
        </w:rPr>
        <w:t>mail</w:t>
      </w:r>
      <w:r w:rsidRPr="00535333">
        <w:rPr>
          <w:rFonts w:ascii="Times New Roman" w:hAnsi="Times New Roman"/>
          <w:color w:val="000000"/>
          <w:sz w:val="24"/>
          <w:szCs w:val="24"/>
          <w:lang w:eastAsia="ru-RU"/>
        </w:rPr>
        <w:t>.: ________________________________________</w:t>
      </w:r>
    </w:p>
    <w:p w:rsidR="00535333" w:rsidRPr="00535333" w:rsidRDefault="00535333" w:rsidP="00535333">
      <w:pPr>
        <w:widowControl w:val="0"/>
        <w:tabs>
          <w:tab w:val="right" w:leader="dot" w:pos="4762"/>
        </w:tabs>
        <w:autoSpaceDE w:val="0"/>
        <w:autoSpaceDN w:val="0"/>
        <w:adjustRightInd w:val="0"/>
        <w:spacing w:after="0" w:line="220" w:lineRule="atLeast"/>
        <w:ind w:right="-5"/>
        <w:jc w:val="both"/>
        <w:rPr>
          <w:rFonts w:ascii="Times New Roman" w:hAnsi="Times New Roman"/>
          <w:color w:val="000000"/>
          <w:sz w:val="24"/>
          <w:szCs w:val="24"/>
          <w:lang w:eastAsia="ru-RU"/>
        </w:rPr>
      </w:pPr>
    </w:p>
    <w:p w:rsidR="00535333" w:rsidRPr="00535333" w:rsidRDefault="00535333" w:rsidP="00535333">
      <w:pPr>
        <w:widowControl w:val="0"/>
        <w:autoSpaceDE w:val="0"/>
        <w:autoSpaceDN w:val="0"/>
        <w:spacing w:after="0" w:line="242" w:lineRule="auto"/>
        <w:ind w:firstLine="709"/>
        <w:contextualSpacing/>
        <w:jc w:val="both"/>
        <w:outlineLvl w:val="0"/>
        <w:rPr>
          <w:rFonts w:ascii="Times New Roman" w:hAnsi="Times New Roman"/>
          <w:b/>
          <w:bCs/>
          <w:sz w:val="24"/>
          <w:szCs w:val="24"/>
        </w:rPr>
      </w:pPr>
      <w:r w:rsidRPr="00535333">
        <w:rPr>
          <w:rFonts w:ascii="Times New Roman" w:hAnsi="Times New Roman"/>
          <w:b/>
          <w:bCs/>
          <w:sz w:val="24"/>
          <w:szCs w:val="24"/>
        </w:rPr>
        <w:t>принимая решение об участии в аукционе ___.__________.20__ года</w:t>
      </w:r>
      <w:r w:rsidRPr="00535333">
        <w:rPr>
          <w:rFonts w:ascii="Times New Roman" w:hAnsi="Times New Roman"/>
          <w:bCs/>
          <w:sz w:val="24"/>
          <w:szCs w:val="24"/>
        </w:rPr>
        <w:t xml:space="preserve"> </w:t>
      </w:r>
      <w:r w:rsidRPr="00535333">
        <w:rPr>
          <w:rFonts w:ascii="Times New Roman" w:hAnsi="Times New Roman"/>
          <w:b/>
          <w:bCs/>
          <w:sz w:val="24"/>
          <w:szCs w:val="24"/>
        </w:rPr>
        <w:t xml:space="preserve">на право заключения договора аренды муниципального имущества муниципального образования Кромской район Орловской области, по извещению от ____ _________ 20___ года № ________, Лот №____, наименование:_______________________ ___________________________, расположенного по адресу: ________________________, (далее- Объект (-ы)): </w:t>
      </w:r>
    </w:p>
    <w:p w:rsidR="00535333" w:rsidRPr="00535333" w:rsidRDefault="00535333" w:rsidP="00535333">
      <w:pPr>
        <w:widowControl w:val="0"/>
        <w:overflowPunct w:val="0"/>
        <w:autoSpaceDE w:val="0"/>
        <w:autoSpaceDN w:val="0"/>
        <w:adjustRightInd w:val="0"/>
        <w:spacing w:after="0" w:line="240" w:lineRule="auto"/>
        <w:ind w:firstLine="567"/>
        <w:jc w:val="both"/>
        <w:textAlignment w:val="baseline"/>
        <w:rPr>
          <w:rFonts w:ascii="Times New Roman" w:hAnsi="Times New Roman"/>
          <w:b/>
          <w:sz w:val="24"/>
          <w:szCs w:val="24"/>
        </w:rPr>
      </w:pPr>
      <w:r w:rsidRPr="00535333">
        <w:rPr>
          <w:rFonts w:ascii="Times New Roman" w:hAnsi="Times New Roman"/>
          <w:b/>
          <w:sz w:val="24"/>
          <w:szCs w:val="24"/>
        </w:rPr>
        <w:t>1. О</w:t>
      </w:r>
      <w:r w:rsidRPr="00535333">
        <w:rPr>
          <w:rFonts w:ascii="Times New Roman" w:hAnsi="Times New Roman" w:hint="eastAsia"/>
          <w:b/>
          <w:sz w:val="24"/>
          <w:szCs w:val="24"/>
        </w:rPr>
        <w:t>бязуюсь</w:t>
      </w:r>
      <w:r w:rsidRPr="00535333">
        <w:rPr>
          <w:rFonts w:ascii="Times New Roman" w:hAnsi="Times New Roman"/>
          <w:b/>
          <w:sz w:val="24"/>
          <w:szCs w:val="24"/>
        </w:rPr>
        <w:t>:</w:t>
      </w:r>
    </w:p>
    <w:p w:rsidR="00535333" w:rsidRPr="00535333" w:rsidRDefault="00535333" w:rsidP="00535333">
      <w:pPr>
        <w:widowControl w:val="0"/>
        <w:numPr>
          <w:ilvl w:val="1"/>
          <w:numId w:val="24"/>
        </w:numPr>
        <w:tabs>
          <w:tab w:val="left" w:pos="1134"/>
        </w:tabs>
        <w:overflowPunct w:val="0"/>
        <w:autoSpaceDE w:val="0"/>
        <w:autoSpaceDN w:val="0"/>
        <w:adjustRightInd w:val="0"/>
        <w:spacing w:after="0" w:line="240" w:lineRule="auto"/>
        <w:ind w:left="0" w:firstLine="0"/>
        <w:contextualSpacing/>
        <w:jc w:val="both"/>
        <w:textAlignment w:val="baseline"/>
        <w:rPr>
          <w:rFonts w:ascii="Times New Roman" w:hAnsi="Times New Roman"/>
          <w:sz w:val="24"/>
          <w:szCs w:val="24"/>
        </w:rPr>
      </w:pPr>
      <w:r w:rsidRPr="00535333">
        <w:rPr>
          <w:rFonts w:ascii="Times New Roman" w:hAnsi="Times New Roman"/>
          <w:sz w:val="24"/>
          <w:szCs w:val="24"/>
        </w:rPr>
        <w:t xml:space="preserve">Выполнять правила и условия проведения аукциона, указанные в Извещении                            от ____ _________ 20___ года №______________________ (Лот №____), </w:t>
      </w:r>
      <w:r w:rsidRPr="00535333">
        <w:rPr>
          <w:rFonts w:ascii="Times New Roman" w:hAnsi="Times New Roman" w:hint="eastAsia"/>
          <w:sz w:val="24"/>
          <w:szCs w:val="24"/>
        </w:rPr>
        <w:t>размещенном</w:t>
      </w:r>
      <w:r w:rsidRPr="00535333">
        <w:rPr>
          <w:rFonts w:ascii="Times New Roman" w:hAnsi="Times New Roman"/>
          <w:sz w:val="24"/>
          <w:szCs w:val="24"/>
        </w:rPr>
        <w:t xml:space="preserve"> </w:t>
      </w:r>
      <w:r w:rsidRPr="00535333">
        <w:rPr>
          <w:rFonts w:ascii="Times New Roman" w:hAnsi="Times New Roman" w:hint="eastAsia"/>
          <w:sz w:val="24"/>
          <w:szCs w:val="24"/>
        </w:rPr>
        <w:t>на</w:t>
      </w:r>
      <w:r w:rsidRPr="00535333">
        <w:rPr>
          <w:rFonts w:ascii="Times New Roman" w:hAnsi="Times New Roman"/>
          <w:sz w:val="24"/>
          <w:szCs w:val="24"/>
        </w:rPr>
        <w:t xml:space="preserve"> </w:t>
      </w:r>
      <w:r w:rsidRPr="00535333">
        <w:rPr>
          <w:rFonts w:ascii="Times New Roman" w:hAnsi="Times New Roman" w:hint="eastAsia"/>
          <w:sz w:val="24"/>
          <w:szCs w:val="24"/>
        </w:rPr>
        <w:t>сайте</w:t>
      </w:r>
      <w:r w:rsidRPr="00535333">
        <w:rPr>
          <w:rFonts w:ascii="Times New Roman" w:hAnsi="Times New Roman"/>
          <w:sz w:val="24"/>
          <w:szCs w:val="24"/>
        </w:rPr>
        <w:t xml:space="preserve">: </w:t>
      </w:r>
      <w:hyperlink r:id="rId26" w:history="1">
        <w:r w:rsidRPr="00535333">
          <w:rPr>
            <w:rFonts w:ascii="Times New Roman" w:hAnsi="Times New Roman"/>
            <w:color w:val="0563C1"/>
            <w:sz w:val="24"/>
            <w:szCs w:val="24"/>
            <w:u w:val="single"/>
          </w:rPr>
          <w:t>www.torgi.gov.ru</w:t>
        </w:r>
      </w:hyperlink>
      <w:r w:rsidRPr="00535333">
        <w:rPr>
          <w:rFonts w:ascii="Times New Roman" w:hAnsi="Times New Roman"/>
          <w:sz w:val="24"/>
          <w:szCs w:val="24"/>
        </w:rPr>
        <w:t xml:space="preserve">, а также на сайте </w:t>
      </w:r>
      <w:hyperlink r:id="rId27" w:history="1">
        <w:r w:rsidRPr="00535333">
          <w:rPr>
            <w:rFonts w:ascii="Times New Roman" w:hAnsi="Times New Roman"/>
            <w:color w:val="0563C1"/>
            <w:sz w:val="24"/>
            <w:szCs w:val="24"/>
            <w:u w:val="single"/>
          </w:rPr>
          <w:t>www.lot-online.ru</w:t>
        </w:r>
      </w:hyperlink>
      <w:r w:rsidRPr="00535333">
        <w:rPr>
          <w:rFonts w:ascii="Times New Roman" w:hAnsi="Times New Roman"/>
          <w:sz w:val="24"/>
          <w:szCs w:val="24"/>
        </w:rPr>
        <w:t xml:space="preserve"> .</w:t>
      </w:r>
    </w:p>
    <w:p w:rsidR="00535333" w:rsidRPr="00535333" w:rsidRDefault="00535333" w:rsidP="00535333">
      <w:pPr>
        <w:widowControl w:val="0"/>
        <w:numPr>
          <w:ilvl w:val="1"/>
          <w:numId w:val="24"/>
        </w:numPr>
        <w:overflowPunct w:val="0"/>
        <w:autoSpaceDE w:val="0"/>
        <w:autoSpaceDN w:val="0"/>
        <w:adjustRightInd w:val="0"/>
        <w:spacing w:after="0" w:line="240" w:lineRule="auto"/>
        <w:ind w:left="0" w:firstLine="567"/>
        <w:contextualSpacing/>
        <w:jc w:val="both"/>
        <w:textAlignment w:val="baseline"/>
        <w:rPr>
          <w:rFonts w:ascii="Times New Roman" w:hAnsi="Times New Roman"/>
          <w:i/>
          <w:sz w:val="24"/>
          <w:szCs w:val="24"/>
        </w:rPr>
      </w:pPr>
      <w:r w:rsidRPr="00535333">
        <w:rPr>
          <w:rFonts w:ascii="Times New Roman" w:hAnsi="Times New Roman"/>
          <w:sz w:val="24"/>
          <w:szCs w:val="24"/>
        </w:rPr>
        <w:t xml:space="preserve">В случае признания меня Победителем/Единственным участником аукциона в </w:t>
      </w:r>
      <w:r w:rsidRPr="00535333">
        <w:rPr>
          <w:rFonts w:ascii="Times New Roman" w:hAnsi="Times New Roman" w:hint="eastAsia"/>
          <w:sz w:val="24"/>
          <w:szCs w:val="24"/>
        </w:rPr>
        <w:t>срок</w:t>
      </w:r>
      <w:r w:rsidRPr="00535333">
        <w:rPr>
          <w:rFonts w:ascii="Times New Roman" w:hAnsi="Times New Roman"/>
          <w:sz w:val="24"/>
          <w:szCs w:val="24"/>
        </w:rPr>
        <w:t xml:space="preserve">, </w:t>
      </w:r>
      <w:r w:rsidRPr="00535333">
        <w:rPr>
          <w:rFonts w:ascii="Times New Roman" w:hAnsi="Times New Roman" w:hint="eastAsia"/>
          <w:sz w:val="24"/>
          <w:szCs w:val="24"/>
        </w:rPr>
        <w:t>указанный</w:t>
      </w:r>
      <w:r w:rsidRPr="00535333">
        <w:rPr>
          <w:rFonts w:ascii="Times New Roman" w:hAnsi="Times New Roman"/>
          <w:sz w:val="24"/>
          <w:szCs w:val="24"/>
        </w:rPr>
        <w:t xml:space="preserve"> </w:t>
      </w:r>
      <w:r w:rsidRPr="00535333">
        <w:rPr>
          <w:rFonts w:ascii="Times New Roman" w:hAnsi="Times New Roman" w:hint="eastAsia"/>
          <w:sz w:val="24"/>
          <w:szCs w:val="24"/>
        </w:rPr>
        <w:t>в</w:t>
      </w:r>
      <w:r w:rsidRPr="00535333">
        <w:rPr>
          <w:rFonts w:ascii="Times New Roman" w:hAnsi="Times New Roman"/>
          <w:sz w:val="24"/>
          <w:szCs w:val="24"/>
        </w:rPr>
        <w:t xml:space="preserve"> Извещении, подписать договор аренды Объекта (-ов), подлежащий заключению по итогам проведения аукциона</w:t>
      </w:r>
      <w:r w:rsidRPr="00535333">
        <w:rPr>
          <w:rFonts w:ascii="Times New Roman" w:hAnsi="Times New Roman"/>
          <w:i/>
          <w:sz w:val="24"/>
          <w:szCs w:val="24"/>
        </w:rPr>
        <w:t>.</w:t>
      </w:r>
    </w:p>
    <w:p w:rsidR="00535333" w:rsidRPr="00535333" w:rsidRDefault="00535333" w:rsidP="00535333">
      <w:pPr>
        <w:widowControl w:val="0"/>
        <w:numPr>
          <w:ilvl w:val="1"/>
          <w:numId w:val="24"/>
        </w:numPr>
        <w:overflowPunct w:val="0"/>
        <w:autoSpaceDE w:val="0"/>
        <w:autoSpaceDN w:val="0"/>
        <w:adjustRightInd w:val="0"/>
        <w:spacing w:after="0" w:line="240" w:lineRule="auto"/>
        <w:ind w:left="0" w:right="-29" w:firstLine="567"/>
        <w:contextualSpacing/>
        <w:jc w:val="both"/>
        <w:textAlignment w:val="baseline"/>
        <w:rPr>
          <w:rFonts w:ascii="Times New Roman" w:eastAsia="Calibri" w:hAnsi="Times New Roman"/>
          <w:sz w:val="24"/>
          <w:szCs w:val="24"/>
        </w:rPr>
      </w:pPr>
      <w:r w:rsidRPr="00535333">
        <w:rPr>
          <w:rFonts w:ascii="Times New Roman" w:hAnsi="Times New Roman"/>
          <w:sz w:val="24"/>
          <w:szCs w:val="24"/>
        </w:rPr>
        <w:t>В случае отказа Организатора торгов от заключения договора аренды с Победителем, а также в случае отказа/уклонения П</w:t>
      </w:r>
      <w:r w:rsidRPr="00535333">
        <w:rPr>
          <w:rFonts w:ascii="Times New Roman" w:eastAsia="Calibri" w:hAnsi="Times New Roman"/>
          <w:sz w:val="24"/>
          <w:szCs w:val="24"/>
        </w:rPr>
        <w:t xml:space="preserve">обедителя аукциона от заключения договора аренды, и признания меня Участником аукциона, сделавшим предпоследнее предложение о цене договора, заключить договор аренды в порядке и на условиях, предусмотренных Извещением о проведении аукциона. </w:t>
      </w:r>
    </w:p>
    <w:p w:rsidR="00535333" w:rsidRPr="00535333" w:rsidRDefault="00535333" w:rsidP="00535333">
      <w:pPr>
        <w:widowControl w:val="0"/>
        <w:overflowPunct w:val="0"/>
        <w:autoSpaceDE w:val="0"/>
        <w:autoSpaceDN w:val="0"/>
        <w:adjustRightInd w:val="0"/>
        <w:spacing w:after="0" w:line="240" w:lineRule="auto"/>
        <w:ind w:left="567" w:firstLine="708"/>
        <w:jc w:val="both"/>
        <w:textAlignment w:val="baseline"/>
        <w:rPr>
          <w:rFonts w:ascii="Times New Roman" w:hAnsi="Times New Roman"/>
          <w:sz w:val="24"/>
          <w:szCs w:val="24"/>
        </w:rPr>
      </w:pPr>
    </w:p>
    <w:p w:rsidR="00535333" w:rsidRPr="00535333" w:rsidRDefault="00535333" w:rsidP="00535333">
      <w:pPr>
        <w:widowControl w:val="0"/>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535333">
        <w:rPr>
          <w:rFonts w:ascii="Times New Roman" w:hAnsi="Times New Roman"/>
          <w:b/>
          <w:sz w:val="24"/>
          <w:szCs w:val="24"/>
        </w:rPr>
        <w:t>2</w:t>
      </w:r>
      <w:r w:rsidRPr="00535333">
        <w:rPr>
          <w:rFonts w:ascii="Times New Roman" w:hAnsi="Times New Roman"/>
          <w:sz w:val="24"/>
          <w:szCs w:val="24"/>
        </w:rPr>
        <w:t xml:space="preserve">. </w:t>
      </w:r>
      <w:r w:rsidRPr="00535333">
        <w:rPr>
          <w:rFonts w:ascii="Times New Roman" w:hAnsi="Times New Roman" w:hint="eastAsia"/>
          <w:b/>
          <w:sz w:val="24"/>
          <w:szCs w:val="24"/>
        </w:rPr>
        <w:t>Мне</w:t>
      </w:r>
      <w:r w:rsidRPr="00535333">
        <w:rPr>
          <w:rFonts w:ascii="Times New Roman" w:hAnsi="Times New Roman"/>
          <w:b/>
          <w:sz w:val="24"/>
          <w:szCs w:val="24"/>
        </w:rPr>
        <w:t xml:space="preserve"> </w:t>
      </w:r>
      <w:r w:rsidRPr="00535333">
        <w:rPr>
          <w:rFonts w:ascii="Times New Roman" w:hAnsi="Times New Roman" w:hint="eastAsia"/>
          <w:b/>
          <w:sz w:val="24"/>
          <w:szCs w:val="24"/>
        </w:rPr>
        <w:t>известно</w:t>
      </w:r>
      <w:r w:rsidRPr="00535333">
        <w:rPr>
          <w:rFonts w:ascii="Times New Roman" w:hAnsi="Times New Roman"/>
          <w:b/>
          <w:sz w:val="24"/>
          <w:szCs w:val="24"/>
        </w:rPr>
        <w:t xml:space="preserve">, </w:t>
      </w:r>
      <w:r w:rsidRPr="00535333">
        <w:rPr>
          <w:rFonts w:ascii="Times New Roman" w:hAnsi="Times New Roman" w:hint="eastAsia"/>
          <w:b/>
          <w:sz w:val="24"/>
          <w:szCs w:val="24"/>
        </w:rPr>
        <w:t>что</w:t>
      </w:r>
      <w:r w:rsidRPr="00535333">
        <w:rPr>
          <w:rFonts w:ascii="Times New Roman" w:hAnsi="Times New Roman"/>
          <w:sz w:val="24"/>
          <w:szCs w:val="24"/>
        </w:rPr>
        <w:t xml:space="preserve">: </w:t>
      </w: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r w:rsidRPr="00535333">
        <w:rPr>
          <w:rFonts w:ascii="Times New Roman" w:hAnsi="Times New Roman"/>
          <w:sz w:val="24"/>
          <w:szCs w:val="24"/>
        </w:rPr>
        <w:t>2.1. Задаток подлежит перечислению П</w:t>
      </w:r>
      <w:r w:rsidRPr="00535333">
        <w:rPr>
          <w:rFonts w:ascii="Times New Roman" w:hAnsi="Times New Roman" w:hint="eastAsia"/>
          <w:sz w:val="24"/>
          <w:szCs w:val="24"/>
        </w:rPr>
        <w:t>ретендентом</w:t>
      </w:r>
      <w:r w:rsidRPr="00535333">
        <w:rPr>
          <w:rFonts w:ascii="Times New Roman" w:hAnsi="Times New Roman"/>
          <w:sz w:val="24"/>
          <w:szCs w:val="24"/>
        </w:rPr>
        <w:t xml:space="preserve"> на счет, указанный в Извещении, в соответствии с условиями, установленными </w:t>
      </w:r>
      <w:r w:rsidRPr="00535333">
        <w:rPr>
          <w:rFonts w:ascii="Times New Roman" w:hAnsi="Times New Roman" w:hint="eastAsia"/>
          <w:sz w:val="24"/>
          <w:szCs w:val="24"/>
        </w:rPr>
        <w:t>в</w:t>
      </w:r>
      <w:r w:rsidRPr="00535333">
        <w:rPr>
          <w:rFonts w:ascii="Times New Roman" w:hAnsi="Times New Roman"/>
          <w:sz w:val="24"/>
          <w:szCs w:val="24"/>
        </w:rPr>
        <w:t xml:space="preserve"> Извещении. </w:t>
      </w:r>
    </w:p>
    <w:p w:rsidR="00535333" w:rsidRPr="00535333" w:rsidRDefault="00535333" w:rsidP="00535333">
      <w:pPr>
        <w:widowControl w:val="0"/>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535333">
        <w:rPr>
          <w:rFonts w:ascii="Times New Roman" w:hAnsi="Times New Roman" w:hint="eastAsia"/>
          <w:sz w:val="24"/>
          <w:szCs w:val="24"/>
        </w:rPr>
        <w:t>Договор</w:t>
      </w:r>
      <w:r w:rsidRPr="00535333">
        <w:rPr>
          <w:rFonts w:ascii="Times New Roman" w:hAnsi="Times New Roman"/>
          <w:sz w:val="24"/>
          <w:szCs w:val="24"/>
        </w:rPr>
        <w:t xml:space="preserve"> </w:t>
      </w:r>
      <w:r w:rsidRPr="00535333">
        <w:rPr>
          <w:rFonts w:ascii="Times New Roman" w:hAnsi="Times New Roman" w:hint="eastAsia"/>
          <w:sz w:val="24"/>
          <w:szCs w:val="24"/>
        </w:rPr>
        <w:t>о</w:t>
      </w:r>
      <w:r w:rsidRPr="00535333">
        <w:rPr>
          <w:rFonts w:ascii="Times New Roman" w:hAnsi="Times New Roman"/>
          <w:sz w:val="24"/>
          <w:szCs w:val="24"/>
        </w:rPr>
        <w:t xml:space="preserve"> </w:t>
      </w:r>
      <w:r w:rsidRPr="00535333">
        <w:rPr>
          <w:rFonts w:ascii="Times New Roman" w:hAnsi="Times New Roman" w:hint="eastAsia"/>
          <w:sz w:val="24"/>
          <w:szCs w:val="24"/>
        </w:rPr>
        <w:t>задатке</w:t>
      </w:r>
      <w:r w:rsidRPr="00535333">
        <w:rPr>
          <w:rFonts w:ascii="Times New Roman" w:hAnsi="Times New Roman"/>
          <w:sz w:val="24"/>
          <w:szCs w:val="24"/>
        </w:rPr>
        <w:t xml:space="preserve"> </w:t>
      </w:r>
      <w:r w:rsidRPr="00535333">
        <w:rPr>
          <w:rFonts w:ascii="Times New Roman" w:hAnsi="Times New Roman" w:hint="eastAsia"/>
          <w:sz w:val="24"/>
          <w:szCs w:val="24"/>
        </w:rPr>
        <w:t>считается</w:t>
      </w:r>
      <w:r w:rsidRPr="00535333">
        <w:rPr>
          <w:rFonts w:ascii="Times New Roman" w:hAnsi="Times New Roman"/>
          <w:sz w:val="24"/>
          <w:szCs w:val="24"/>
        </w:rPr>
        <w:t xml:space="preserve"> </w:t>
      </w:r>
      <w:r w:rsidRPr="00535333">
        <w:rPr>
          <w:rFonts w:ascii="Times New Roman" w:hAnsi="Times New Roman" w:hint="eastAsia"/>
          <w:sz w:val="24"/>
          <w:szCs w:val="24"/>
        </w:rPr>
        <w:t>в</w:t>
      </w:r>
      <w:r w:rsidRPr="00535333">
        <w:rPr>
          <w:rFonts w:ascii="Times New Roman" w:hAnsi="Times New Roman"/>
          <w:sz w:val="24"/>
          <w:szCs w:val="24"/>
        </w:rPr>
        <w:t xml:space="preserve"> </w:t>
      </w:r>
      <w:r w:rsidRPr="00535333">
        <w:rPr>
          <w:rFonts w:ascii="Times New Roman" w:hAnsi="Times New Roman" w:hint="eastAsia"/>
          <w:sz w:val="24"/>
          <w:szCs w:val="24"/>
        </w:rPr>
        <w:t>любом</w:t>
      </w:r>
      <w:r w:rsidRPr="00535333">
        <w:rPr>
          <w:rFonts w:ascii="Times New Roman" w:hAnsi="Times New Roman"/>
          <w:sz w:val="24"/>
          <w:szCs w:val="24"/>
        </w:rPr>
        <w:t xml:space="preserve"> </w:t>
      </w:r>
      <w:r w:rsidRPr="00535333">
        <w:rPr>
          <w:rFonts w:ascii="Times New Roman" w:hAnsi="Times New Roman" w:hint="eastAsia"/>
          <w:sz w:val="24"/>
          <w:szCs w:val="24"/>
        </w:rPr>
        <w:t>случае</w:t>
      </w:r>
      <w:r w:rsidRPr="00535333">
        <w:rPr>
          <w:rFonts w:ascii="Times New Roman" w:hAnsi="Times New Roman"/>
          <w:sz w:val="24"/>
          <w:szCs w:val="24"/>
        </w:rPr>
        <w:t xml:space="preserve"> </w:t>
      </w:r>
      <w:r w:rsidRPr="00535333">
        <w:rPr>
          <w:rFonts w:ascii="Times New Roman" w:hAnsi="Times New Roman" w:hint="eastAsia"/>
          <w:sz w:val="24"/>
          <w:szCs w:val="24"/>
        </w:rPr>
        <w:t>заключенным</w:t>
      </w:r>
      <w:r w:rsidRPr="00535333">
        <w:rPr>
          <w:rFonts w:ascii="Times New Roman" w:hAnsi="Times New Roman"/>
          <w:sz w:val="24"/>
          <w:szCs w:val="24"/>
        </w:rPr>
        <w:t xml:space="preserve"> </w:t>
      </w:r>
      <w:r w:rsidRPr="00535333">
        <w:rPr>
          <w:rFonts w:ascii="Times New Roman" w:hAnsi="Times New Roman" w:hint="eastAsia"/>
          <w:sz w:val="24"/>
          <w:szCs w:val="24"/>
        </w:rPr>
        <w:t>на</w:t>
      </w:r>
      <w:r w:rsidRPr="00535333">
        <w:rPr>
          <w:rFonts w:ascii="Times New Roman" w:hAnsi="Times New Roman"/>
          <w:sz w:val="24"/>
          <w:szCs w:val="24"/>
        </w:rPr>
        <w:t xml:space="preserve"> </w:t>
      </w:r>
      <w:r w:rsidRPr="00535333">
        <w:rPr>
          <w:rFonts w:ascii="Times New Roman" w:hAnsi="Times New Roman" w:hint="eastAsia"/>
          <w:sz w:val="24"/>
          <w:szCs w:val="24"/>
        </w:rPr>
        <w:t>условиях</w:t>
      </w:r>
      <w:r w:rsidRPr="00535333">
        <w:rPr>
          <w:rFonts w:ascii="Times New Roman" w:hAnsi="Times New Roman"/>
          <w:sz w:val="24"/>
          <w:szCs w:val="24"/>
        </w:rPr>
        <w:t xml:space="preserve"> </w:t>
      </w:r>
      <w:r w:rsidRPr="00535333">
        <w:rPr>
          <w:rFonts w:ascii="Times New Roman" w:hAnsi="Times New Roman" w:hint="eastAsia"/>
          <w:sz w:val="24"/>
          <w:szCs w:val="24"/>
        </w:rPr>
        <w:t>формы</w:t>
      </w:r>
      <w:r w:rsidRPr="00535333">
        <w:rPr>
          <w:rFonts w:ascii="Times New Roman" w:hAnsi="Times New Roman"/>
          <w:sz w:val="24"/>
          <w:szCs w:val="24"/>
        </w:rPr>
        <w:t xml:space="preserve"> </w:t>
      </w:r>
      <w:r w:rsidRPr="00535333">
        <w:rPr>
          <w:rFonts w:ascii="Times New Roman" w:hAnsi="Times New Roman" w:hint="eastAsia"/>
          <w:sz w:val="24"/>
          <w:szCs w:val="24"/>
        </w:rPr>
        <w:t>договора</w:t>
      </w:r>
      <w:r w:rsidRPr="00535333">
        <w:rPr>
          <w:rFonts w:ascii="Times New Roman" w:hAnsi="Times New Roman"/>
          <w:sz w:val="24"/>
          <w:szCs w:val="24"/>
        </w:rPr>
        <w:t xml:space="preserve"> </w:t>
      </w:r>
      <w:r w:rsidRPr="00535333">
        <w:rPr>
          <w:rFonts w:ascii="Times New Roman" w:hAnsi="Times New Roman" w:hint="eastAsia"/>
          <w:sz w:val="24"/>
          <w:szCs w:val="24"/>
        </w:rPr>
        <w:t>о</w:t>
      </w:r>
      <w:r w:rsidRPr="00535333">
        <w:rPr>
          <w:rFonts w:ascii="Times New Roman" w:hAnsi="Times New Roman"/>
          <w:sz w:val="24"/>
          <w:szCs w:val="24"/>
        </w:rPr>
        <w:t xml:space="preserve"> </w:t>
      </w:r>
      <w:r w:rsidRPr="00535333">
        <w:rPr>
          <w:rFonts w:ascii="Times New Roman" w:hAnsi="Times New Roman" w:hint="eastAsia"/>
          <w:sz w:val="24"/>
          <w:szCs w:val="24"/>
        </w:rPr>
        <w:t>задатке</w:t>
      </w:r>
      <w:r w:rsidRPr="00535333">
        <w:rPr>
          <w:rFonts w:ascii="Times New Roman" w:hAnsi="Times New Roman"/>
          <w:sz w:val="24"/>
          <w:szCs w:val="24"/>
        </w:rPr>
        <w:t xml:space="preserve"> (договора </w:t>
      </w:r>
      <w:r w:rsidRPr="00535333">
        <w:rPr>
          <w:rFonts w:ascii="Times New Roman" w:hAnsi="Times New Roman" w:hint="eastAsia"/>
          <w:sz w:val="24"/>
          <w:szCs w:val="24"/>
        </w:rPr>
        <w:t>присоединения</w:t>
      </w:r>
      <w:r w:rsidRPr="00535333">
        <w:rPr>
          <w:rFonts w:ascii="Times New Roman" w:hAnsi="Times New Roman"/>
          <w:sz w:val="24"/>
          <w:szCs w:val="24"/>
        </w:rPr>
        <w:t xml:space="preserve">), </w:t>
      </w:r>
      <w:r w:rsidRPr="00535333">
        <w:rPr>
          <w:rFonts w:ascii="Times New Roman" w:hAnsi="Times New Roman" w:hint="eastAsia"/>
          <w:sz w:val="24"/>
          <w:szCs w:val="24"/>
        </w:rPr>
        <w:t>опубликованной</w:t>
      </w:r>
      <w:r w:rsidRPr="00535333">
        <w:rPr>
          <w:rFonts w:ascii="Times New Roman" w:hAnsi="Times New Roman"/>
          <w:sz w:val="24"/>
          <w:szCs w:val="24"/>
        </w:rPr>
        <w:t xml:space="preserve"> </w:t>
      </w:r>
      <w:r w:rsidRPr="00535333">
        <w:rPr>
          <w:rFonts w:ascii="Times New Roman" w:hAnsi="Times New Roman" w:hint="eastAsia"/>
          <w:sz w:val="24"/>
          <w:szCs w:val="24"/>
        </w:rPr>
        <w:t>в</w:t>
      </w:r>
      <w:r w:rsidRPr="00535333">
        <w:rPr>
          <w:rFonts w:ascii="Times New Roman" w:hAnsi="Times New Roman"/>
          <w:sz w:val="24"/>
          <w:szCs w:val="24"/>
        </w:rPr>
        <w:t xml:space="preserve"> Извещении, в </w:t>
      </w:r>
      <w:r w:rsidRPr="00535333">
        <w:rPr>
          <w:rFonts w:ascii="Times New Roman" w:hAnsi="Times New Roman" w:hint="eastAsia"/>
          <w:sz w:val="24"/>
          <w:szCs w:val="24"/>
        </w:rPr>
        <w:t>случае</w:t>
      </w:r>
      <w:r w:rsidRPr="00535333">
        <w:rPr>
          <w:rFonts w:ascii="Times New Roman" w:hAnsi="Times New Roman"/>
          <w:sz w:val="24"/>
          <w:szCs w:val="24"/>
        </w:rPr>
        <w:t xml:space="preserve"> </w:t>
      </w:r>
      <w:r w:rsidRPr="00535333">
        <w:rPr>
          <w:rFonts w:ascii="Times New Roman" w:hAnsi="Times New Roman" w:hint="eastAsia"/>
          <w:sz w:val="24"/>
          <w:szCs w:val="24"/>
        </w:rPr>
        <w:t>подачи</w:t>
      </w:r>
      <w:r w:rsidRPr="00535333">
        <w:rPr>
          <w:rFonts w:ascii="Times New Roman" w:hAnsi="Times New Roman"/>
          <w:sz w:val="24"/>
          <w:szCs w:val="24"/>
        </w:rPr>
        <w:t xml:space="preserve"> </w:t>
      </w:r>
      <w:r w:rsidRPr="00535333">
        <w:rPr>
          <w:rFonts w:ascii="Times New Roman" w:hAnsi="Times New Roman" w:hint="eastAsia"/>
          <w:sz w:val="24"/>
          <w:szCs w:val="24"/>
        </w:rPr>
        <w:t>Претендентом</w:t>
      </w:r>
      <w:r w:rsidRPr="00535333">
        <w:rPr>
          <w:rFonts w:ascii="Times New Roman" w:hAnsi="Times New Roman"/>
          <w:sz w:val="24"/>
          <w:szCs w:val="24"/>
        </w:rPr>
        <w:t xml:space="preserve"> </w:t>
      </w:r>
      <w:r w:rsidRPr="00535333">
        <w:rPr>
          <w:rFonts w:ascii="Times New Roman" w:hAnsi="Times New Roman" w:hint="eastAsia"/>
          <w:sz w:val="24"/>
          <w:szCs w:val="24"/>
        </w:rPr>
        <w:t>заявки</w:t>
      </w:r>
      <w:r w:rsidRPr="00535333">
        <w:rPr>
          <w:rFonts w:ascii="Times New Roman" w:hAnsi="Times New Roman"/>
          <w:sz w:val="24"/>
          <w:szCs w:val="24"/>
        </w:rPr>
        <w:t xml:space="preserve"> </w:t>
      </w:r>
      <w:r w:rsidRPr="00535333">
        <w:rPr>
          <w:rFonts w:ascii="Times New Roman" w:hAnsi="Times New Roman" w:hint="eastAsia"/>
          <w:sz w:val="24"/>
          <w:szCs w:val="24"/>
        </w:rPr>
        <w:t>на</w:t>
      </w:r>
      <w:r w:rsidRPr="00535333">
        <w:rPr>
          <w:rFonts w:ascii="Times New Roman" w:hAnsi="Times New Roman"/>
          <w:sz w:val="24"/>
          <w:szCs w:val="24"/>
        </w:rPr>
        <w:t xml:space="preserve"> </w:t>
      </w:r>
      <w:r w:rsidRPr="00535333">
        <w:rPr>
          <w:rFonts w:ascii="Times New Roman" w:hAnsi="Times New Roman" w:hint="eastAsia"/>
          <w:sz w:val="24"/>
          <w:szCs w:val="24"/>
        </w:rPr>
        <w:t>участие</w:t>
      </w:r>
      <w:r w:rsidRPr="00535333">
        <w:rPr>
          <w:rFonts w:ascii="Times New Roman" w:hAnsi="Times New Roman"/>
          <w:sz w:val="24"/>
          <w:szCs w:val="24"/>
        </w:rPr>
        <w:t xml:space="preserve"> </w:t>
      </w:r>
      <w:r w:rsidRPr="00535333">
        <w:rPr>
          <w:rFonts w:ascii="Times New Roman" w:hAnsi="Times New Roman" w:hint="eastAsia"/>
          <w:sz w:val="24"/>
          <w:szCs w:val="24"/>
        </w:rPr>
        <w:t>в</w:t>
      </w:r>
      <w:r w:rsidRPr="00535333">
        <w:rPr>
          <w:rFonts w:ascii="Times New Roman" w:hAnsi="Times New Roman"/>
          <w:sz w:val="24"/>
          <w:szCs w:val="24"/>
        </w:rPr>
        <w:t xml:space="preserve"> аукционе.</w:t>
      </w: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r w:rsidRPr="00535333">
        <w:rPr>
          <w:rFonts w:ascii="Times New Roman" w:hAnsi="Times New Roman"/>
          <w:sz w:val="24"/>
          <w:szCs w:val="24"/>
        </w:rPr>
        <w:t>2.2.</w:t>
      </w:r>
      <w:r w:rsidRPr="00535333">
        <w:rPr>
          <w:rFonts w:ascii="Times New Roman" w:hAnsi="Times New Roman"/>
          <w:b/>
          <w:sz w:val="24"/>
          <w:szCs w:val="24"/>
        </w:rPr>
        <w:t xml:space="preserve"> </w:t>
      </w:r>
      <w:r w:rsidRPr="00535333">
        <w:rPr>
          <w:rFonts w:ascii="Times New Roman" w:hAnsi="Times New Roman" w:hint="eastAsia"/>
          <w:sz w:val="24"/>
          <w:szCs w:val="24"/>
        </w:rPr>
        <w:t>В</w:t>
      </w:r>
      <w:r w:rsidRPr="00535333">
        <w:rPr>
          <w:rFonts w:ascii="Times New Roman" w:hAnsi="Times New Roman"/>
          <w:sz w:val="24"/>
          <w:szCs w:val="24"/>
        </w:rPr>
        <w:t xml:space="preserve"> случае отказа (уклонения) Претендента, признанного Победителем/ </w:t>
      </w:r>
      <w:r w:rsidRPr="00535333">
        <w:rPr>
          <w:rFonts w:ascii="Times New Roman" w:eastAsia="Calibri" w:hAnsi="Times New Roman"/>
          <w:sz w:val="24"/>
          <w:szCs w:val="24"/>
        </w:rPr>
        <w:t xml:space="preserve">Участником аукциона, сделавшим предпоследнее предложение о цене договора, </w:t>
      </w:r>
      <w:r w:rsidRPr="00535333">
        <w:rPr>
          <w:rFonts w:ascii="Times New Roman" w:hAnsi="Times New Roman"/>
          <w:sz w:val="24"/>
          <w:szCs w:val="24"/>
        </w:rPr>
        <w:t xml:space="preserve">от </w:t>
      </w:r>
      <w:r w:rsidRPr="00535333">
        <w:rPr>
          <w:rFonts w:ascii="Times New Roman" w:hAnsi="Times New Roman" w:hint="eastAsia"/>
          <w:sz w:val="24"/>
          <w:szCs w:val="24"/>
        </w:rPr>
        <w:t>подписания</w:t>
      </w:r>
      <w:r w:rsidRPr="00535333">
        <w:rPr>
          <w:rFonts w:ascii="Times New Roman" w:hAnsi="Times New Roman"/>
          <w:sz w:val="24"/>
          <w:szCs w:val="24"/>
        </w:rPr>
        <w:t xml:space="preserve"> договора, заключаемого по итогам торгов, а также исполнения договора аренды в части внесения </w:t>
      </w:r>
      <w:r w:rsidRPr="00535333">
        <w:rPr>
          <w:rFonts w:ascii="Times New Roman" w:hAnsi="Times New Roman"/>
          <w:sz w:val="24"/>
          <w:szCs w:val="24"/>
        </w:rPr>
        <w:lastRenderedPageBreak/>
        <w:t xml:space="preserve">арендной платы в соответствии с условиями договора аренды, сумма внесенного им задатка ему не возвращается. </w:t>
      </w: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r w:rsidRPr="00535333">
        <w:rPr>
          <w:rFonts w:ascii="Times New Roman" w:hAnsi="Times New Roman"/>
          <w:sz w:val="24"/>
          <w:szCs w:val="24"/>
        </w:rPr>
        <w:t>3. Настоящим подтверждаю, что ознакомился с состоянием Объекта (-ов), документацией к нему и условиями договора аренды. Претензий по качеству, состоянию Объекта (-ов) и документации к нему, условиям договора аренды не имею.</w:t>
      </w: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r w:rsidRPr="00535333">
        <w:rPr>
          <w:rFonts w:ascii="Times New Roman" w:hAnsi="Times New Roman"/>
          <w:sz w:val="24"/>
          <w:szCs w:val="24"/>
        </w:rPr>
        <w:t>4. С положениями Федерального</w:t>
      </w:r>
      <w:r w:rsidRPr="00535333">
        <w:rPr>
          <w:rFonts w:ascii="Times New Roman" w:hAnsi="Times New Roman"/>
          <w:spacing w:val="3"/>
          <w:sz w:val="24"/>
          <w:szCs w:val="24"/>
        </w:rPr>
        <w:t xml:space="preserve"> </w:t>
      </w:r>
      <w:r w:rsidRPr="00535333">
        <w:rPr>
          <w:rFonts w:ascii="Times New Roman" w:hAnsi="Times New Roman"/>
          <w:sz w:val="24"/>
          <w:szCs w:val="24"/>
        </w:rPr>
        <w:t>закона от 27</w:t>
      </w:r>
      <w:r w:rsidRPr="00535333">
        <w:rPr>
          <w:rFonts w:ascii="Times New Roman" w:hAnsi="Times New Roman"/>
          <w:spacing w:val="3"/>
          <w:sz w:val="24"/>
          <w:szCs w:val="24"/>
        </w:rPr>
        <w:t xml:space="preserve"> </w:t>
      </w:r>
      <w:r w:rsidRPr="00535333">
        <w:rPr>
          <w:rFonts w:ascii="Times New Roman" w:hAnsi="Times New Roman"/>
          <w:sz w:val="24"/>
          <w:szCs w:val="24"/>
        </w:rPr>
        <w:t>июля</w:t>
      </w:r>
      <w:r w:rsidRPr="00535333">
        <w:rPr>
          <w:rFonts w:ascii="Times New Roman" w:hAnsi="Times New Roman"/>
          <w:spacing w:val="3"/>
          <w:sz w:val="24"/>
          <w:szCs w:val="24"/>
        </w:rPr>
        <w:t xml:space="preserve"> </w:t>
      </w:r>
      <w:r w:rsidRPr="00535333">
        <w:rPr>
          <w:rFonts w:ascii="Times New Roman" w:hAnsi="Times New Roman"/>
          <w:sz w:val="24"/>
          <w:szCs w:val="24"/>
        </w:rPr>
        <w:t>2006</w:t>
      </w:r>
      <w:r w:rsidRPr="00535333">
        <w:rPr>
          <w:rFonts w:ascii="Times New Roman" w:hAnsi="Times New Roman"/>
          <w:spacing w:val="3"/>
          <w:sz w:val="24"/>
          <w:szCs w:val="24"/>
        </w:rPr>
        <w:t xml:space="preserve"> </w:t>
      </w:r>
      <w:r w:rsidRPr="00535333">
        <w:rPr>
          <w:rFonts w:ascii="Times New Roman" w:hAnsi="Times New Roman"/>
          <w:sz w:val="24"/>
          <w:szCs w:val="24"/>
        </w:rPr>
        <w:t>г.</w:t>
      </w:r>
      <w:r w:rsidRPr="00535333">
        <w:rPr>
          <w:rFonts w:ascii="Times New Roman" w:hAnsi="Times New Roman"/>
          <w:spacing w:val="1"/>
          <w:sz w:val="24"/>
          <w:szCs w:val="24"/>
        </w:rPr>
        <w:t xml:space="preserve"> </w:t>
      </w:r>
      <w:r w:rsidRPr="00535333">
        <w:rPr>
          <w:rFonts w:ascii="Times New Roman" w:hAnsi="Times New Roman"/>
          <w:sz w:val="24"/>
          <w:szCs w:val="24"/>
        </w:rPr>
        <w:t>№152-ФЗ «О персональных данных» ознакомлен. Права и обязанности в области защиты персональных данных мне</w:t>
      </w:r>
      <w:r w:rsidRPr="00535333">
        <w:rPr>
          <w:rFonts w:ascii="Times New Roman" w:hAnsi="Times New Roman"/>
          <w:spacing w:val="1"/>
          <w:sz w:val="24"/>
          <w:szCs w:val="24"/>
        </w:rPr>
        <w:t xml:space="preserve"> </w:t>
      </w:r>
      <w:r w:rsidRPr="00535333">
        <w:rPr>
          <w:rFonts w:ascii="Times New Roman" w:hAnsi="Times New Roman"/>
          <w:sz w:val="24"/>
          <w:szCs w:val="24"/>
        </w:rPr>
        <w:t xml:space="preserve">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    </w:t>
      </w: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p>
    <w:p w:rsidR="00535333" w:rsidRPr="00535333" w:rsidRDefault="00535333" w:rsidP="00535333">
      <w:pPr>
        <w:widowControl w:val="0"/>
        <w:autoSpaceDE w:val="0"/>
        <w:autoSpaceDN w:val="0"/>
        <w:spacing w:after="0" w:line="240" w:lineRule="auto"/>
        <w:ind w:firstLine="567"/>
        <w:jc w:val="both"/>
        <w:rPr>
          <w:rFonts w:ascii="Times New Roman" w:hAnsi="Times New Roman"/>
          <w:sz w:val="24"/>
          <w:szCs w:val="24"/>
        </w:rPr>
      </w:pPr>
    </w:p>
    <w:p w:rsidR="00535333" w:rsidRPr="00535333" w:rsidRDefault="00535333" w:rsidP="00535333">
      <w:pPr>
        <w:widowControl w:val="0"/>
        <w:autoSpaceDE w:val="0"/>
        <w:autoSpaceDN w:val="0"/>
        <w:spacing w:after="0" w:line="240" w:lineRule="auto"/>
        <w:jc w:val="both"/>
        <w:rPr>
          <w:rFonts w:ascii="Times New Roman" w:hAnsi="Times New Roman"/>
          <w:sz w:val="24"/>
          <w:szCs w:val="24"/>
        </w:rPr>
      </w:pPr>
      <w:r w:rsidRPr="00535333">
        <w:rPr>
          <w:rFonts w:ascii="Times New Roman" w:hAnsi="Times New Roman"/>
          <w:sz w:val="24"/>
          <w:szCs w:val="24"/>
        </w:rPr>
        <w:t xml:space="preserve">«___» ___________ 20__ </w:t>
      </w:r>
      <w:r w:rsidRPr="00535333">
        <w:rPr>
          <w:rFonts w:ascii="Times New Roman" w:hAnsi="Times New Roman" w:hint="eastAsia"/>
          <w:sz w:val="24"/>
          <w:szCs w:val="24"/>
        </w:rPr>
        <w:t>г</w:t>
      </w:r>
      <w:r w:rsidRPr="00535333">
        <w:rPr>
          <w:rFonts w:ascii="Times New Roman" w:hAnsi="Times New Roman"/>
          <w:sz w:val="24"/>
          <w:szCs w:val="24"/>
        </w:rPr>
        <w:t xml:space="preserve">.                     </w:t>
      </w:r>
      <w:r w:rsidRPr="00535333">
        <w:rPr>
          <w:rFonts w:ascii="Times New Roman" w:hAnsi="Times New Roman" w:hint="eastAsia"/>
          <w:sz w:val="24"/>
          <w:szCs w:val="24"/>
        </w:rPr>
        <w:t>Претендент</w:t>
      </w:r>
      <w:r w:rsidRPr="00535333">
        <w:rPr>
          <w:rFonts w:ascii="Times New Roman" w:hAnsi="Times New Roman"/>
          <w:sz w:val="24"/>
          <w:szCs w:val="24"/>
        </w:rPr>
        <w:t xml:space="preserve"> ___________________</w:t>
      </w:r>
    </w:p>
    <w:p w:rsidR="00535333" w:rsidRPr="00535333" w:rsidRDefault="00535333" w:rsidP="00535333">
      <w:pPr>
        <w:widowControl w:val="0"/>
        <w:autoSpaceDE w:val="0"/>
        <w:autoSpaceDN w:val="0"/>
        <w:spacing w:after="0" w:line="242" w:lineRule="auto"/>
        <w:ind w:firstLine="709"/>
        <w:contextualSpacing/>
        <w:jc w:val="both"/>
        <w:outlineLvl w:val="0"/>
        <w:rPr>
          <w:rFonts w:ascii="Times New Roman" w:hAnsi="Times New Roman"/>
          <w:b/>
          <w:bCs/>
          <w:sz w:val="24"/>
          <w:szCs w:val="24"/>
        </w:rPr>
      </w:pPr>
    </w:p>
    <w:p w:rsidR="00535333" w:rsidRPr="00535333" w:rsidRDefault="00535333" w:rsidP="00535333">
      <w:pPr>
        <w:widowControl w:val="0"/>
        <w:autoSpaceDE w:val="0"/>
        <w:autoSpaceDN w:val="0"/>
        <w:spacing w:after="0" w:line="240" w:lineRule="auto"/>
        <w:rPr>
          <w:rFonts w:ascii="Times New Roman" w:hAnsi="Times New Roman"/>
        </w:rPr>
      </w:pPr>
    </w:p>
    <w:p w:rsidR="0082630B" w:rsidRDefault="0082630B" w:rsidP="00320033">
      <w:pPr>
        <w:jc w:val="right"/>
        <w:rPr>
          <w:rFonts w:ascii="Times New Roman" w:eastAsia="Calibri" w:hAnsi="Times New Roman"/>
          <w:bCs/>
          <w:sz w:val="24"/>
          <w:szCs w:val="24"/>
        </w:rPr>
      </w:pPr>
    </w:p>
    <w:p w:rsidR="0082630B" w:rsidRDefault="0082630B"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5D0C95" w:rsidRDefault="005D0C95" w:rsidP="00320033">
      <w:pPr>
        <w:jc w:val="right"/>
        <w:rPr>
          <w:rFonts w:ascii="Times New Roman" w:eastAsia="Calibri" w:hAnsi="Times New Roman"/>
          <w:bCs/>
          <w:sz w:val="24"/>
          <w:szCs w:val="24"/>
        </w:rPr>
      </w:pPr>
    </w:p>
    <w:p w:rsidR="008B1E2D" w:rsidRDefault="008B1E2D" w:rsidP="00320033">
      <w:pPr>
        <w:jc w:val="right"/>
        <w:rPr>
          <w:rFonts w:ascii="Times New Roman" w:eastAsia="Calibri" w:hAnsi="Times New Roman"/>
          <w:bCs/>
          <w:sz w:val="24"/>
          <w:szCs w:val="24"/>
        </w:rPr>
      </w:pPr>
    </w:p>
    <w:p w:rsidR="008B1E2D" w:rsidRDefault="008B1E2D" w:rsidP="00320033">
      <w:pPr>
        <w:jc w:val="right"/>
        <w:rPr>
          <w:rFonts w:ascii="Times New Roman" w:eastAsia="Calibri" w:hAnsi="Times New Roman"/>
          <w:bCs/>
          <w:sz w:val="24"/>
          <w:szCs w:val="24"/>
        </w:rPr>
      </w:pPr>
    </w:p>
    <w:p w:rsidR="008B1E2D" w:rsidRDefault="008B1E2D" w:rsidP="00320033">
      <w:pPr>
        <w:jc w:val="right"/>
        <w:rPr>
          <w:rFonts w:ascii="Times New Roman" w:eastAsia="Calibri" w:hAnsi="Times New Roman"/>
          <w:bCs/>
          <w:sz w:val="24"/>
          <w:szCs w:val="24"/>
        </w:rPr>
      </w:pPr>
    </w:p>
    <w:p w:rsidR="005D0C95" w:rsidRPr="00535333" w:rsidRDefault="005D0C95" w:rsidP="005D0C95">
      <w:pPr>
        <w:widowControl w:val="0"/>
        <w:autoSpaceDE w:val="0"/>
        <w:autoSpaceDN w:val="0"/>
        <w:spacing w:before="109" w:after="0" w:line="240" w:lineRule="auto"/>
        <w:ind w:right="-1" w:firstLine="709"/>
        <w:contextualSpacing/>
        <w:jc w:val="right"/>
        <w:rPr>
          <w:rFonts w:ascii="Times New Roman" w:hAnsi="Times New Roman"/>
          <w:sz w:val="24"/>
          <w:szCs w:val="24"/>
        </w:rPr>
      </w:pPr>
      <w:r w:rsidRPr="00535333">
        <w:rPr>
          <w:rFonts w:ascii="Times New Roman" w:hAnsi="Times New Roman"/>
          <w:sz w:val="24"/>
          <w:szCs w:val="24"/>
        </w:rPr>
        <w:lastRenderedPageBreak/>
        <w:t xml:space="preserve">Приложение № </w:t>
      </w:r>
      <w:r>
        <w:rPr>
          <w:rFonts w:ascii="Times New Roman" w:hAnsi="Times New Roman"/>
          <w:sz w:val="24"/>
          <w:szCs w:val="24"/>
        </w:rPr>
        <w:t>2</w:t>
      </w:r>
      <w:r w:rsidRPr="00535333">
        <w:rPr>
          <w:rFonts w:ascii="Times New Roman" w:hAnsi="Times New Roman"/>
          <w:sz w:val="24"/>
          <w:szCs w:val="24"/>
        </w:rPr>
        <w:t xml:space="preserve"> к Извещению </w:t>
      </w:r>
    </w:p>
    <w:p w:rsidR="005D0C95" w:rsidRPr="00535333" w:rsidRDefault="005D0C95" w:rsidP="005D0C95">
      <w:pPr>
        <w:widowControl w:val="0"/>
        <w:autoSpaceDE w:val="0"/>
        <w:autoSpaceDN w:val="0"/>
        <w:spacing w:before="109" w:after="0" w:line="240" w:lineRule="auto"/>
        <w:ind w:right="-1" w:firstLine="709"/>
        <w:contextualSpacing/>
        <w:jc w:val="right"/>
        <w:rPr>
          <w:rFonts w:ascii="Times New Roman" w:hAnsi="Times New Roman"/>
          <w:sz w:val="24"/>
          <w:szCs w:val="24"/>
        </w:rPr>
      </w:pPr>
      <w:r w:rsidRPr="00535333">
        <w:rPr>
          <w:rFonts w:ascii="Times New Roman" w:hAnsi="Times New Roman"/>
          <w:sz w:val="24"/>
          <w:szCs w:val="24"/>
        </w:rPr>
        <w:t>о проведении аукциона в электронной форме</w:t>
      </w:r>
    </w:p>
    <w:p w:rsidR="0082630B" w:rsidRDefault="0082630B" w:rsidP="00320033">
      <w:pPr>
        <w:jc w:val="right"/>
        <w:rPr>
          <w:rFonts w:ascii="Times New Roman" w:eastAsia="Calibri" w:hAnsi="Times New Roman"/>
          <w:bCs/>
          <w:sz w:val="24"/>
          <w:szCs w:val="24"/>
        </w:rPr>
      </w:pPr>
    </w:p>
    <w:p w:rsidR="00327553" w:rsidRDefault="00327553" w:rsidP="00320033">
      <w:pPr>
        <w:jc w:val="right"/>
        <w:rPr>
          <w:rFonts w:ascii="Times New Roman" w:eastAsia="Calibri" w:hAnsi="Times New Roman"/>
          <w:bCs/>
          <w:sz w:val="24"/>
          <w:szCs w:val="24"/>
        </w:rPr>
      </w:pPr>
    </w:p>
    <w:p w:rsidR="00320033" w:rsidRPr="00320033" w:rsidRDefault="00320033" w:rsidP="00291411">
      <w:pPr>
        <w:keepLines/>
        <w:tabs>
          <w:tab w:val="center" w:pos="4677"/>
        </w:tabs>
        <w:spacing w:after="0" w:line="240" w:lineRule="auto"/>
        <w:jc w:val="center"/>
        <w:rPr>
          <w:rFonts w:ascii="Times New Roman" w:eastAsia="Calibri" w:hAnsi="Times New Roman"/>
          <w:b/>
          <w:sz w:val="24"/>
          <w:szCs w:val="24"/>
        </w:rPr>
      </w:pPr>
      <w:r w:rsidRPr="00320033">
        <w:rPr>
          <w:rFonts w:ascii="Times New Roman" w:eastAsia="Calibri" w:hAnsi="Times New Roman"/>
          <w:b/>
          <w:sz w:val="24"/>
          <w:szCs w:val="24"/>
        </w:rPr>
        <w:t>ЧАСТЬ 3. ПРОЕКТ ДОГОВОРА АРЕНДЫ</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 xml:space="preserve">Договор аренды </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 xml:space="preserve">муниципального имущества муниципального образования </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Кромской район Орловской области № ______</w:t>
      </w:r>
    </w:p>
    <w:p w:rsidR="00320033" w:rsidRPr="00320033" w:rsidRDefault="00320033" w:rsidP="00291411">
      <w:pPr>
        <w:spacing w:after="0" w:line="240" w:lineRule="auto"/>
        <w:jc w:val="both"/>
        <w:rPr>
          <w:rFonts w:ascii="Times New Roman" w:eastAsia="Calibri" w:hAnsi="Times New Roman"/>
          <w:sz w:val="24"/>
          <w:szCs w:val="24"/>
        </w:rPr>
      </w:pPr>
    </w:p>
    <w:p w:rsidR="00320033" w:rsidRPr="00320033" w:rsidRDefault="00320033" w:rsidP="00291411">
      <w:pPr>
        <w:keepLines/>
        <w:tabs>
          <w:tab w:val="left" w:pos="7800"/>
        </w:tabs>
        <w:spacing w:after="0" w:line="240" w:lineRule="auto"/>
        <w:jc w:val="both"/>
        <w:rPr>
          <w:rFonts w:ascii="Times New Roman" w:eastAsia="Calibri" w:hAnsi="Times New Roman"/>
          <w:sz w:val="24"/>
          <w:szCs w:val="24"/>
        </w:rPr>
      </w:pPr>
      <w:r w:rsidRPr="00320033">
        <w:rPr>
          <w:rFonts w:ascii="Times New Roman" w:eastAsia="Calibri" w:hAnsi="Times New Roman"/>
          <w:sz w:val="24"/>
          <w:szCs w:val="24"/>
        </w:rPr>
        <w:t xml:space="preserve">пгт. Кромы                                                         </w:t>
      </w:r>
      <w:r w:rsidR="004630B9">
        <w:rPr>
          <w:rFonts w:ascii="Times New Roman" w:eastAsia="Calibri" w:hAnsi="Times New Roman"/>
          <w:sz w:val="24"/>
          <w:szCs w:val="24"/>
        </w:rPr>
        <w:t xml:space="preserve">           </w:t>
      </w:r>
      <w:r w:rsidRPr="00320033">
        <w:rPr>
          <w:rFonts w:ascii="Times New Roman" w:eastAsia="Calibri" w:hAnsi="Times New Roman"/>
          <w:sz w:val="24"/>
          <w:szCs w:val="24"/>
        </w:rPr>
        <w:t xml:space="preserve">                            «____» _________ 202</w:t>
      </w:r>
      <w:r w:rsidR="001718E1">
        <w:rPr>
          <w:rFonts w:ascii="Times New Roman" w:eastAsia="Calibri" w:hAnsi="Times New Roman"/>
          <w:sz w:val="24"/>
          <w:szCs w:val="24"/>
        </w:rPr>
        <w:t xml:space="preserve">5 </w:t>
      </w:r>
      <w:r w:rsidRPr="00320033">
        <w:rPr>
          <w:rFonts w:ascii="Times New Roman" w:eastAsia="Calibri" w:hAnsi="Times New Roman"/>
          <w:sz w:val="24"/>
          <w:szCs w:val="24"/>
        </w:rPr>
        <w:t>г.</w:t>
      </w:r>
    </w:p>
    <w:p w:rsidR="00320033" w:rsidRPr="00320033" w:rsidRDefault="00320033" w:rsidP="00291411">
      <w:pPr>
        <w:keepLines/>
        <w:tabs>
          <w:tab w:val="left" w:pos="7800"/>
        </w:tabs>
        <w:spacing w:after="0" w:line="240" w:lineRule="auto"/>
        <w:jc w:val="both"/>
        <w:rPr>
          <w:rFonts w:ascii="Times New Roman" w:eastAsia="Calibri" w:hAnsi="Times New Roman"/>
          <w:sz w:val="24"/>
          <w:szCs w:val="24"/>
        </w:rPr>
      </w:pPr>
    </w:p>
    <w:p w:rsidR="00320033" w:rsidRPr="00320033" w:rsidRDefault="00320033" w:rsidP="00291411">
      <w:pPr>
        <w:keepLines/>
        <w:spacing w:after="0" w:line="240" w:lineRule="auto"/>
        <w:jc w:val="both"/>
        <w:rPr>
          <w:rFonts w:ascii="Times New Roman" w:eastAsia="Calibri" w:hAnsi="Times New Roman"/>
          <w:color w:val="000000"/>
          <w:sz w:val="24"/>
          <w:szCs w:val="24"/>
        </w:rPr>
      </w:pPr>
      <w:r w:rsidRPr="00320033">
        <w:rPr>
          <w:rFonts w:ascii="Times New Roman" w:eastAsia="Calibri" w:hAnsi="Times New Roman"/>
          <w:b/>
          <w:snapToGrid w:val="0"/>
          <w:sz w:val="24"/>
          <w:szCs w:val="24"/>
        </w:rPr>
        <w:t>Администрация Кромского района Орловской области (</w:t>
      </w:r>
      <w:r w:rsidRPr="00320033">
        <w:rPr>
          <w:rFonts w:ascii="Times New Roman" w:eastAsia="Calibri" w:hAnsi="Times New Roman"/>
          <w:snapToGrid w:val="0"/>
          <w:sz w:val="24"/>
          <w:szCs w:val="24"/>
        </w:rPr>
        <w:t xml:space="preserve">ИНН 5714001873, КПП 571401001, ОГРН 1025701258120, зарегистрирована 13.11.2002 года Межрайонной инспекцией МНС России № 2 по Орловской области, адрес местонахождения: Орловская область, пгт. Кромы, пл. Освобождения, д.1), </w:t>
      </w:r>
      <w:r w:rsidRPr="00320033">
        <w:rPr>
          <w:rFonts w:ascii="Times New Roman" w:eastAsia="Calibri" w:hAnsi="Times New Roman"/>
          <w:sz w:val="24"/>
          <w:szCs w:val="24"/>
        </w:rPr>
        <w:t xml:space="preserve">именуемый в дальнейшем «Арендодатель», </w:t>
      </w:r>
      <w:r w:rsidRPr="00320033">
        <w:rPr>
          <w:rFonts w:ascii="Times New Roman" w:eastAsia="Calibri" w:hAnsi="Times New Roman"/>
          <w:snapToGrid w:val="0"/>
          <w:sz w:val="24"/>
          <w:szCs w:val="24"/>
        </w:rPr>
        <w:t>в лице</w:t>
      </w:r>
      <w:r w:rsidR="00291411">
        <w:rPr>
          <w:rFonts w:ascii="Times New Roman" w:eastAsia="Calibri" w:hAnsi="Times New Roman"/>
          <w:snapToGrid w:val="0"/>
          <w:sz w:val="24"/>
          <w:szCs w:val="24"/>
        </w:rPr>
        <w:t xml:space="preserve"> </w:t>
      </w:r>
      <w:r w:rsidRPr="00320033">
        <w:rPr>
          <w:rFonts w:ascii="Times New Roman" w:eastAsia="Calibri" w:hAnsi="Times New Roman"/>
          <w:snapToGrid w:val="0"/>
          <w:sz w:val="24"/>
          <w:szCs w:val="24"/>
        </w:rPr>
        <w:t>_______________________________________________________________________</w:t>
      </w:r>
      <w:r w:rsidRPr="00320033">
        <w:rPr>
          <w:rFonts w:ascii="Times New Roman" w:eastAsia="Calibri" w:hAnsi="Times New Roman"/>
          <w:sz w:val="24"/>
          <w:szCs w:val="24"/>
        </w:rPr>
        <w:t>,</w:t>
      </w:r>
      <w:r w:rsidR="00291411">
        <w:rPr>
          <w:rFonts w:ascii="Times New Roman" w:eastAsia="Calibri" w:hAnsi="Times New Roman"/>
          <w:sz w:val="24"/>
          <w:szCs w:val="24"/>
        </w:rPr>
        <w:t xml:space="preserve"> </w:t>
      </w:r>
      <w:r w:rsidRPr="00320033">
        <w:rPr>
          <w:rFonts w:ascii="Times New Roman" w:eastAsia="Calibri" w:hAnsi="Times New Roman"/>
          <w:sz w:val="24"/>
          <w:szCs w:val="24"/>
        </w:rPr>
        <w:t>действующего на основании ___________________________________________________, с</w:t>
      </w:r>
      <w:r w:rsidR="00291411">
        <w:rPr>
          <w:rFonts w:ascii="Times New Roman" w:eastAsia="Calibri" w:hAnsi="Times New Roman"/>
          <w:sz w:val="24"/>
          <w:szCs w:val="24"/>
        </w:rPr>
        <w:t xml:space="preserve"> </w:t>
      </w:r>
      <w:r w:rsidRPr="00320033">
        <w:rPr>
          <w:rFonts w:ascii="Times New Roman" w:eastAsia="Calibri" w:hAnsi="Times New Roman"/>
          <w:sz w:val="24"/>
          <w:szCs w:val="24"/>
        </w:rPr>
        <w:t xml:space="preserve">одной стороны, и </w:t>
      </w:r>
      <w:r w:rsidRPr="00320033">
        <w:rPr>
          <w:rFonts w:ascii="Times New Roman" w:eastAsia="Calibri" w:hAnsi="Times New Roman"/>
          <w:sz w:val="24"/>
          <w:szCs w:val="24"/>
          <w:u w:val="single"/>
        </w:rPr>
        <w:t xml:space="preserve">                             </w:t>
      </w:r>
      <w:r w:rsidR="00473819">
        <w:rPr>
          <w:rFonts w:ascii="Times New Roman" w:eastAsia="Calibri" w:hAnsi="Times New Roman"/>
          <w:sz w:val="24"/>
          <w:szCs w:val="24"/>
        </w:rPr>
        <w:t>____</w:t>
      </w:r>
      <w:r w:rsidRPr="00291411">
        <w:rPr>
          <w:rFonts w:ascii="Times New Roman" w:eastAsia="Calibri" w:hAnsi="Times New Roman"/>
          <w:sz w:val="24"/>
          <w:szCs w:val="24"/>
        </w:rPr>
        <w:t>____________________________________________</w:t>
      </w:r>
      <w:r w:rsidRPr="00320033">
        <w:rPr>
          <w:rFonts w:ascii="Times New Roman" w:eastAsia="Calibri" w:hAnsi="Times New Roman"/>
          <w:sz w:val="24"/>
          <w:szCs w:val="24"/>
          <w:u w:val="single"/>
        </w:rPr>
        <w:t>,</w:t>
      </w:r>
      <w:r w:rsidRPr="00320033">
        <w:rPr>
          <w:rFonts w:ascii="Times New Roman" w:eastAsia="Calibri" w:hAnsi="Times New Roman"/>
          <w:sz w:val="24"/>
          <w:szCs w:val="24"/>
        </w:rPr>
        <w:t xml:space="preserve"> именуемое в</w:t>
      </w:r>
      <w:r w:rsidR="00291411">
        <w:rPr>
          <w:rFonts w:ascii="Times New Roman" w:eastAsia="Calibri" w:hAnsi="Times New Roman"/>
          <w:sz w:val="24"/>
          <w:szCs w:val="24"/>
        </w:rPr>
        <w:t xml:space="preserve"> </w:t>
      </w:r>
      <w:r w:rsidRPr="00320033">
        <w:rPr>
          <w:rFonts w:ascii="Times New Roman" w:eastAsia="Calibri" w:hAnsi="Times New Roman"/>
          <w:sz w:val="24"/>
          <w:szCs w:val="24"/>
        </w:rPr>
        <w:t xml:space="preserve">дальнейшем «Арендатор», в лице ____________________________________, действующего на основании </w:t>
      </w:r>
      <w:r w:rsidRPr="000049AF">
        <w:rPr>
          <w:rFonts w:ascii="Times New Roman" w:eastAsia="Calibri" w:hAnsi="Times New Roman"/>
          <w:sz w:val="24"/>
          <w:szCs w:val="24"/>
        </w:rPr>
        <w:t>_____</w:t>
      </w:r>
      <w:r w:rsidR="000049AF">
        <w:rPr>
          <w:rFonts w:ascii="Times New Roman" w:eastAsia="Calibri" w:hAnsi="Times New Roman"/>
          <w:sz w:val="24"/>
          <w:szCs w:val="24"/>
        </w:rPr>
        <w:t>______________</w:t>
      </w:r>
      <w:r w:rsidRPr="000049AF">
        <w:rPr>
          <w:rFonts w:ascii="Times New Roman" w:eastAsia="Calibri" w:hAnsi="Times New Roman"/>
          <w:sz w:val="24"/>
          <w:szCs w:val="24"/>
        </w:rPr>
        <w:t>_______________________</w:t>
      </w:r>
      <w:r w:rsidRPr="00320033">
        <w:rPr>
          <w:rFonts w:ascii="Times New Roman" w:eastAsia="Calibri" w:hAnsi="Times New Roman"/>
          <w:sz w:val="24"/>
          <w:szCs w:val="24"/>
          <w:u w:val="single"/>
        </w:rPr>
        <w:t>,</w:t>
      </w:r>
      <w:r w:rsidRPr="00320033">
        <w:rPr>
          <w:rFonts w:ascii="Times New Roman" w:eastAsia="Calibri" w:hAnsi="Times New Roman"/>
          <w:sz w:val="24"/>
          <w:szCs w:val="24"/>
        </w:rPr>
        <w:t xml:space="preserve"> с другой стороны, именуемые в дальнейшем «Стороны», на основании протокола от _____________ 202</w:t>
      </w:r>
      <w:r w:rsidR="006F2A2A">
        <w:rPr>
          <w:rFonts w:ascii="Times New Roman" w:eastAsia="Calibri" w:hAnsi="Times New Roman"/>
          <w:sz w:val="24"/>
          <w:szCs w:val="24"/>
        </w:rPr>
        <w:t>3</w:t>
      </w:r>
      <w:r w:rsidRPr="00320033">
        <w:rPr>
          <w:rFonts w:ascii="Times New Roman" w:eastAsia="Calibri" w:hAnsi="Times New Roman"/>
          <w:sz w:val="24"/>
          <w:szCs w:val="24"/>
        </w:rPr>
        <w:t xml:space="preserve"> года №__ заключили настоящий договор (далее – Договор) о</w:t>
      </w:r>
      <w:r w:rsidR="000049AF">
        <w:rPr>
          <w:rFonts w:ascii="Times New Roman" w:eastAsia="Calibri" w:hAnsi="Times New Roman"/>
          <w:sz w:val="24"/>
          <w:szCs w:val="24"/>
        </w:rPr>
        <w:t xml:space="preserve"> </w:t>
      </w:r>
      <w:r w:rsidRPr="00320033">
        <w:rPr>
          <w:rFonts w:ascii="Times New Roman" w:eastAsia="Calibri" w:hAnsi="Times New Roman"/>
          <w:sz w:val="24"/>
          <w:szCs w:val="24"/>
        </w:rPr>
        <w:t>нижеследующем:</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1. Предмет договора</w:t>
      </w:r>
    </w:p>
    <w:p w:rsidR="00320033" w:rsidRPr="00320033"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1.1. Арендодатель передает Арен</w:t>
      </w:r>
      <w:r w:rsidR="000049AF">
        <w:rPr>
          <w:rFonts w:ascii="Times New Roman" w:eastAsia="Calibri" w:hAnsi="Times New Roman"/>
          <w:sz w:val="24"/>
          <w:szCs w:val="24"/>
        </w:rPr>
        <w:t xml:space="preserve">датору во временное пользование </w:t>
      </w:r>
      <w:r w:rsidRPr="00320033">
        <w:rPr>
          <w:rFonts w:ascii="Times New Roman" w:eastAsia="Calibri" w:hAnsi="Times New Roman"/>
          <w:sz w:val="24"/>
          <w:szCs w:val="24"/>
        </w:rPr>
        <w:t>муниципальное имущество</w:t>
      </w:r>
      <w:r w:rsidR="000049AF">
        <w:rPr>
          <w:rFonts w:ascii="Times New Roman" w:eastAsia="Calibri" w:hAnsi="Times New Roman"/>
          <w:sz w:val="24"/>
          <w:szCs w:val="24"/>
        </w:rPr>
        <w:t xml:space="preserve"> </w:t>
      </w:r>
      <w:r w:rsidRPr="00320033">
        <w:rPr>
          <w:rFonts w:ascii="Times New Roman" w:eastAsia="Calibri" w:hAnsi="Times New Roman"/>
          <w:sz w:val="24"/>
          <w:szCs w:val="24"/>
        </w:rPr>
        <w:t>Кромского района Орловской</w:t>
      </w:r>
      <w:r w:rsidR="000049AF">
        <w:rPr>
          <w:rFonts w:ascii="Times New Roman" w:eastAsia="Calibri" w:hAnsi="Times New Roman"/>
          <w:sz w:val="24"/>
          <w:szCs w:val="24"/>
        </w:rPr>
        <w:t xml:space="preserve"> </w:t>
      </w:r>
      <w:r w:rsidRPr="00320033">
        <w:rPr>
          <w:rFonts w:ascii="Times New Roman" w:eastAsia="Calibri" w:hAnsi="Times New Roman"/>
          <w:sz w:val="24"/>
          <w:szCs w:val="24"/>
        </w:rPr>
        <w:t>области:</w:t>
      </w:r>
      <w:r w:rsidR="006F2A2A">
        <w:rPr>
          <w:rFonts w:ascii="Times New Roman" w:eastAsia="Calibri" w:hAnsi="Times New Roman"/>
          <w:sz w:val="24"/>
          <w:szCs w:val="24"/>
        </w:rPr>
        <w:t xml:space="preserve"> ____________________________________</w:t>
      </w:r>
    </w:p>
    <w:p w:rsidR="000049AF" w:rsidRDefault="00320033" w:rsidP="000049AF">
      <w:pPr>
        <w:spacing w:after="0" w:line="240" w:lineRule="auto"/>
        <w:jc w:val="both"/>
        <w:rPr>
          <w:rFonts w:ascii="Times New Roman" w:eastAsia="Calibri" w:hAnsi="Times New Roman"/>
          <w:sz w:val="24"/>
          <w:szCs w:val="24"/>
        </w:rPr>
      </w:pPr>
      <w:r w:rsidRPr="00320033">
        <w:rPr>
          <w:rFonts w:ascii="Times New Roman" w:eastAsia="Calibri" w:hAnsi="Times New Roman"/>
          <w:sz w:val="24"/>
          <w:szCs w:val="24"/>
        </w:rPr>
        <w:t>(далее – имущество), а</w:t>
      </w:r>
      <w:r w:rsidR="000049AF">
        <w:rPr>
          <w:rFonts w:ascii="Times New Roman" w:eastAsia="Calibri" w:hAnsi="Times New Roman"/>
          <w:sz w:val="24"/>
          <w:szCs w:val="24"/>
        </w:rPr>
        <w:t xml:space="preserve"> </w:t>
      </w:r>
      <w:r w:rsidRPr="00320033">
        <w:rPr>
          <w:rFonts w:ascii="Times New Roman" w:eastAsia="Calibri" w:hAnsi="Times New Roman"/>
          <w:sz w:val="24"/>
          <w:szCs w:val="24"/>
        </w:rPr>
        <w:t>Арендатор обязуется выплачивать арендную плату в р</w:t>
      </w:r>
      <w:r w:rsidR="000049AF">
        <w:rPr>
          <w:rFonts w:ascii="Times New Roman" w:eastAsia="Calibri" w:hAnsi="Times New Roman"/>
          <w:sz w:val="24"/>
          <w:szCs w:val="24"/>
        </w:rPr>
        <w:t xml:space="preserve">азмере и сроки, установленные в </w:t>
      </w:r>
      <w:r w:rsidRPr="00320033">
        <w:rPr>
          <w:rFonts w:ascii="Times New Roman" w:eastAsia="Calibri" w:hAnsi="Times New Roman"/>
          <w:sz w:val="24"/>
          <w:szCs w:val="24"/>
        </w:rPr>
        <w:t>разделе 3 настоящего Договора, и</w:t>
      </w:r>
      <w:r w:rsidR="000049AF">
        <w:rPr>
          <w:rFonts w:ascii="Times New Roman" w:eastAsia="Calibri" w:hAnsi="Times New Roman"/>
          <w:sz w:val="24"/>
          <w:szCs w:val="24"/>
        </w:rPr>
        <w:t xml:space="preserve"> </w:t>
      </w:r>
      <w:r w:rsidRPr="00320033">
        <w:rPr>
          <w:rFonts w:ascii="Times New Roman" w:eastAsia="Calibri" w:hAnsi="Times New Roman"/>
          <w:sz w:val="24"/>
          <w:szCs w:val="24"/>
        </w:rPr>
        <w:t>возвратить имущество на условиях, предусмотренных настоящим Договором.</w:t>
      </w:r>
    </w:p>
    <w:p w:rsidR="000049AF"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1.2. Передаваемое имущество принадлежит Арендодателю на праве собственности что подтверждается ________________________________________.</w:t>
      </w:r>
    </w:p>
    <w:p w:rsidR="00320033" w:rsidRPr="00320033" w:rsidRDefault="00320033" w:rsidP="000049AF">
      <w:pPr>
        <w:spacing w:after="0" w:line="240" w:lineRule="auto"/>
        <w:ind w:firstLine="709"/>
        <w:jc w:val="both"/>
        <w:rPr>
          <w:rFonts w:ascii="Times New Roman" w:eastAsia="Calibri" w:hAnsi="Times New Roman"/>
          <w:sz w:val="24"/>
          <w:szCs w:val="24"/>
        </w:rPr>
      </w:pPr>
      <w:r w:rsidRPr="00320033">
        <w:rPr>
          <w:rFonts w:ascii="Times New Roman" w:eastAsia="Calibri" w:hAnsi="Times New Roman"/>
          <w:sz w:val="24"/>
          <w:szCs w:val="24"/>
        </w:rPr>
        <w:t>1.3. Имущество, указанное в п.1.1 настоящего Договора, используется Арендатором для ведения предпринимательской деятельности.</w:t>
      </w:r>
    </w:p>
    <w:p w:rsidR="00320033" w:rsidRPr="00320033" w:rsidRDefault="00320033" w:rsidP="00291411">
      <w:pPr>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 xml:space="preserve">2. Срок действия договора </w:t>
      </w:r>
    </w:p>
    <w:p w:rsidR="00320033" w:rsidRPr="00320033"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 xml:space="preserve">2.1. Срок действия настоящего договора с ________20___ г. по  _______20___ г. </w:t>
      </w:r>
    </w:p>
    <w:p w:rsidR="00320033" w:rsidRPr="00320033"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2.2. 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w:t>
      </w:r>
    </w:p>
    <w:p w:rsidR="00320033" w:rsidRPr="00320033" w:rsidRDefault="00320033" w:rsidP="00291411">
      <w:pPr>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3. Стоимость договора и порядок расчетов</w:t>
      </w:r>
    </w:p>
    <w:p w:rsidR="00320033" w:rsidRPr="00320033" w:rsidRDefault="00320033" w:rsidP="000049AF">
      <w:pPr>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3.1. На основании протокола аукциона (рассмотрения заявок на участие в открытом аукционе) от</w:t>
      </w:r>
      <w:r w:rsidRPr="000049AF">
        <w:rPr>
          <w:rFonts w:ascii="Times New Roman" w:eastAsia="Calibri" w:hAnsi="Times New Roman"/>
          <w:snapToGrid w:val="0"/>
          <w:sz w:val="24"/>
          <w:szCs w:val="24"/>
        </w:rPr>
        <w:t>__</w:t>
      </w:r>
      <w:r w:rsidR="000049AF">
        <w:rPr>
          <w:rFonts w:ascii="Times New Roman" w:eastAsia="Calibri" w:hAnsi="Times New Roman"/>
          <w:snapToGrid w:val="0"/>
          <w:sz w:val="24"/>
          <w:szCs w:val="24"/>
        </w:rPr>
        <w:t>_________</w:t>
      </w:r>
      <w:r w:rsidRPr="00320033">
        <w:rPr>
          <w:rFonts w:ascii="Times New Roman" w:eastAsia="Calibri" w:hAnsi="Times New Roman"/>
          <w:snapToGrid w:val="0"/>
          <w:sz w:val="24"/>
          <w:szCs w:val="24"/>
        </w:rPr>
        <w:t>202</w:t>
      </w:r>
      <w:r w:rsidR="002F4095">
        <w:rPr>
          <w:rFonts w:ascii="Times New Roman" w:eastAsia="Calibri" w:hAnsi="Times New Roman"/>
          <w:snapToGrid w:val="0"/>
          <w:sz w:val="24"/>
          <w:szCs w:val="24"/>
        </w:rPr>
        <w:t>5</w:t>
      </w:r>
      <w:r w:rsidRPr="00320033">
        <w:rPr>
          <w:rFonts w:ascii="Times New Roman" w:eastAsia="Calibri" w:hAnsi="Times New Roman"/>
          <w:snapToGrid w:val="0"/>
          <w:sz w:val="24"/>
          <w:szCs w:val="24"/>
        </w:rPr>
        <w:t>г. арендная плата за</w:t>
      </w:r>
      <w:r w:rsidR="000049AF">
        <w:rPr>
          <w:rFonts w:ascii="Times New Roman" w:eastAsia="Calibri" w:hAnsi="Times New Roman"/>
          <w:snapToGrid w:val="0"/>
          <w:sz w:val="24"/>
          <w:szCs w:val="24"/>
        </w:rPr>
        <w:t xml:space="preserve"> </w:t>
      </w:r>
      <w:r w:rsidRPr="00320033">
        <w:rPr>
          <w:rFonts w:ascii="Times New Roman" w:eastAsia="Calibri" w:hAnsi="Times New Roman"/>
          <w:snapToGrid w:val="0"/>
          <w:sz w:val="24"/>
          <w:szCs w:val="24"/>
        </w:rPr>
        <w:t>пользование арендуемым имуществом составляет: в месяц – __ (__) рублей _ копеек (с учетом НДС).</w:t>
      </w:r>
    </w:p>
    <w:p w:rsidR="00320033" w:rsidRPr="00320033"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3.2. Оплата по настоящему Договору производится в следующем порядке:</w:t>
      </w:r>
    </w:p>
    <w:p w:rsidR="000938D8" w:rsidRDefault="00320033" w:rsidP="000049AF">
      <w:pPr>
        <w:spacing w:after="0" w:line="240" w:lineRule="auto"/>
        <w:ind w:firstLine="708"/>
        <w:jc w:val="both"/>
        <w:rPr>
          <w:rFonts w:ascii="Times New Roman" w:hAnsi="Times New Roman"/>
          <w:sz w:val="24"/>
          <w:szCs w:val="24"/>
        </w:rPr>
      </w:pPr>
      <w:r w:rsidRPr="00320033">
        <w:rPr>
          <w:rFonts w:ascii="Times New Roman" w:eastAsia="Calibri" w:hAnsi="Times New Roman"/>
          <w:sz w:val="24"/>
          <w:szCs w:val="24"/>
        </w:rPr>
        <w:t>3.2.1. Арендная плата за пользование имуществом в сумме ____ (</w:t>
      </w:r>
      <w:r w:rsidRPr="00320033">
        <w:rPr>
          <w:rFonts w:ascii="Times New Roman" w:eastAsia="Calibri" w:hAnsi="Times New Roman"/>
          <w:snapToGrid w:val="0"/>
          <w:sz w:val="24"/>
          <w:szCs w:val="24"/>
        </w:rPr>
        <w:t>______</w:t>
      </w:r>
      <w:r w:rsidRPr="00320033">
        <w:rPr>
          <w:rFonts w:ascii="Times New Roman" w:eastAsia="Calibri" w:hAnsi="Times New Roman"/>
          <w:sz w:val="24"/>
          <w:szCs w:val="24"/>
        </w:rPr>
        <w:t xml:space="preserve">) рублей ___ копеек (без учета НДС) в месяц перечисляется на расчетный счет </w:t>
      </w:r>
      <w:r w:rsidR="000049AF">
        <w:rPr>
          <w:rFonts w:ascii="Times New Roman" w:eastAsia="Calibri" w:hAnsi="Times New Roman"/>
          <w:sz w:val="24"/>
          <w:szCs w:val="24"/>
        </w:rPr>
        <w:t>№</w:t>
      </w:r>
      <w:r w:rsidRPr="00320033">
        <w:rPr>
          <w:rFonts w:ascii="Times New Roman" w:hAnsi="Times New Roman"/>
          <w:sz w:val="24"/>
          <w:szCs w:val="24"/>
        </w:rPr>
        <w:t xml:space="preserve"> 03100643000000015400, в ОТДЕЛЕНИЕ ОРЕЛ БАНКА РОССИИ//УФК по Орловской области г. Орёл (Отдел по управлению муниципальным имуществом и земельным отношениям Кромского района), к/счет № 40102810545370000046, ИНН 5714001908, БИК 015402901, КПП 571401001, </w:t>
      </w:r>
      <w:r w:rsidR="00485B69">
        <w:rPr>
          <w:rFonts w:ascii="Times New Roman" w:hAnsi="Times New Roman"/>
          <w:sz w:val="24"/>
          <w:szCs w:val="24"/>
        </w:rPr>
        <w:t xml:space="preserve">               </w:t>
      </w:r>
      <w:r w:rsidRPr="00320033">
        <w:rPr>
          <w:rFonts w:ascii="Times New Roman" w:hAnsi="Times New Roman"/>
          <w:sz w:val="24"/>
          <w:szCs w:val="24"/>
        </w:rPr>
        <w:t>КБК 16311105075050000120; ОКТМО 54625000.</w:t>
      </w:r>
    </w:p>
    <w:p w:rsidR="00320033" w:rsidRPr="00320033" w:rsidRDefault="00320033" w:rsidP="000049AF">
      <w:pPr>
        <w:spacing w:after="0" w:line="240" w:lineRule="auto"/>
        <w:ind w:firstLine="708"/>
        <w:jc w:val="both"/>
        <w:rPr>
          <w:rFonts w:ascii="Times New Roman" w:hAnsi="Times New Roman"/>
          <w:sz w:val="24"/>
          <w:szCs w:val="24"/>
        </w:rPr>
      </w:pPr>
      <w:r w:rsidRPr="00320033">
        <w:rPr>
          <w:rFonts w:ascii="Times New Roman" w:hAnsi="Times New Roman"/>
          <w:sz w:val="24"/>
          <w:szCs w:val="24"/>
        </w:rPr>
        <w:t xml:space="preserve">В платежном поручении на перечисление арендной платы указываются назначение платежа, дата и номер договора аренды, период, за который она вносится. </w:t>
      </w:r>
    </w:p>
    <w:p w:rsidR="00320033" w:rsidRPr="00320033"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3.2.2. Налог на добавленную стоимость в сумме ___ (_____) рублей ___ копеек уплачивает</w:t>
      </w:r>
      <w:r w:rsidR="003473C3">
        <w:rPr>
          <w:rFonts w:ascii="Times New Roman" w:eastAsia="Calibri" w:hAnsi="Times New Roman"/>
          <w:sz w:val="24"/>
          <w:szCs w:val="24"/>
        </w:rPr>
        <w:t>ся Арендатором самостоятельно в п</w:t>
      </w:r>
      <w:r w:rsidRPr="00320033">
        <w:rPr>
          <w:rFonts w:ascii="Times New Roman" w:eastAsia="Calibri" w:hAnsi="Times New Roman"/>
          <w:sz w:val="24"/>
          <w:szCs w:val="24"/>
        </w:rPr>
        <w:t xml:space="preserve">орядке, предусмотренном действующим </w:t>
      </w:r>
      <w:r w:rsidRPr="00320033">
        <w:rPr>
          <w:rFonts w:ascii="Times New Roman" w:eastAsia="Calibri" w:hAnsi="Times New Roman"/>
          <w:sz w:val="24"/>
          <w:szCs w:val="24"/>
        </w:rPr>
        <w:lastRenderedPageBreak/>
        <w:t>законодательством для уплаты данного налога, и</w:t>
      </w:r>
      <w:r w:rsidR="003473C3">
        <w:rPr>
          <w:rFonts w:ascii="Times New Roman" w:eastAsia="Calibri" w:hAnsi="Times New Roman"/>
          <w:sz w:val="24"/>
          <w:szCs w:val="24"/>
        </w:rPr>
        <w:t xml:space="preserve"> </w:t>
      </w:r>
      <w:r w:rsidRPr="00320033">
        <w:rPr>
          <w:rFonts w:ascii="Times New Roman" w:eastAsia="Calibri" w:hAnsi="Times New Roman"/>
          <w:sz w:val="24"/>
          <w:szCs w:val="24"/>
        </w:rPr>
        <w:t>в</w:t>
      </w:r>
      <w:r w:rsidR="003473C3">
        <w:rPr>
          <w:rFonts w:ascii="Times New Roman" w:eastAsia="Calibri" w:hAnsi="Times New Roman"/>
          <w:sz w:val="24"/>
          <w:szCs w:val="24"/>
        </w:rPr>
        <w:t xml:space="preserve"> </w:t>
      </w:r>
      <w:r w:rsidRPr="00320033">
        <w:rPr>
          <w:rFonts w:ascii="Times New Roman" w:eastAsia="Calibri" w:hAnsi="Times New Roman"/>
          <w:sz w:val="24"/>
          <w:szCs w:val="24"/>
        </w:rPr>
        <w:t>сроки, установленные для уплаты арендной платы.</w:t>
      </w:r>
    </w:p>
    <w:p w:rsidR="000049AF"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 xml:space="preserve">3.3. Размер арендной платы не может быть пересмотрен сторонами в сторону уменьшения. 3.4. Внесение арендной платы производится за каждый </w:t>
      </w:r>
      <w:r w:rsidR="000049AF">
        <w:rPr>
          <w:rFonts w:ascii="Times New Roman" w:eastAsia="Calibri" w:hAnsi="Times New Roman"/>
          <w:sz w:val="24"/>
          <w:szCs w:val="24"/>
        </w:rPr>
        <w:t xml:space="preserve">месяц до 10 числа оплачиваемого </w:t>
      </w:r>
      <w:r w:rsidRPr="00320033">
        <w:rPr>
          <w:rFonts w:ascii="Times New Roman" w:eastAsia="Calibri" w:hAnsi="Times New Roman"/>
          <w:sz w:val="24"/>
          <w:szCs w:val="24"/>
        </w:rPr>
        <w:t>месяца.</w:t>
      </w:r>
      <w:r w:rsidR="000049AF">
        <w:rPr>
          <w:rFonts w:ascii="Times New Roman" w:eastAsia="Calibri" w:hAnsi="Times New Roman"/>
          <w:sz w:val="24"/>
          <w:szCs w:val="24"/>
        </w:rPr>
        <w:t xml:space="preserve"> </w:t>
      </w:r>
      <w:r w:rsidRPr="00320033">
        <w:rPr>
          <w:rFonts w:ascii="Times New Roman" w:eastAsia="Calibri" w:hAnsi="Times New Roman"/>
          <w:sz w:val="24"/>
          <w:szCs w:val="24"/>
        </w:rPr>
        <w:t>Днем оплаты считается день поступления средств на расчетный счет на счет, указанный Арендодателем в настоящем договоре. Арендодатель вправе засчитывать поступающие от арендатора платежи в счет арендной платы в порядке календарной очередности, независимо от периода аренды, который арендатор указывает в назначении платежа.</w:t>
      </w:r>
    </w:p>
    <w:p w:rsidR="00320033" w:rsidRPr="00320033" w:rsidRDefault="00320033" w:rsidP="000049AF">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3.5. Расходы Арендатора на оплату коммунально-эксплуатационных услуг не включаются в установленную настоящим Договором сумму арендной платы.</w:t>
      </w:r>
    </w:p>
    <w:p w:rsidR="00320033" w:rsidRPr="00320033" w:rsidRDefault="00320033" w:rsidP="00291411">
      <w:pPr>
        <w:spacing w:after="0" w:line="240" w:lineRule="auto"/>
        <w:jc w:val="both"/>
        <w:rPr>
          <w:rFonts w:ascii="Times New Roman" w:eastAsia="Calibri" w:hAnsi="Times New Roman"/>
          <w:sz w:val="24"/>
          <w:szCs w:val="24"/>
        </w:rPr>
      </w:pPr>
      <w:r w:rsidRPr="00320033">
        <w:rPr>
          <w:rFonts w:ascii="Times New Roman" w:eastAsia="Calibri" w:hAnsi="Times New Roman"/>
          <w:sz w:val="24"/>
          <w:szCs w:val="24"/>
        </w:rPr>
        <w:t>Арендная плата за период с _____________ по ____________ уплачивается в срок не позднее _____________________.</w:t>
      </w:r>
    </w:p>
    <w:p w:rsidR="000049AF" w:rsidRDefault="00320033" w:rsidP="000049AF">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4. Обязательства сторон</w:t>
      </w:r>
    </w:p>
    <w:p w:rsidR="000049AF" w:rsidRDefault="00320033" w:rsidP="000049AF">
      <w:pPr>
        <w:keepLines/>
        <w:spacing w:after="0" w:line="240" w:lineRule="auto"/>
        <w:ind w:firstLine="708"/>
        <w:jc w:val="both"/>
        <w:rPr>
          <w:rFonts w:ascii="Times New Roman" w:eastAsia="Calibri" w:hAnsi="Times New Roman"/>
          <w:b/>
          <w:bCs/>
          <w:sz w:val="24"/>
          <w:szCs w:val="24"/>
        </w:rPr>
      </w:pPr>
      <w:r w:rsidRPr="00320033">
        <w:rPr>
          <w:rFonts w:ascii="Times New Roman" w:eastAsia="Calibri" w:hAnsi="Times New Roman"/>
          <w:sz w:val="24"/>
          <w:szCs w:val="24"/>
        </w:rPr>
        <w:t>4.1. Арендодатель обязан:</w:t>
      </w:r>
    </w:p>
    <w:p w:rsidR="00320033" w:rsidRPr="000049AF" w:rsidRDefault="00320033" w:rsidP="000049AF">
      <w:pPr>
        <w:keepLines/>
        <w:spacing w:after="0" w:line="240" w:lineRule="auto"/>
        <w:ind w:firstLine="708"/>
        <w:jc w:val="both"/>
        <w:rPr>
          <w:rFonts w:ascii="Times New Roman" w:eastAsia="Calibri" w:hAnsi="Times New Roman"/>
          <w:b/>
          <w:bCs/>
          <w:sz w:val="24"/>
          <w:szCs w:val="24"/>
        </w:rPr>
      </w:pPr>
      <w:r w:rsidRPr="00320033">
        <w:rPr>
          <w:rFonts w:ascii="Times New Roman" w:eastAsia="Calibri" w:hAnsi="Times New Roman"/>
          <w:sz w:val="24"/>
          <w:szCs w:val="24"/>
        </w:rPr>
        <w:t xml:space="preserve">4.1.1. Передать Арендатору указанное в пункте 1 </w:t>
      </w:r>
      <w:r w:rsidR="000049AF">
        <w:rPr>
          <w:rFonts w:ascii="Times New Roman" w:eastAsia="Calibri" w:hAnsi="Times New Roman"/>
          <w:sz w:val="24"/>
          <w:szCs w:val="24"/>
        </w:rPr>
        <w:t xml:space="preserve">настоящего Договора имущество в </w:t>
      </w:r>
      <w:r w:rsidRPr="00320033">
        <w:rPr>
          <w:rFonts w:ascii="Times New Roman" w:eastAsia="Calibri" w:hAnsi="Times New Roman"/>
          <w:sz w:val="24"/>
          <w:szCs w:val="24"/>
        </w:rPr>
        <w:t>10</w:t>
      </w:r>
      <w:r w:rsidR="000049AF">
        <w:rPr>
          <w:rFonts w:ascii="Times New Roman" w:eastAsia="Calibri" w:hAnsi="Times New Roman"/>
          <w:sz w:val="24"/>
          <w:szCs w:val="24"/>
        </w:rPr>
        <w:t>-</w:t>
      </w:r>
      <w:r w:rsidRPr="00320033">
        <w:rPr>
          <w:rFonts w:ascii="Times New Roman" w:eastAsia="Calibri" w:hAnsi="Times New Roman"/>
          <w:sz w:val="24"/>
          <w:szCs w:val="24"/>
        </w:rPr>
        <w:t>дневный срок после подписания Договора по акту приема-передачи в состоянии, отвечающем условиям настоящего Договора и назначению имущества.</w:t>
      </w:r>
      <w:r w:rsidRPr="00320033">
        <w:rPr>
          <w:rFonts w:ascii="Times New Roman" w:eastAsia="Calibri" w:hAnsi="Times New Roman"/>
          <w:snapToGrid w:val="0"/>
          <w:sz w:val="24"/>
          <w:szCs w:val="24"/>
        </w:rPr>
        <w:t xml:space="preserve"> Акты приема-передачи приобщаются к</w:t>
      </w:r>
      <w:r w:rsidR="000049AF">
        <w:rPr>
          <w:rFonts w:ascii="Times New Roman" w:eastAsia="Calibri" w:hAnsi="Times New Roman"/>
          <w:snapToGrid w:val="0"/>
          <w:sz w:val="24"/>
          <w:szCs w:val="24"/>
        </w:rPr>
        <w:t xml:space="preserve"> </w:t>
      </w:r>
      <w:r w:rsidRPr="00320033">
        <w:rPr>
          <w:rFonts w:ascii="Times New Roman" w:eastAsia="Calibri" w:hAnsi="Times New Roman"/>
          <w:snapToGrid w:val="0"/>
          <w:sz w:val="24"/>
          <w:szCs w:val="24"/>
        </w:rPr>
        <w:t>каждому экземпляру настоящего Договора и являются его неотъемлемой частью.</w:t>
      </w:r>
    </w:p>
    <w:p w:rsidR="00320033" w:rsidRPr="00320033" w:rsidRDefault="00320033" w:rsidP="000049AF">
      <w:pPr>
        <w:keepLines/>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4.1.2. Осуществлять контроль за перечислением Арендатором предусмотренных Договором арендных платежей.</w:t>
      </w:r>
    </w:p>
    <w:p w:rsidR="00320033" w:rsidRPr="00320033" w:rsidRDefault="00320033" w:rsidP="000049AF">
      <w:pPr>
        <w:keepLines/>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4.1.3. Уведомлять Арендатора об изменении реквизитов.</w:t>
      </w:r>
    </w:p>
    <w:p w:rsidR="00320033" w:rsidRPr="00320033" w:rsidRDefault="00320033" w:rsidP="000049AF">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4.2. Арендатор обязан:</w:t>
      </w:r>
    </w:p>
    <w:p w:rsidR="00320033" w:rsidRPr="00320033" w:rsidRDefault="00320033" w:rsidP="000049AF">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4.2.1. Использовать имущество в соответствии с условиями настоящего Договора.</w:t>
      </w:r>
    </w:p>
    <w:p w:rsidR="00320033" w:rsidRPr="00320033" w:rsidRDefault="00320033" w:rsidP="000049AF">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4.2.2. Обеспечивать сохранность имущества и за счет своих средств возместить Арендодателю нанесенный ему ущерб от порчи имущества.</w:t>
      </w:r>
    </w:p>
    <w:p w:rsidR="00320033" w:rsidRPr="00320033" w:rsidRDefault="00320033" w:rsidP="000049AF">
      <w:pPr>
        <w:keepLines/>
        <w:spacing w:after="0" w:line="240" w:lineRule="auto"/>
        <w:ind w:firstLine="708"/>
        <w:jc w:val="both"/>
        <w:rPr>
          <w:rFonts w:ascii="Times New Roman" w:eastAsia="Calibri" w:hAnsi="Times New Roman"/>
          <w:color w:val="000000"/>
          <w:sz w:val="24"/>
          <w:szCs w:val="24"/>
        </w:rPr>
      </w:pPr>
      <w:r w:rsidRPr="00320033">
        <w:rPr>
          <w:rFonts w:ascii="Times New Roman" w:eastAsia="Calibri" w:hAnsi="Times New Roman"/>
          <w:sz w:val="24"/>
          <w:szCs w:val="24"/>
        </w:rPr>
        <w:t>4.2.3. Содержать имущество в соответствии с техническими требованиями, санитарными нормами и правилами, обеспечивать пожарную и электрическую безопасность.</w:t>
      </w:r>
    </w:p>
    <w:p w:rsidR="00320033" w:rsidRPr="00320033" w:rsidRDefault="000049AF" w:rsidP="000049AF">
      <w:pPr>
        <w:tabs>
          <w:tab w:val="left" w:pos="709"/>
        </w:tabs>
        <w:spacing w:after="0" w:line="240" w:lineRule="auto"/>
        <w:jc w:val="both"/>
        <w:rPr>
          <w:rFonts w:ascii="Times New Roman" w:eastAsia="Calibri" w:hAnsi="Times New Roman"/>
          <w:sz w:val="24"/>
          <w:szCs w:val="24"/>
        </w:rPr>
      </w:pPr>
      <w:r>
        <w:rPr>
          <w:rFonts w:ascii="Times New Roman" w:eastAsia="Calibri" w:hAnsi="Times New Roman"/>
          <w:sz w:val="24"/>
          <w:szCs w:val="24"/>
        </w:rPr>
        <w:tab/>
      </w:r>
      <w:r w:rsidR="00320033" w:rsidRPr="00320033">
        <w:rPr>
          <w:rFonts w:ascii="Times New Roman" w:eastAsia="Calibri" w:hAnsi="Times New Roman"/>
          <w:sz w:val="24"/>
          <w:szCs w:val="24"/>
        </w:rPr>
        <w:t>4.2.4. Осуществлять техническое обслуживание имущества, поддерживать имущество в</w:t>
      </w:r>
      <w:r w:rsidR="009445F8">
        <w:rPr>
          <w:rFonts w:ascii="Times New Roman" w:eastAsia="Calibri" w:hAnsi="Times New Roman"/>
          <w:sz w:val="24"/>
          <w:szCs w:val="24"/>
        </w:rPr>
        <w:t xml:space="preserve"> </w:t>
      </w:r>
      <w:r w:rsidR="00320033" w:rsidRPr="00320033">
        <w:rPr>
          <w:rFonts w:ascii="Times New Roman" w:eastAsia="Calibri" w:hAnsi="Times New Roman"/>
          <w:sz w:val="24"/>
          <w:szCs w:val="24"/>
        </w:rPr>
        <w:t>исправном состоянии, производить за свой счет текущий и капитальный ремонт. Произведённые Арендатором улучшения имущества не подлежат возмещению. Использовать арендуемое имущество исключительно по назначению, указанному в</w:t>
      </w:r>
      <w:r w:rsidR="009445F8">
        <w:rPr>
          <w:rFonts w:ascii="Times New Roman" w:eastAsia="Calibri" w:hAnsi="Times New Roman"/>
          <w:sz w:val="24"/>
          <w:szCs w:val="24"/>
        </w:rPr>
        <w:t xml:space="preserve"> </w:t>
      </w:r>
      <w:r w:rsidR="00320033" w:rsidRPr="00320033">
        <w:rPr>
          <w:rFonts w:ascii="Times New Roman" w:eastAsia="Calibri" w:hAnsi="Times New Roman"/>
          <w:sz w:val="24"/>
          <w:szCs w:val="24"/>
        </w:rPr>
        <w:t xml:space="preserve">п. 1.3. настоящего Договора. Содержать арендуемое имущество и прилегающую территорию в полной исправности и образцовом санитарном состоянии, выделять для этих целей необходимые средства. </w:t>
      </w:r>
    </w:p>
    <w:p w:rsidR="00320033" w:rsidRPr="00320033" w:rsidRDefault="00320033" w:rsidP="009445F8">
      <w:pPr>
        <w:keepLines/>
        <w:spacing w:after="0" w:line="240" w:lineRule="auto"/>
        <w:ind w:firstLine="708"/>
        <w:jc w:val="both"/>
        <w:rPr>
          <w:rFonts w:ascii="Times New Roman" w:hAnsi="Times New Roman"/>
          <w:color w:val="000000"/>
          <w:sz w:val="24"/>
          <w:szCs w:val="24"/>
        </w:rPr>
      </w:pPr>
      <w:r w:rsidRPr="00320033">
        <w:rPr>
          <w:rFonts w:ascii="Times New Roman" w:hAnsi="Times New Roman"/>
          <w:sz w:val="24"/>
          <w:szCs w:val="24"/>
        </w:rPr>
        <w:t>4.2.5. С</w:t>
      </w:r>
      <w:r w:rsidRPr="00320033">
        <w:rPr>
          <w:rFonts w:ascii="Times New Roman" w:hAnsi="Times New Roman"/>
          <w:color w:val="000000"/>
          <w:sz w:val="24"/>
          <w:szCs w:val="24"/>
        </w:rPr>
        <w:t>амостоятельно заключать договоры или осуществлять возмещение коммунальных платежей и других расходов, связанных с содержанием Имущества.</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 xml:space="preserve">4.2.6. Самостоятельно и за свой счет нести иные расходы по содержанию и эксплуатации Имущества. </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4.2.7. Незамедлительно извещать Арендодателя о всяком значительном повреждении, аварии или ином событии, в результате которого стало невозможно дальнейшее использование имущества, либо его части и своевременно принимать меры по предотвращению угрозы его разрушения или повреждения.</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 xml:space="preserve">4.2.8. Своевременно и в полном объеме вносить арендную плату, установленную Договором. </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4.2.9. Возвратить имущество Арендодателю в течение 5 дней после расторжения настоящего Договора по акту приема-передачи в том состоянии, в котором он его получил, с</w:t>
      </w:r>
      <w:r w:rsidR="009445F8">
        <w:rPr>
          <w:rFonts w:ascii="Times New Roman" w:eastAsia="Calibri" w:hAnsi="Times New Roman"/>
          <w:sz w:val="24"/>
          <w:szCs w:val="24"/>
        </w:rPr>
        <w:t xml:space="preserve"> </w:t>
      </w:r>
      <w:r w:rsidRPr="00320033">
        <w:rPr>
          <w:rFonts w:ascii="Times New Roman" w:eastAsia="Calibri" w:hAnsi="Times New Roman"/>
          <w:sz w:val="24"/>
          <w:szCs w:val="24"/>
        </w:rPr>
        <w:t>учетом нормального естественного износа.</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4.2.10. Сообщать Арендодателю обо всех нарушениях прав собственника имущества.</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4.3. Арендодатель имеет право:</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4.3.1.</w:t>
      </w:r>
      <w:r w:rsidR="009445F8">
        <w:rPr>
          <w:rFonts w:ascii="Times New Roman" w:eastAsia="Calibri" w:hAnsi="Times New Roman"/>
          <w:sz w:val="24"/>
          <w:szCs w:val="24"/>
        </w:rPr>
        <w:t xml:space="preserve"> </w:t>
      </w:r>
      <w:r w:rsidRPr="00320033">
        <w:rPr>
          <w:rFonts w:ascii="Times New Roman" w:eastAsia="Calibri" w:hAnsi="Times New Roman"/>
          <w:sz w:val="24"/>
          <w:szCs w:val="24"/>
        </w:rPr>
        <w:t>Осуществлять проверку использования Арендатором имущества, переданного в</w:t>
      </w:r>
      <w:r w:rsidR="009445F8">
        <w:rPr>
          <w:rFonts w:ascii="Times New Roman" w:eastAsia="Calibri" w:hAnsi="Times New Roman"/>
          <w:sz w:val="24"/>
          <w:szCs w:val="24"/>
        </w:rPr>
        <w:t xml:space="preserve"> </w:t>
      </w:r>
      <w:r w:rsidRPr="00320033">
        <w:rPr>
          <w:rFonts w:ascii="Times New Roman" w:eastAsia="Calibri" w:hAnsi="Times New Roman"/>
          <w:sz w:val="24"/>
          <w:szCs w:val="24"/>
        </w:rPr>
        <w:t>соответствии с условиями настоящего Договора.</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lastRenderedPageBreak/>
        <w:t>5. Ответственность сторон</w:t>
      </w:r>
    </w:p>
    <w:p w:rsidR="00320033" w:rsidRPr="00320033" w:rsidRDefault="00320033" w:rsidP="009445F8">
      <w:pPr>
        <w:spacing w:after="0" w:line="240" w:lineRule="auto"/>
        <w:ind w:firstLine="708"/>
        <w:jc w:val="both"/>
        <w:rPr>
          <w:rFonts w:ascii="Times New Roman" w:hAnsi="Times New Roman"/>
          <w:bCs/>
          <w:sz w:val="24"/>
          <w:szCs w:val="24"/>
        </w:rPr>
      </w:pPr>
      <w:r w:rsidRPr="00320033">
        <w:rPr>
          <w:rFonts w:ascii="Times New Roman" w:eastAsia="Calibri" w:hAnsi="Times New Roman"/>
          <w:sz w:val="24"/>
          <w:szCs w:val="24"/>
        </w:rPr>
        <w:t xml:space="preserve">5.1. </w:t>
      </w:r>
      <w:r w:rsidRPr="00320033">
        <w:rPr>
          <w:rFonts w:ascii="Times New Roman" w:hAnsi="Times New Roman"/>
          <w:bCs/>
          <w:sz w:val="24"/>
          <w:szCs w:val="24"/>
        </w:rPr>
        <w:t>За нарушение срока внесения арендной платы по Договору Арендатор уплачивает пени в размере 1/300 ставки рефинансирования банка ЦБ РФ, действующей на день исполнения обязательств, от размера задолженности по арендной плате за каждый день просрочки.</w:t>
      </w:r>
    </w:p>
    <w:p w:rsidR="00320033" w:rsidRPr="00320033" w:rsidRDefault="00320033" w:rsidP="009445F8">
      <w:pPr>
        <w:spacing w:after="0" w:line="240" w:lineRule="auto"/>
        <w:ind w:firstLine="708"/>
        <w:jc w:val="both"/>
        <w:rPr>
          <w:rFonts w:ascii="Times New Roman" w:hAnsi="Times New Roman"/>
          <w:sz w:val="24"/>
          <w:szCs w:val="24"/>
        </w:rPr>
      </w:pPr>
      <w:r w:rsidRPr="00320033">
        <w:rPr>
          <w:rFonts w:ascii="Times New Roman" w:hAnsi="Times New Roman"/>
          <w:bCs/>
          <w:sz w:val="24"/>
          <w:szCs w:val="24"/>
        </w:rPr>
        <w:t>5.2.</w:t>
      </w:r>
      <w:r w:rsidR="009445F8">
        <w:rPr>
          <w:rFonts w:ascii="Times New Roman" w:hAnsi="Times New Roman"/>
          <w:bCs/>
          <w:sz w:val="24"/>
          <w:szCs w:val="24"/>
        </w:rPr>
        <w:t xml:space="preserve"> </w:t>
      </w:r>
      <w:r w:rsidRPr="00320033">
        <w:rPr>
          <w:rFonts w:ascii="Times New Roman" w:hAnsi="Times New Roman"/>
          <w:sz w:val="24"/>
          <w:szCs w:val="24"/>
        </w:rPr>
        <w:t xml:space="preserve">Если Имущество или его часть по вине </w:t>
      </w:r>
      <w:r w:rsidRPr="00320033">
        <w:rPr>
          <w:rFonts w:ascii="Times New Roman" w:hAnsi="Times New Roman"/>
          <w:bCs/>
          <w:sz w:val="24"/>
          <w:szCs w:val="24"/>
        </w:rPr>
        <w:t>Арендатора</w:t>
      </w:r>
      <w:r w:rsidRPr="00320033">
        <w:rPr>
          <w:rFonts w:ascii="Times New Roman" w:hAnsi="Times New Roman"/>
          <w:sz w:val="24"/>
          <w:szCs w:val="24"/>
        </w:rPr>
        <w:t xml:space="preserve"> выбывает из строя ранее положенного амортизационного срока службы, в том числе в случае полного уничтожения, </w:t>
      </w:r>
      <w:r w:rsidRPr="00320033">
        <w:rPr>
          <w:rFonts w:ascii="Times New Roman" w:hAnsi="Times New Roman"/>
          <w:bCs/>
          <w:sz w:val="24"/>
          <w:szCs w:val="24"/>
        </w:rPr>
        <w:t>Арендатор</w:t>
      </w:r>
      <w:r w:rsidRPr="00320033">
        <w:rPr>
          <w:rFonts w:ascii="Times New Roman" w:hAnsi="Times New Roman"/>
          <w:sz w:val="24"/>
          <w:szCs w:val="24"/>
        </w:rPr>
        <w:t xml:space="preserve"> несет ответственность в соответствии с действующим законодательством Российской Федерации.</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5.3. Ответственность сторон в иных случаях определяется в соответствии с действующим законодательством Российской Федерации.</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5.4. Уплата неустойки не освобождает Стороны от исполнения обязательств, а также возмещения причиненных убытков.</w:t>
      </w:r>
    </w:p>
    <w:p w:rsidR="00320033" w:rsidRPr="00320033" w:rsidRDefault="00320033" w:rsidP="00291411">
      <w:pPr>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6. Действие обстоятельств непреодолимой силы</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6.1.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6.2.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6.3. Сторона, не исполняющая обязательств по настоящему Договору вследствие действия обстоятельств непреодолимой силы, должна незамедлительно известить другую Сторону о</w:t>
      </w:r>
      <w:r w:rsidR="009445F8">
        <w:rPr>
          <w:rFonts w:ascii="Times New Roman" w:eastAsia="Calibri" w:hAnsi="Times New Roman"/>
          <w:sz w:val="24"/>
          <w:szCs w:val="24"/>
        </w:rPr>
        <w:t xml:space="preserve"> </w:t>
      </w:r>
      <w:r w:rsidRPr="00320033">
        <w:rPr>
          <w:rFonts w:ascii="Times New Roman" w:eastAsia="Calibri" w:hAnsi="Times New Roman"/>
          <w:sz w:val="24"/>
          <w:szCs w:val="24"/>
        </w:rPr>
        <w:t>таких обстоятельствах и их влиянии на исполнение обязательств по настоящему Договору.</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rsidR="00320033" w:rsidRPr="00320033" w:rsidRDefault="00320033" w:rsidP="00291411">
      <w:pPr>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7. Порядок разрешения споров</w:t>
      </w:r>
    </w:p>
    <w:p w:rsidR="00320033" w:rsidRPr="00320033" w:rsidRDefault="00320033" w:rsidP="009445F8">
      <w:pPr>
        <w:keepLines/>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7.1. Все споры или разногласия, возникающие между Сторонами по настоящему Договору или в связи с ним, разрешаются путем переговоров между ними.</w:t>
      </w:r>
    </w:p>
    <w:p w:rsidR="00320033" w:rsidRPr="00320033" w:rsidRDefault="00320033" w:rsidP="009445F8">
      <w:pPr>
        <w:spacing w:after="0" w:line="240" w:lineRule="auto"/>
        <w:ind w:firstLine="708"/>
        <w:jc w:val="both"/>
        <w:rPr>
          <w:rFonts w:ascii="Times New Roman" w:eastAsia="Calibri" w:hAnsi="Times New Roman"/>
          <w:sz w:val="24"/>
          <w:szCs w:val="24"/>
        </w:rPr>
      </w:pPr>
      <w:r w:rsidRPr="00320033">
        <w:rPr>
          <w:rFonts w:ascii="Times New Roman" w:eastAsia="Calibri" w:hAnsi="Times New Roman"/>
          <w:sz w:val="24"/>
          <w:szCs w:val="24"/>
        </w:rPr>
        <w:t>7.2. В случае невозможности разрешения разногласий путем переговоров они подлежат рассмотрению в</w:t>
      </w:r>
      <w:r w:rsidR="009445F8">
        <w:rPr>
          <w:rFonts w:ascii="Times New Roman" w:eastAsia="Calibri" w:hAnsi="Times New Roman"/>
          <w:sz w:val="24"/>
          <w:szCs w:val="24"/>
        </w:rPr>
        <w:t xml:space="preserve"> </w:t>
      </w:r>
      <w:r w:rsidRPr="00320033">
        <w:rPr>
          <w:rFonts w:ascii="Times New Roman" w:eastAsia="Calibri" w:hAnsi="Times New Roman"/>
          <w:sz w:val="24"/>
          <w:szCs w:val="24"/>
        </w:rPr>
        <w:t>соответствующем суде согласно установленным действующим законодательством правилам о подведомственности и подсудности.</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8. Порядок изменения и расторжения договора</w:t>
      </w:r>
    </w:p>
    <w:p w:rsidR="00320033" w:rsidRPr="00320033" w:rsidRDefault="00320033" w:rsidP="009445F8">
      <w:pPr>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z w:val="24"/>
          <w:szCs w:val="24"/>
        </w:rPr>
        <w:t xml:space="preserve">8.1. </w:t>
      </w:r>
      <w:r w:rsidRPr="00320033">
        <w:rPr>
          <w:rFonts w:ascii="Times New Roman" w:eastAsia="Calibri" w:hAnsi="Times New Roman"/>
          <w:snapToGrid w:val="0"/>
          <w:sz w:val="24"/>
          <w:szCs w:val="24"/>
        </w:rPr>
        <w:t>Изменение условий настоящего Договора и его досрочное прекращение допускаются по соглашению Сторон.</w:t>
      </w:r>
      <w:r w:rsidR="009445F8">
        <w:rPr>
          <w:rFonts w:ascii="Times New Roman" w:eastAsia="Calibri" w:hAnsi="Times New Roman"/>
          <w:snapToGrid w:val="0"/>
          <w:sz w:val="24"/>
          <w:szCs w:val="24"/>
        </w:rPr>
        <w:t xml:space="preserve"> </w:t>
      </w:r>
      <w:r w:rsidRPr="00320033">
        <w:rPr>
          <w:rFonts w:ascii="Times New Roman" w:eastAsia="Calibri" w:hAnsi="Times New Roman"/>
          <w:snapToGrid w:val="0"/>
          <w:sz w:val="24"/>
          <w:szCs w:val="24"/>
        </w:rPr>
        <w:t>Предложения по изменению условий настоящего Договора и его прекращению рассматриваются Сторонами в месячный срок и оформляются дополнительным соглашением.</w:t>
      </w:r>
    </w:p>
    <w:p w:rsidR="00320033" w:rsidRPr="00320033" w:rsidRDefault="00320033" w:rsidP="009445F8">
      <w:pPr>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8.2. Настоящий Договор подлежит расторжению по требованию одной из сторон в случаях, предусмотренных действующим законодательством.</w:t>
      </w:r>
    </w:p>
    <w:p w:rsidR="00320033" w:rsidRPr="00320033" w:rsidRDefault="00320033" w:rsidP="009445F8">
      <w:pPr>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8.3. Настоящий Договор подлежит расторжению по требованию Арендодателя при невыполнении Арендатором обязательств, предусмотренных пунктами 4.2.1.-4.2.10, а также в случае возникновения у Арендодателя необходимости в</w:t>
      </w:r>
      <w:r w:rsidR="009445F8">
        <w:rPr>
          <w:rFonts w:ascii="Times New Roman" w:eastAsia="Calibri" w:hAnsi="Times New Roman"/>
          <w:snapToGrid w:val="0"/>
          <w:sz w:val="24"/>
          <w:szCs w:val="24"/>
        </w:rPr>
        <w:t xml:space="preserve"> </w:t>
      </w:r>
      <w:r w:rsidRPr="00320033">
        <w:rPr>
          <w:rFonts w:ascii="Times New Roman" w:eastAsia="Calibri" w:hAnsi="Times New Roman"/>
          <w:snapToGrid w:val="0"/>
          <w:sz w:val="24"/>
          <w:szCs w:val="24"/>
        </w:rPr>
        <w:t>арендуемом Имуществе. Указанное условие устанавливает внесудебный порядок расторжения договора. Арендатор обязан передать имущество, указанное в</w:t>
      </w:r>
      <w:r w:rsidR="009445F8">
        <w:rPr>
          <w:rFonts w:ascii="Times New Roman" w:eastAsia="Calibri" w:hAnsi="Times New Roman"/>
          <w:snapToGrid w:val="0"/>
          <w:sz w:val="24"/>
          <w:szCs w:val="24"/>
        </w:rPr>
        <w:t xml:space="preserve"> </w:t>
      </w:r>
      <w:r w:rsidRPr="00320033">
        <w:rPr>
          <w:rFonts w:ascii="Times New Roman" w:eastAsia="Calibri" w:hAnsi="Times New Roman"/>
          <w:snapToGrid w:val="0"/>
          <w:sz w:val="24"/>
          <w:szCs w:val="24"/>
        </w:rPr>
        <w:t>пункте 1.1 настоящего Договора.</w:t>
      </w:r>
    </w:p>
    <w:p w:rsidR="00320033" w:rsidRPr="00320033" w:rsidRDefault="00320033" w:rsidP="00291411">
      <w:pPr>
        <w:keepLines/>
        <w:spacing w:after="0" w:line="240" w:lineRule="auto"/>
        <w:jc w:val="center"/>
        <w:rPr>
          <w:rFonts w:ascii="Times New Roman" w:eastAsia="Calibri" w:hAnsi="Times New Roman"/>
          <w:b/>
          <w:bCs/>
          <w:sz w:val="24"/>
          <w:szCs w:val="24"/>
        </w:rPr>
      </w:pPr>
      <w:r w:rsidRPr="00320033">
        <w:rPr>
          <w:rFonts w:ascii="Times New Roman" w:eastAsia="Calibri" w:hAnsi="Times New Roman"/>
          <w:b/>
          <w:bCs/>
          <w:sz w:val="24"/>
          <w:szCs w:val="24"/>
        </w:rPr>
        <w:t>9. Прочие условия</w:t>
      </w:r>
    </w:p>
    <w:p w:rsidR="00320033" w:rsidRPr="00320033" w:rsidRDefault="00320033" w:rsidP="009445F8">
      <w:pPr>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 xml:space="preserve">9.1. Настоящий Договор составлен в трех экземплярах, имеющих равную юридическую силу. Один из которых находится у «Арендатора», второй у «Арендодателя, третий в Управлении Федеральной службы государственной регистрации, кадастра и картографии по Орловской области. </w:t>
      </w:r>
    </w:p>
    <w:p w:rsidR="00320033" w:rsidRPr="00320033" w:rsidRDefault="00320033" w:rsidP="009445F8">
      <w:pPr>
        <w:spacing w:after="0" w:line="240" w:lineRule="auto"/>
        <w:ind w:firstLine="708"/>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lastRenderedPageBreak/>
        <w:t>9.2. Неотъемлемой частью настоящего Договора является:</w:t>
      </w:r>
    </w:p>
    <w:p w:rsidR="00320033" w:rsidRPr="00320033" w:rsidRDefault="00320033" w:rsidP="00291411">
      <w:pPr>
        <w:spacing w:after="0" w:line="240" w:lineRule="auto"/>
        <w:jc w:val="both"/>
        <w:rPr>
          <w:rFonts w:ascii="Times New Roman" w:eastAsia="Calibri" w:hAnsi="Times New Roman"/>
          <w:snapToGrid w:val="0"/>
          <w:sz w:val="24"/>
          <w:szCs w:val="24"/>
        </w:rPr>
      </w:pPr>
      <w:r w:rsidRPr="00320033">
        <w:rPr>
          <w:rFonts w:ascii="Times New Roman" w:eastAsia="Calibri" w:hAnsi="Times New Roman"/>
          <w:snapToGrid w:val="0"/>
          <w:sz w:val="24"/>
          <w:szCs w:val="24"/>
        </w:rPr>
        <w:t>- Акт приема-передачи имущества (Приложение 1).</w:t>
      </w:r>
    </w:p>
    <w:p w:rsidR="00320033" w:rsidRPr="00320033" w:rsidRDefault="00320033" w:rsidP="009445F8">
      <w:pPr>
        <w:keepLines/>
        <w:spacing w:after="0" w:line="240" w:lineRule="auto"/>
        <w:ind w:firstLine="708"/>
        <w:jc w:val="both"/>
        <w:rPr>
          <w:rFonts w:ascii="Times New Roman" w:eastAsia="Calibri" w:hAnsi="Times New Roman"/>
          <w:color w:val="000000"/>
          <w:sz w:val="24"/>
          <w:szCs w:val="24"/>
        </w:rPr>
      </w:pPr>
      <w:r w:rsidRPr="00320033">
        <w:rPr>
          <w:rFonts w:ascii="Times New Roman" w:eastAsia="Calibri" w:hAnsi="Times New Roman"/>
          <w:sz w:val="24"/>
          <w:szCs w:val="24"/>
        </w:rPr>
        <w:t>9.3. Вопросы, не урегулированные настоящим Договором, разрешаются в соответствии с действующим законодательством.</w:t>
      </w:r>
    </w:p>
    <w:p w:rsidR="00320033" w:rsidRPr="00320033" w:rsidRDefault="00320033" w:rsidP="009445F8">
      <w:pPr>
        <w:keepLines/>
        <w:spacing w:after="0" w:line="240" w:lineRule="auto"/>
        <w:jc w:val="center"/>
        <w:rPr>
          <w:rFonts w:ascii="Times New Roman" w:eastAsia="Calibri" w:hAnsi="Times New Roman"/>
          <w:b/>
          <w:sz w:val="24"/>
          <w:szCs w:val="24"/>
        </w:rPr>
      </w:pPr>
      <w:r w:rsidRPr="00320033">
        <w:rPr>
          <w:rFonts w:ascii="Times New Roman" w:eastAsia="Calibri" w:hAnsi="Times New Roman"/>
          <w:b/>
          <w:sz w:val="24"/>
          <w:szCs w:val="24"/>
        </w:rPr>
        <w:t>10. Местонахождение и реквизиты сторон</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675"/>
        <w:gridCol w:w="158"/>
        <w:gridCol w:w="251"/>
        <w:gridCol w:w="1212"/>
        <w:gridCol w:w="769"/>
        <w:gridCol w:w="1550"/>
        <w:gridCol w:w="417"/>
        <w:gridCol w:w="567"/>
        <w:gridCol w:w="169"/>
        <w:gridCol w:w="251"/>
        <w:gridCol w:w="1481"/>
        <w:gridCol w:w="723"/>
        <w:gridCol w:w="1468"/>
      </w:tblGrid>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color w:val="000000"/>
                <w:sz w:val="24"/>
                <w:szCs w:val="24"/>
              </w:rPr>
            </w:pPr>
            <w:r w:rsidRPr="00320033">
              <w:rPr>
                <w:rFonts w:ascii="Times New Roman" w:eastAsia="Calibri" w:hAnsi="Times New Roman"/>
                <w:sz w:val="24"/>
                <w:szCs w:val="24"/>
              </w:rPr>
              <w:t>Арендодатель</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Арендатор</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highlight w:val="yellow"/>
                <w:vertAlign w:val="superscript"/>
              </w:rPr>
            </w:pPr>
            <w:r w:rsidRPr="00320033">
              <w:rPr>
                <w:rFonts w:ascii="Times New Roman" w:eastAsia="Calibri" w:hAnsi="Times New Roman"/>
                <w:sz w:val="24"/>
                <w:szCs w:val="24"/>
                <w:vertAlign w:val="superscript"/>
              </w:rPr>
              <w:t>Наименование</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Наименование/ФИО</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highlight w:val="yellow"/>
                <w:vertAlign w:val="superscript"/>
              </w:rPr>
            </w:pPr>
            <w:r w:rsidRPr="00320033">
              <w:rPr>
                <w:rFonts w:ascii="Times New Roman" w:eastAsia="Calibri" w:hAnsi="Times New Roman"/>
                <w:sz w:val="24"/>
                <w:szCs w:val="24"/>
                <w:vertAlign w:val="superscript"/>
              </w:rPr>
              <w:t>Место нахождения</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Место нахождения/регистрации</w:t>
            </w:r>
          </w:p>
        </w:tc>
      </w:tr>
      <w:tr w:rsidR="00320033" w:rsidRPr="00320033" w:rsidTr="00320033">
        <w:tc>
          <w:tcPr>
            <w:tcW w:w="833"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ИНН</w:t>
            </w: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КПП</w:t>
            </w:r>
          </w:p>
        </w:tc>
        <w:tc>
          <w:tcPr>
            <w:tcW w:w="1550"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736"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ИНН</w:t>
            </w:r>
          </w:p>
        </w:tc>
        <w:tc>
          <w:tcPr>
            <w:tcW w:w="1732"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723"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КПП</w:t>
            </w:r>
          </w:p>
        </w:tc>
        <w:tc>
          <w:tcPr>
            <w:tcW w:w="1468"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1084"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ОКТМО</w:t>
            </w:r>
          </w:p>
        </w:tc>
        <w:tc>
          <w:tcPr>
            <w:tcW w:w="3531"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987"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3672"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1084"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ОГРН</w:t>
            </w:r>
          </w:p>
        </w:tc>
        <w:tc>
          <w:tcPr>
            <w:tcW w:w="3531"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987"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ОГРН</w:t>
            </w:r>
          </w:p>
        </w:tc>
        <w:tc>
          <w:tcPr>
            <w:tcW w:w="3672"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jc w:val="center"/>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jc w:val="center"/>
              <w:rPr>
                <w:rFonts w:ascii="Times New Roman" w:eastAsia="Calibri" w:hAnsi="Times New Roman"/>
                <w:sz w:val="24"/>
                <w:szCs w:val="24"/>
                <w:highlight w:val="yellow"/>
              </w:rPr>
            </w:pPr>
            <w:r w:rsidRPr="00320033">
              <w:rPr>
                <w:rFonts w:ascii="Times New Roman" w:eastAsia="Calibri" w:hAnsi="Times New Roman"/>
                <w:sz w:val="24"/>
                <w:szCs w:val="24"/>
                <w:vertAlign w:val="superscript"/>
              </w:rPr>
              <w:t>Наименование банка</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 банка</w:t>
            </w:r>
          </w:p>
        </w:tc>
      </w:tr>
      <w:tr w:rsidR="00320033" w:rsidRPr="00320033" w:rsidTr="00320033">
        <w:tc>
          <w:tcPr>
            <w:tcW w:w="675"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к/с</w:t>
            </w:r>
          </w:p>
        </w:tc>
        <w:tc>
          <w:tcPr>
            <w:tcW w:w="3940" w:type="dxa"/>
            <w:gridSpan w:val="5"/>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к/с</w:t>
            </w:r>
          </w:p>
        </w:tc>
        <w:tc>
          <w:tcPr>
            <w:tcW w:w="4092" w:type="dxa"/>
            <w:gridSpan w:val="5"/>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675"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р/с</w:t>
            </w:r>
          </w:p>
        </w:tc>
        <w:tc>
          <w:tcPr>
            <w:tcW w:w="3940" w:type="dxa"/>
            <w:gridSpan w:val="5"/>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р/с</w:t>
            </w:r>
          </w:p>
        </w:tc>
        <w:tc>
          <w:tcPr>
            <w:tcW w:w="4092" w:type="dxa"/>
            <w:gridSpan w:val="5"/>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jc w:val="center"/>
              <w:rPr>
                <w:rFonts w:ascii="Times New Roman" w:eastAsia="Calibri" w:hAnsi="Times New Roman"/>
                <w:sz w:val="24"/>
                <w:szCs w:val="24"/>
                <w:highlight w:val="yellow"/>
              </w:rPr>
            </w:pPr>
            <w:r w:rsidRPr="00320033">
              <w:rPr>
                <w:rFonts w:ascii="Times New Roman" w:eastAsia="Calibri" w:hAnsi="Times New Roman"/>
                <w:sz w:val="24"/>
                <w:szCs w:val="24"/>
                <w:vertAlign w:val="superscript"/>
              </w:rPr>
              <w:t>Место нахождения банка</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Место нахождения банка</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 xml:space="preserve">Тел/факс: </w:t>
            </w:r>
          </w:p>
          <w:p w:rsidR="00320033" w:rsidRPr="00320033" w:rsidRDefault="00320033" w:rsidP="00291411">
            <w:pPr>
              <w:spacing w:after="0" w:line="240" w:lineRule="auto"/>
              <w:rPr>
                <w:rFonts w:ascii="Times New Roman" w:eastAsia="Calibri" w:hAnsi="Times New Roman"/>
                <w:sz w:val="24"/>
                <w:szCs w:val="24"/>
                <w:highlight w:val="yellow"/>
              </w:rPr>
            </w:pPr>
            <w:r w:rsidRPr="00320033">
              <w:rPr>
                <w:rFonts w:ascii="Times New Roman" w:eastAsia="Calibri" w:hAnsi="Times New Roman"/>
                <w:sz w:val="24"/>
                <w:szCs w:val="24"/>
                <w:lang w:val="en-US"/>
              </w:rPr>
              <w:t>E</w:t>
            </w:r>
            <w:r w:rsidRPr="00320033">
              <w:rPr>
                <w:rFonts w:ascii="Times New Roman" w:eastAsia="Calibri" w:hAnsi="Times New Roman"/>
                <w:sz w:val="24"/>
                <w:szCs w:val="24"/>
              </w:rPr>
              <w:t>-</w:t>
            </w:r>
            <w:r w:rsidRPr="00320033">
              <w:rPr>
                <w:rFonts w:ascii="Times New Roman" w:eastAsia="Calibri" w:hAnsi="Times New Roman"/>
                <w:sz w:val="24"/>
                <w:szCs w:val="24"/>
                <w:lang w:val="en-US"/>
              </w:rPr>
              <w:t>mail</w:t>
            </w:r>
            <w:r w:rsidRPr="00320033">
              <w:rPr>
                <w:rFonts w:ascii="Times New Roman" w:eastAsia="Calibri" w:hAnsi="Times New Roman"/>
                <w:sz w:val="24"/>
                <w:szCs w:val="24"/>
              </w:rPr>
              <w:t>:</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 xml:space="preserve">Тел/факс: </w:t>
            </w:r>
          </w:p>
          <w:p w:rsidR="00320033" w:rsidRPr="00320033" w:rsidRDefault="00320033" w:rsidP="00291411">
            <w:pPr>
              <w:spacing w:after="0" w:line="240" w:lineRule="auto"/>
              <w:rPr>
                <w:rFonts w:ascii="Times New Roman" w:eastAsia="Calibri" w:hAnsi="Times New Roman"/>
                <w:sz w:val="24"/>
                <w:szCs w:val="24"/>
                <w:vertAlign w:val="superscript"/>
                <w:lang w:val="en-US"/>
              </w:rPr>
            </w:pPr>
            <w:r w:rsidRPr="00320033">
              <w:rPr>
                <w:rFonts w:ascii="Times New Roman" w:eastAsia="Calibri" w:hAnsi="Times New Roman"/>
                <w:sz w:val="24"/>
                <w:szCs w:val="24"/>
              </w:rPr>
              <w:t xml:space="preserve">E-mail: </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 должности</w:t>
            </w:r>
          </w:p>
          <w:p w:rsidR="00320033" w:rsidRPr="00320033" w:rsidRDefault="00320033" w:rsidP="00291411">
            <w:pPr>
              <w:spacing w:after="0" w:line="240" w:lineRule="auto"/>
              <w:jc w:val="center"/>
              <w:rPr>
                <w:rFonts w:ascii="Times New Roman" w:eastAsia="Calibri" w:hAnsi="Times New Roman"/>
                <w:sz w:val="24"/>
                <w:szCs w:val="24"/>
                <w:vertAlign w:val="superscript"/>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 должности</w:t>
            </w:r>
          </w:p>
          <w:p w:rsidR="00320033" w:rsidRPr="00320033" w:rsidRDefault="00320033" w:rsidP="00291411">
            <w:pPr>
              <w:spacing w:after="0" w:line="240" w:lineRule="auto"/>
              <w:jc w:val="center"/>
              <w:rPr>
                <w:rFonts w:ascii="Times New Roman" w:eastAsia="Calibri" w:hAnsi="Times New Roman"/>
                <w:sz w:val="24"/>
                <w:szCs w:val="24"/>
                <w:vertAlign w:val="superscript"/>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right"/>
              <w:rPr>
                <w:rFonts w:ascii="Times New Roman" w:eastAsia="Calibri" w:hAnsi="Times New Roman"/>
                <w:sz w:val="24"/>
                <w:szCs w:val="24"/>
              </w:rPr>
            </w:pPr>
          </w:p>
          <w:p w:rsidR="00320033" w:rsidRPr="00320033" w:rsidRDefault="00320033" w:rsidP="00291411">
            <w:pPr>
              <w:spacing w:after="0" w:line="240" w:lineRule="auto"/>
              <w:jc w:val="right"/>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подпись, ФИО</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vertAlign w:val="superscript"/>
              </w:rPr>
            </w:pPr>
          </w:p>
        </w:tc>
        <w:tc>
          <w:tcPr>
            <w:tcW w:w="4659"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подпись, ФИО</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 П.</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vertAlign w:val="superscript"/>
              </w:rPr>
            </w:pPr>
          </w:p>
        </w:tc>
        <w:tc>
          <w:tcPr>
            <w:tcW w:w="4659"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 П.</w:t>
            </w:r>
          </w:p>
        </w:tc>
      </w:tr>
    </w:tbl>
    <w:p w:rsidR="00320033" w:rsidRPr="00320033" w:rsidRDefault="00320033" w:rsidP="00291411">
      <w:pPr>
        <w:spacing w:after="0" w:line="240" w:lineRule="auto"/>
        <w:jc w:val="both"/>
        <w:outlineLvl w:val="6"/>
        <w:rPr>
          <w:rFonts w:ascii="Times New Roman" w:hAnsi="Times New Roman"/>
          <w:bCs/>
          <w:color w:val="000000"/>
          <w:sz w:val="24"/>
          <w:szCs w:val="24"/>
        </w:rPr>
      </w:pPr>
    </w:p>
    <w:p w:rsidR="00320033" w:rsidRDefault="00320033"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Default="00485B69" w:rsidP="00291411">
      <w:pPr>
        <w:spacing w:after="0" w:line="240" w:lineRule="auto"/>
        <w:jc w:val="both"/>
        <w:outlineLvl w:val="6"/>
        <w:rPr>
          <w:rFonts w:ascii="Times New Roman" w:hAnsi="Times New Roman"/>
          <w:bCs/>
          <w:color w:val="000000"/>
          <w:sz w:val="24"/>
          <w:szCs w:val="24"/>
        </w:rPr>
      </w:pPr>
    </w:p>
    <w:p w:rsidR="00485B69" w:rsidRPr="00320033" w:rsidRDefault="00485B69" w:rsidP="00291411">
      <w:pPr>
        <w:spacing w:after="0" w:line="240" w:lineRule="auto"/>
        <w:jc w:val="both"/>
        <w:outlineLvl w:val="6"/>
        <w:rPr>
          <w:rFonts w:ascii="Times New Roman" w:hAnsi="Times New Roman"/>
          <w:bCs/>
          <w:color w:val="000000"/>
          <w:sz w:val="24"/>
          <w:szCs w:val="24"/>
        </w:rPr>
      </w:pPr>
    </w:p>
    <w:p w:rsidR="00320033" w:rsidRPr="00320033" w:rsidRDefault="00320033" w:rsidP="00291411">
      <w:pPr>
        <w:spacing w:after="0" w:line="240" w:lineRule="auto"/>
        <w:jc w:val="both"/>
        <w:outlineLvl w:val="6"/>
        <w:rPr>
          <w:rFonts w:ascii="Times New Roman" w:hAnsi="Times New Roman"/>
          <w:bCs/>
          <w:color w:val="000000"/>
          <w:sz w:val="24"/>
          <w:szCs w:val="24"/>
        </w:rPr>
      </w:pPr>
    </w:p>
    <w:p w:rsidR="000938D8" w:rsidRDefault="00320033" w:rsidP="00291411">
      <w:pPr>
        <w:spacing w:after="0" w:line="240" w:lineRule="auto"/>
        <w:jc w:val="right"/>
        <w:outlineLvl w:val="6"/>
        <w:rPr>
          <w:rFonts w:ascii="Times New Roman" w:hAnsi="Times New Roman"/>
          <w:bCs/>
          <w:color w:val="000000"/>
          <w:sz w:val="24"/>
          <w:szCs w:val="24"/>
        </w:rPr>
      </w:pPr>
      <w:r w:rsidRPr="00320033">
        <w:rPr>
          <w:rFonts w:ascii="Times New Roman" w:hAnsi="Times New Roman"/>
          <w:bCs/>
          <w:color w:val="000000"/>
          <w:sz w:val="24"/>
          <w:szCs w:val="24"/>
        </w:rPr>
        <w:lastRenderedPageBreak/>
        <w:t xml:space="preserve">Приложение 1 к договору аренды </w:t>
      </w:r>
    </w:p>
    <w:p w:rsidR="000938D8" w:rsidRDefault="00320033" w:rsidP="00291411">
      <w:pPr>
        <w:spacing w:after="0" w:line="240" w:lineRule="auto"/>
        <w:jc w:val="right"/>
        <w:outlineLvl w:val="6"/>
        <w:rPr>
          <w:rFonts w:ascii="Times New Roman" w:hAnsi="Times New Roman"/>
          <w:bCs/>
          <w:color w:val="000000"/>
          <w:sz w:val="24"/>
          <w:szCs w:val="24"/>
        </w:rPr>
      </w:pPr>
      <w:r w:rsidRPr="00320033">
        <w:rPr>
          <w:rFonts w:ascii="Times New Roman" w:hAnsi="Times New Roman"/>
          <w:bCs/>
          <w:color w:val="000000"/>
          <w:sz w:val="24"/>
          <w:szCs w:val="24"/>
        </w:rPr>
        <w:t xml:space="preserve">муниципального имущества </w:t>
      </w:r>
    </w:p>
    <w:p w:rsidR="00320033" w:rsidRPr="00320033" w:rsidRDefault="00320033" w:rsidP="00291411">
      <w:pPr>
        <w:spacing w:after="0" w:line="240" w:lineRule="auto"/>
        <w:jc w:val="right"/>
        <w:outlineLvl w:val="6"/>
        <w:rPr>
          <w:rFonts w:ascii="Times New Roman" w:hAnsi="Times New Roman"/>
          <w:bCs/>
          <w:color w:val="000000"/>
          <w:sz w:val="24"/>
          <w:szCs w:val="24"/>
          <w:u w:val="single"/>
        </w:rPr>
      </w:pPr>
      <w:r w:rsidRPr="00320033">
        <w:rPr>
          <w:rFonts w:ascii="Times New Roman" w:hAnsi="Times New Roman"/>
          <w:bCs/>
          <w:color w:val="000000"/>
          <w:sz w:val="24"/>
          <w:szCs w:val="24"/>
        </w:rPr>
        <w:t xml:space="preserve"> </w:t>
      </w:r>
      <w:r w:rsidRPr="009445F8">
        <w:rPr>
          <w:rFonts w:ascii="Times New Roman" w:hAnsi="Times New Roman"/>
          <w:bCs/>
          <w:color w:val="000000"/>
          <w:sz w:val="24"/>
          <w:szCs w:val="24"/>
        </w:rPr>
        <w:t>от __</w:t>
      </w:r>
      <w:r w:rsidR="009445F8">
        <w:rPr>
          <w:rFonts w:ascii="Times New Roman" w:hAnsi="Times New Roman"/>
          <w:bCs/>
          <w:color w:val="000000"/>
          <w:sz w:val="24"/>
          <w:szCs w:val="24"/>
        </w:rPr>
        <w:t>___________</w:t>
      </w:r>
      <w:r w:rsidRPr="009445F8">
        <w:rPr>
          <w:rFonts w:ascii="Times New Roman" w:hAnsi="Times New Roman"/>
          <w:bCs/>
          <w:color w:val="000000"/>
          <w:sz w:val="24"/>
          <w:szCs w:val="24"/>
        </w:rPr>
        <w:t>___</w:t>
      </w:r>
      <w:r w:rsidRPr="00320033">
        <w:rPr>
          <w:rFonts w:ascii="Times New Roman" w:hAnsi="Times New Roman"/>
          <w:bCs/>
          <w:color w:val="000000"/>
          <w:sz w:val="24"/>
          <w:szCs w:val="24"/>
        </w:rPr>
        <w:t xml:space="preserve"> г. № ___</w:t>
      </w:r>
    </w:p>
    <w:p w:rsidR="00320033" w:rsidRPr="00320033" w:rsidRDefault="00320033" w:rsidP="00291411">
      <w:pPr>
        <w:spacing w:after="0" w:line="240" w:lineRule="auto"/>
        <w:jc w:val="center"/>
        <w:outlineLvl w:val="6"/>
        <w:rPr>
          <w:rFonts w:ascii="Times New Roman" w:hAnsi="Times New Roman"/>
          <w:b/>
          <w:bCs/>
          <w:color w:val="000000"/>
          <w:sz w:val="24"/>
          <w:szCs w:val="24"/>
          <w:lang w:val="x-none"/>
        </w:rPr>
      </w:pPr>
      <w:r w:rsidRPr="00320033">
        <w:rPr>
          <w:rFonts w:ascii="Times New Roman" w:hAnsi="Times New Roman"/>
          <w:b/>
          <w:bCs/>
          <w:color w:val="000000"/>
          <w:sz w:val="24"/>
          <w:szCs w:val="24"/>
        </w:rPr>
        <w:t>А К Т</w:t>
      </w:r>
    </w:p>
    <w:p w:rsidR="00320033" w:rsidRPr="00320033" w:rsidRDefault="00320033" w:rsidP="00291411">
      <w:pPr>
        <w:spacing w:after="0" w:line="240" w:lineRule="auto"/>
        <w:jc w:val="center"/>
        <w:rPr>
          <w:rFonts w:ascii="Times New Roman" w:eastAsia="Calibri" w:hAnsi="Times New Roman"/>
          <w:sz w:val="24"/>
          <w:szCs w:val="24"/>
        </w:rPr>
      </w:pPr>
      <w:r w:rsidRPr="00320033">
        <w:rPr>
          <w:rFonts w:ascii="Times New Roman" w:eastAsia="Calibri" w:hAnsi="Times New Roman"/>
          <w:sz w:val="24"/>
          <w:szCs w:val="24"/>
        </w:rPr>
        <w:t>приема-передачи имущества</w:t>
      </w:r>
    </w:p>
    <w:p w:rsidR="00320033" w:rsidRDefault="00320033" w:rsidP="00291411">
      <w:pPr>
        <w:tabs>
          <w:tab w:val="left" w:pos="7035"/>
        </w:tabs>
        <w:spacing w:after="0" w:line="240" w:lineRule="auto"/>
        <w:jc w:val="both"/>
        <w:rPr>
          <w:rFonts w:ascii="Times New Roman" w:eastAsia="Calibri" w:hAnsi="Times New Roman"/>
          <w:sz w:val="24"/>
          <w:szCs w:val="24"/>
        </w:rPr>
      </w:pPr>
      <w:r w:rsidRPr="00320033">
        <w:rPr>
          <w:rFonts w:ascii="Times New Roman" w:eastAsia="Calibri" w:hAnsi="Times New Roman"/>
          <w:sz w:val="24"/>
          <w:szCs w:val="24"/>
        </w:rPr>
        <w:t>пгт.</w:t>
      </w:r>
      <w:r w:rsidR="0019077A">
        <w:rPr>
          <w:rFonts w:ascii="Times New Roman" w:eastAsia="Calibri" w:hAnsi="Times New Roman"/>
          <w:sz w:val="24"/>
          <w:szCs w:val="24"/>
        </w:rPr>
        <w:t xml:space="preserve"> </w:t>
      </w:r>
      <w:r w:rsidRPr="00320033">
        <w:rPr>
          <w:rFonts w:ascii="Times New Roman" w:eastAsia="Calibri" w:hAnsi="Times New Roman"/>
          <w:sz w:val="24"/>
          <w:szCs w:val="24"/>
        </w:rPr>
        <w:t xml:space="preserve">Кромы                                                                </w:t>
      </w:r>
      <w:r w:rsidR="009445F8">
        <w:rPr>
          <w:rFonts w:ascii="Times New Roman" w:eastAsia="Calibri" w:hAnsi="Times New Roman"/>
          <w:sz w:val="24"/>
          <w:szCs w:val="24"/>
        </w:rPr>
        <w:t xml:space="preserve">        </w:t>
      </w:r>
      <w:r w:rsidRPr="00320033">
        <w:rPr>
          <w:rFonts w:ascii="Times New Roman" w:eastAsia="Calibri" w:hAnsi="Times New Roman"/>
          <w:sz w:val="24"/>
          <w:szCs w:val="24"/>
        </w:rPr>
        <w:t xml:space="preserve">              от  «__» _____________202</w:t>
      </w:r>
      <w:r w:rsidR="00EE7C49">
        <w:rPr>
          <w:rFonts w:ascii="Times New Roman" w:eastAsia="Calibri" w:hAnsi="Times New Roman"/>
          <w:sz w:val="24"/>
          <w:szCs w:val="24"/>
        </w:rPr>
        <w:t>5</w:t>
      </w:r>
      <w:r w:rsidRPr="00320033">
        <w:rPr>
          <w:rFonts w:ascii="Times New Roman" w:eastAsia="Calibri" w:hAnsi="Times New Roman"/>
          <w:sz w:val="24"/>
          <w:szCs w:val="24"/>
        </w:rPr>
        <w:t xml:space="preserve"> г.</w:t>
      </w:r>
    </w:p>
    <w:p w:rsidR="009445F8" w:rsidRPr="00320033" w:rsidRDefault="009445F8" w:rsidP="00291411">
      <w:pPr>
        <w:tabs>
          <w:tab w:val="left" w:pos="7035"/>
        </w:tabs>
        <w:spacing w:after="0" w:line="240" w:lineRule="auto"/>
        <w:jc w:val="both"/>
        <w:rPr>
          <w:rFonts w:ascii="Times New Roman" w:eastAsia="Calibri" w:hAnsi="Times New Roman"/>
          <w:sz w:val="24"/>
          <w:szCs w:val="24"/>
        </w:rPr>
      </w:pPr>
    </w:p>
    <w:p w:rsidR="00320033" w:rsidRPr="00320033" w:rsidRDefault="009445F8" w:rsidP="00291411">
      <w:pPr>
        <w:tabs>
          <w:tab w:val="right" w:pos="10206"/>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320033" w:rsidRPr="00320033">
        <w:rPr>
          <w:rFonts w:ascii="Times New Roman" w:eastAsia="Calibri" w:hAnsi="Times New Roman"/>
          <w:sz w:val="24"/>
          <w:szCs w:val="24"/>
        </w:rPr>
        <w:t xml:space="preserve">    Мы, нижеподписавшиеся, </w:t>
      </w:r>
      <w:r w:rsidR="00320033" w:rsidRPr="00320033">
        <w:rPr>
          <w:rFonts w:ascii="Times New Roman" w:eastAsia="Calibri" w:hAnsi="Times New Roman"/>
          <w:b/>
          <w:snapToGrid w:val="0"/>
          <w:sz w:val="24"/>
          <w:szCs w:val="24"/>
        </w:rPr>
        <w:t xml:space="preserve">Администрация Кромского района Орловской области </w:t>
      </w:r>
      <w:r>
        <w:rPr>
          <w:rFonts w:ascii="Times New Roman" w:eastAsia="Calibri" w:hAnsi="Times New Roman"/>
          <w:b/>
          <w:snapToGrid w:val="0"/>
          <w:sz w:val="24"/>
          <w:szCs w:val="24"/>
        </w:rPr>
        <w:t xml:space="preserve">          </w:t>
      </w:r>
      <w:r w:rsidR="00320033" w:rsidRPr="00320033">
        <w:rPr>
          <w:rFonts w:ascii="Times New Roman" w:eastAsia="Calibri" w:hAnsi="Times New Roman"/>
          <w:b/>
          <w:snapToGrid w:val="0"/>
          <w:sz w:val="24"/>
          <w:szCs w:val="24"/>
        </w:rPr>
        <w:t>(</w:t>
      </w:r>
      <w:r w:rsidR="00320033" w:rsidRPr="00320033">
        <w:rPr>
          <w:rFonts w:ascii="Times New Roman" w:eastAsia="Calibri" w:hAnsi="Times New Roman"/>
          <w:snapToGrid w:val="0"/>
          <w:sz w:val="24"/>
          <w:szCs w:val="24"/>
        </w:rPr>
        <w:t xml:space="preserve">ИНН 5714001873, КПП 571401001, ОГРН 1025701258120, зарегистрирована 13.11.2002 года Межрайонной инспекцией МНС России № 2 по Орловской области, адрес местонахождения: Орловская область, пгт. Кромы, пл. Освобождения, д.1), </w:t>
      </w:r>
      <w:r w:rsidR="00320033" w:rsidRPr="00320033">
        <w:rPr>
          <w:rFonts w:ascii="Times New Roman" w:eastAsia="Calibri" w:hAnsi="Times New Roman"/>
          <w:sz w:val="24"/>
          <w:szCs w:val="24"/>
        </w:rPr>
        <w:t>именуем</w:t>
      </w:r>
      <w:r>
        <w:rPr>
          <w:rFonts w:ascii="Times New Roman" w:eastAsia="Calibri" w:hAnsi="Times New Roman"/>
          <w:sz w:val="24"/>
          <w:szCs w:val="24"/>
        </w:rPr>
        <w:t>ая</w:t>
      </w:r>
      <w:r w:rsidR="00320033" w:rsidRPr="00320033">
        <w:rPr>
          <w:rFonts w:ascii="Times New Roman" w:eastAsia="Calibri" w:hAnsi="Times New Roman"/>
          <w:sz w:val="24"/>
          <w:szCs w:val="24"/>
        </w:rPr>
        <w:t xml:space="preserve"> в дальнейшем «Арендодатель», </w:t>
      </w:r>
      <w:r w:rsidR="00320033" w:rsidRPr="00320033">
        <w:rPr>
          <w:rFonts w:ascii="Times New Roman" w:eastAsia="Calibri" w:hAnsi="Times New Roman"/>
          <w:snapToGrid w:val="0"/>
          <w:sz w:val="24"/>
          <w:szCs w:val="24"/>
        </w:rPr>
        <w:t>в лице_____________________________________________</w:t>
      </w:r>
      <w:r w:rsidR="00320033" w:rsidRPr="00320033">
        <w:rPr>
          <w:rFonts w:ascii="Times New Roman" w:eastAsia="Calibri" w:hAnsi="Times New Roman"/>
          <w:sz w:val="24"/>
          <w:szCs w:val="24"/>
        </w:rPr>
        <w:t>, действующего на основании ____________________</w:t>
      </w:r>
      <w:r>
        <w:rPr>
          <w:rFonts w:ascii="Times New Roman" w:eastAsia="Calibri" w:hAnsi="Times New Roman"/>
          <w:sz w:val="24"/>
          <w:szCs w:val="24"/>
        </w:rPr>
        <w:t>__________________</w:t>
      </w:r>
      <w:r w:rsidR="00320033" w:rsidRPr="00320033">
        <w:rPr>
          <w:rFonts w:ascii="Times New Roman" w:eastAsia="Calibri" w:hAnsi="Times New Roman"/>
          <w:sz w:val="24"/>
          <w:szCs w:val="24"/>
        </w:rPr>
        <w:t>, с одной стороны, и</w:t>
      </w:r>
      <w:r w:rsidR="00320033" w:rsidRPr="00320033">
        <w:rPr>
          <w:rFonts w:ascii="Times New Roman" w:eastAsia="Calibri" w:hAnsi="Times New Roman"/>
          <w:sz w:val="24"/>
          <w:szCs w:val="24"/>
          <w:u w:val="single"/>
        </w:rPr>
        <w:t xml:space="preserve">                  </w:t>
      </w:r>
      <w:r w:rsidR="00320033" w:rsidRPr="009445F8">
        <w:rPr>
          <w:rFonts w:ascii="Times New Roman" w:eastAsia="Calibri" w:hAnsi="Times New Roman"/>
          <w:sz w:val="24"/>
          <w:szCs w:val="24"/>
        </w:rPr>
        <w:t>___________________________________________________</w:t>
      </w:r>
      <w:r w:rsidR="00320033" w:rsidRPr="00320033">
        <w:rPr>
          <w:rFonts w:ascii="Times New Roman" w:eastAsia="Calibri" w:hAnsi="Times New Roman"/>
          <w:sz w:val="24"/>
          <w:szCs w:val="24"/>
        </w:rPr>
        <w:t>, действующий на основании</w:t>
      </w:r>
      <w:r>
        <w:rPr>
          <w:rFonts w:ascii="Times New Roman" w:eastAsia="Calibri" w:hAnsi="Times New Roman"/>
          <w:sz w:val="24"/>
          <w:szCs w:val="24"/>
        </w:rPr>
        <w:t>________</w:t>
      </w:r>
      <w:r w:rsidR="00320033" w:rsidRPr="00320033">
        <w:rPr>
          <w:rFonts w:ascii="Times New Roman" w:eastAsia="Calibri" w:hAnsi="Times New Roman"/>
          <w:sz w:val="24"/>
          <w:szCs w:val="24"/>
        </w:rPr>
        <w:t>, с другой сто</w:t>
      </w:r>
      <w:r w:rsidR="0019077A">
        <w:rPr>
          <w:rFonts w:ascii="Times New Roman" w:eastAsia="Calibri" w:hAnsi="Times New Roman"/>
          <w:sz w:val="24"/>
          <w:szCs w:val="24"/>
        </w:rPr>
        <w:t>роны, составили настоящий акт о т</w:t>
      </w:r>
      <w:r w:rsidR="00320033" w:rsidRPr="00320033">
        <w:rPr>
          <w:rFonts w:ascii="Times New Roman" w:eastAsia="Calibri" w:hAnsi="Times New Roman"/>
          <w:sz w:val="24"/>
          <w:szCs w:val="24"/>
        </w:rPr>
        <w:t xml:space="preserve">ом, что </w:t>
      </w:r>
      <w:r w:rsidR="00320033" w:rsidRPr="00320033">
        <w:rPr>
          <w:rFonts w:ascii="Times New Roman" w:eastAsia="Calibri" w:hAnsi="Times New Roman"/>
          <w:snapToGrid w:val="0"/>
          <w:sz w:val="24"/>
          <w:szCs w:val="24"/>
        </w:rPr>
        <w:t xml:space="preserve">Администрация Кромского района Орловской области </w:t>
      </w:r>
      <w:r w:rsidR="00320033" w:rsidRPr="00320033">
        <w:rPr>
          <w:rFonts w:ascii="Times New Roman" w:eastAsia="Calibri" w:hAnsi="Times New Roman"/>
          <w:sz w:val="24"/>
          <w:szCs w:val="24"/>
        </w:rPr>
        <w:t>передала,</w:t>
      </w:r>
      <w:r w:rsidR="0019077A">
        <w:rPr>
          <w:rFonts w:ascii="Times New Roman" w:eastAsia="Calibri" w:hAnsi="Times New Roman"/>
          <w:sz w:val="24"/>
          <w:szCs w:val="24"/>
        </w:rPr>
        <w:t xml:space="preserve"> </w:t>
      </w:r>
      <w:r w:rsidR="00320033" w:rsidRPr="00320033">
        <w:rPr>
          <w:rFonts w:ascii="Times New Roman" w:eastAsia="Calibri" w:hAnsi="Times New Roman"/>
          <w:bCs/>
          <w:sz w:val="24"/>
          <w:szCs w:val="24"/>
        </w:rPr>
        <w:t xml:space="preserve">а_____________________________________ </w:t>
      </w:r>
      <w:r w:rsidR="00320033" w:rsidRPr="00320033">
        <w:rPr>
          <w:rFonts w:ascii="Times New Roman" w:eastAsia="Calibri" w:hAnsi="Times New Roman"/>
          <w:sz w:val="24"/>
          <w:szCs w:val="24"/>
        </w:rPr>
        <w:t>принял в аренду следующее имущество для использования в</w:t>
      </w:r>
      <w:r w:rsidR="0019077A">
        <w:rPr>
          <w:rFonts w:ascii="Times New Roman" w:eastAsia="Calibri" w:hAnsi="Times New Roman"/>
          <w:sz w:val="24"/>
          <w:szCs w:val="24"/>
        </w:rPr>
        <w:t xml:space="preserve"> </w:t>
      </w:r>
      <w:r w:rsidR="00320033" w:rsidRPr="00320033">
        <w:rPr>
          <w:rFonts w:ascii="Times New Roman" w:eastAsia="Calibri" w:hAnsi="Times New Roman"/>
          <w:sz w:val="24"/>
          <w:szCs w:val="24"/>
        </w:rPr>
        <w:t>соответствии с</w:t>
      </w:r>
      <w:r w:rsidR="0019077A">
        <w:rPr>
          <w:rFonts w:ascii="Times New Roman" w:eastAsia="Calibri" w:hAnsi="Times New Roman"/>
          <w:sz w:val="24"/>
          <w:szCs w:val="24"/>
        </w:rPr>
        <w:t xml:space="preserve"> </w:t>
      </w:r>
      <w:r w:rsidR="00320033" w:rsidRPr="00320033">
        <w:rPr>
          <w:rFonts w:ascii="Times New Roman" w:eastAsia="Calibri" w:hAnsi="Times New Roman"/>
          <w:sz w:val="24"/>
          <w:szCs w:val="24"/>
        </w:rPr>
        <w:t>условиями Договора:</w:t>
      </w:r>
    </w:p>
    <w:p w:rsidR="00320033" w:rsidRPr="00320033" w:rsidRDefault="00320033" w:rsidP="00291411">
      <w:pPr>
        <w:keepLines/>
        <w:tabs>
          <w:tab w:val="left" w:pos="709"/>
        </w:tabs>
        <w:spacing w:after="0" w:line="240" w:lineRule="auto"/>
        <w:jc w:val="both"/>
        <w:rPr>
          <w:rFonts w:ascii="Times New Roman" w:eastAsia="Calibri" w:hAnsi="Times New Roman"/>
          <w:sz w:val="24"/>
          <w:szCs w:val="24"/>
        </w:rPr>
      </w:pPr>
      <w:r w:rsidRPr="00320033">
        <w:rPr>
          <w:rFonts w:ascii="Times New Roman" w:eastAsia="Calibri" w:hAnsi="Times New Roman"/>
          <w:sz w:val="24"/>
          <w:szCs w:val="24"/>
        </w:rPr>
        <w:t>________________</w:t>
      </w:r>
      <w:r w:rsidR="0019077A">
        <w:rPr>
          <w:rFonts w:ascii="Times New Roman" w:eastAsia="Calibri" w:hAnsi="Times New Roman"/>
          <w:sz w:val="24"/>
          <w:szCs w:val="24"/>
        </w:rPr>
        <w:t>_____________</w:t>
      </w:r>
      <w:r w:rsidRPr="00320033">
        <w:rPr>
          <w:rFonts w:ascii="Times New Roman" w:eastAsia="Calibri" w:hAnsi="Times New Roman"/>
          <w:sz w:val="24"/>
          <w:szCs w:val="24"/>
        </w:rPr>
        <w:t>__________________________________________________</w:t>
      </w:r>
    </w:p>
    <w:p w:rsidR="00320033" w:rsidRPr="00320033" w:rsidRDefault="00320033" w:rsidP="00291411">
      <w:pPr>
        <w:keepLines/>
        <w:tabs>
          <w:tab w:val="left" w:pos="709"/>
        </w:tabs>
        <w:spacing w:after="0" w:line="240" w:lineRule="auto"/>
        <w:jc w:val="both"/>
        <w:rPr>
          <w:rFonts w:ascii="Times New Roman" w:eastAsia="Calibri" w:hAnsi="Times New Roman"/>
          <w:sz w:val="24"/>
          <w:szCs w:val="24"/>
        </w:rPr>
      </w:pPr>
      <w:r w:rsidRPr="00320033">
        <w:rPr>
          <w:rFonts w:ascii="Times New Roman" w:eastAsia="Calibri" w:hAnsi="Times New Roman"/>
          <w:sz w:val="24"/>
          <w:szCs w:val="24"/>
        </w:rPr>
        <w:tab/>
        <w:t>Техническое состояние передаваемого имущества удовлетворительное, соответствует требованиям по эксплуатации.</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675"/>
        <w:gridCol w:w="158"/>
        <w:gridCol w:w="251"/>
        <w:gridCol w:w="1212"/>
        <w:gridCol w:w="769"/>
        <w:gridCol w:w="1550"/>
        <w:gridCol w:w="417"/>
        <w:gridCol w:w="567"/>
        <w:gridCol w:w="169"/>
        <w:gridCol w:w="251"/>
        <w:gridCol w:w="1481"/>
        <w:gridCol w:w="723"/>
        <w:gridCol w:w="1468"/>
      </w:tblGrid>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Передал</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Принял</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color w:val="000000"/>
                <w:sz w:val="24"/>
                <w:szCs w:val="24"/>
              </w:rPr>
            </w:pPr>
            <w:r w:rsidRPr="00320033">
              <w:rPr>
                <w:rFonts w:ascii="Times New Roman" w:eastAsia="Calibri" w:hAnsi="Times New Roman"/>
                <w:sz w:val="24"/>
                <w:szCs w:val="24"/>
              </w:rPr>
              <w:t>Арендодатель</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Арендатор</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highlight w:val="yellow"/>
                <w:vertAlign w:val="superscript"/>
              </w:rPr>
            </w:pPr>
            <w:r w:rsidRPr="00320033">
              <w:rPr>
                <w:rFonts w:ascii="Times New Roman" w:eastAsia="Calibri" w:hAnsi="Times New Roman"/>
                <w:sz w:val="24"/>
                <w:szCs w:val="24"/>
                <w:vertAlign w:val="superscript"/>
              </w:rPr>
              <w:t>Наименование</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Наименование/ФИО</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highlight w:val="yellow"/>
                <w:vertAlign w:val="superscript"/>
              </w:rPr>
            </w:pPr>
            <w:r w:rsidRPr="00320033">
              <w:rPr>
                <w:rFonts w:ascii="Times New Roman" w:eastAsia="Calibri" w:hAnsi="Times New Roman"/>
                <w:sz w:val="24"/>
                <w:szCs w:val="24"/>
                <w:vertAlign w:val="superscript"/>
              </w:rPr>
              <w:t>Место нахождения</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Место нахождения/регистрации</w:t>
            </w:r>
          </w:p>
        </w:tc>
      </w:tr>
      <w:tr w:rsidR="00320033" w:rsidRPr="00320033" w:rsidTr="00320033">
        <w:tc>
          <w:tcPr>
            <w:tcW w:w="833"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ИНН</w:t>
            </w:r>
          </w:p>
        </w:tc>
        <w:tc>
          <w:tcPr>
            <w:tcW w:w="1463"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КПП</w:t>
            </w:r>
          </w:p>
        </w:tc>
        <w:tc>
          <w:tcPr>
            <w:tcW w:w="1550"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736"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ИНН</w:t>
            </w:r>
          </w:p>
        </w:tc>
        <w:tc>
          <w:tcPr>
            <w:tcW w:w="1732" w:type="dxa"/>
            <w:gridSpan w:val="2"/>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723"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КПП</w:t>
            </w:r>
          </w:p>
        </w:tc>
        <w:tc>
          <w:tcPr>
            <w:tcW w:w="1468"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1084"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ОКТМО</w:t>
            </w:r>
          </w:p>
        </w:tc>
        <w:tc>
          <w:tcPr>
            <w:tcW w:w="3531"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987"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3672"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1084"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ОГРН</w:t>
            </w:r>
          </w:p>
        </w:tc>
        <w:tc>
          <w:tcPr>
            <w:tcW w:w="3531"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987"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ОГРН</w:t>
            </w:r>
          </w:p>
        </w:tc>
        <w:tc>
          <w:tcPr>
            <w:tcW w:w="3672" w:type="dxa"/>
            <w:gridSpan w:val="3"/>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jc w:val="center"/>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jc w:val="center"/>
              <w:rPr>
                <w:rFonts w:ascii="Times New Roman" w:eastAsia="Calibri" w:hAnsi="Times New Roman"/>
                <w:sz w:val="24"/>
                <w:szCs w:val="24"/>
                <w:highlight w:val="yellow"/>
              </w:rPr>
            </w:pPr>
            <w:r w:rsidRPr="00320033">
              <w:rPr>
                <w:rFonts w:ascii="Times New Roman" w:eastAsia="Calibri" w:hAnsi="Times New Roman"/>
                <w:sz w:val="24"/>
                <w:szCs w:val="24"/>
                <w:vertAlign w:val="superscript"/>
              </w:rPr>
              <w:t>Наименование банка</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 банка</w:t>
            </w:r>
          </w:p>
        </w:tc>
      </w:tr>
      <w:tr w:rsidR="00320033" w:rsidRPr="00320033" w:rsidTr="00320033">
        <w:tc>
          <w:tcPr>
            <w:tcW w:w="675"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к/с</w:t>
            </w:r>
          </w:p>
        </w:tc>
        <w:tc>
          <w:tcPr>
            <w:tcW w:w="3940" w:type="dxa"/>
            <w:gridSpan w:val="5"/>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к/с</w:t>
            </w:r>
          </w:p>
        </w:tc>
        <w:tc>
          <w:tcPr>
            <w:tcW w:w="4092" w:type="dxa"/>
            <w:gridSpan w:val="5"/>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675"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р/с</w:t>
            </w:r>
          </w:p>
        </w:tc>
        <w:tc>
          <w:tcPr>
            <w:tcW w:w="3940" w:type="dxa"/>
            <w:gridSpan w:val="5"/>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р/с</w:t>
            </w:r>
          </w:p>
        </w:tc>
        <w:tc>
          <w:tcPr>
            <w:tcW w:w="4092" w:type="dxa"/>
            <w:gridSpan w:val="5"/>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rPr>
                <w:rFonts w:ascii="Times New Roman" w:eastAsia="Calibri" w:hAnsi="Times New Roman"/>
                <w:sz w:val="24"/>
                <w:szCs w:val="24"/>
                <w:highlight w:val="yellow"/>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center"/>
          </w:tcPr>
          <w:p w:rsidR="00320033" w:rsidRPr="00320033" w:rsidRDefault="00320033" w:rsidP="00291411">
            <w:pPr>
              <w:spacing w:after="0" w:line="240" w:lineRule="auto"/>
              <w:jc w:val="center"/>
              <w:rPr>
                <w:rFonts w:ascii="Times New Roman" w:eastAsia="Calibri" w:hAnsi="Times New Roman"/>
                <w:sz w:val="24"/>
                <w:szCs w:val="24"/>
                <w:highlight w:val="yellow"/>
              </w:rPr>
            </w:pPr>
            <w:r w:rsidRPr="00320033">
              <w:rPr>
                <w:rFonts w:ascii="Times New Roman" w:eastAsia="Calibri" w:hAnsi="Times New Roman"/>
                <w:sz w:val="24"/>
                <w:szCs w:val="24"/>
                <w:vertAlign w:val="superscript"/>
              </w:rPr>
              <w:t>Место нахождения банка</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Место нахождения банка</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 xml:space="preserve">Тел/факс: </w:t>
            </w:r>
          </w:p>
          <w:p w:rsidR="00320033" w:rsidRPr="00320033" w:rsidRDefault="00320033" w:rsidP="00291411">
            <w:pPr>
              <w:spacing w:after="0" w:line="240" w:lineRule="auto"/>
              <w:rPr>
                <w:rFonts w:ascii="Times New Roman" w:eastAsia="Calibri" w:hAnsi="Times New Roman"/>
                <w:sz w:val="24"/>
                <w:szCs w:val="24"/>
                <w:highlight w:val="yellow"/>
              </w:rPr>
            </w:pPr>
            <w:r w:rsidRPr="00320033">
              <w:rPr>
                <w:rFonts w:ascii="Times New Roman" w:eastAsia="Calibri" w:hAnsi="Times New Roman"/>
                <w:sz w:val="24"/>
                <w:szCs w:val="24"/>
                <w:lang w:val="en-US"/>
              </w:rPr>
              <w:t>E</w:t>
            </w:r>
            <w:r w:rsidRPr="00320033">
              <w:rPr>
                <w:rFonts w:ascii="Times New Roman" w:eastAsia="Calibri" w:hAnsi="Times New Roman"/>
                <w:sz w:val="24"/>
                <w:szCs w:val="24"/>
              </w:rPr>
              <w:t>-</w:t>
            </w:r>
            <w:r w:rsidRPr="00320033">
              <w:rPr>
                <w:rFonts w:ascii="Times New Roman" w:eastAsia="Calibri" w:hAnsi="Times New Roman"/>
                <w:sz w:val="24"/>
                <w:szCs w:val="24"/>
                <w:lang w:val="en-US"/>
              </w:rPr>
              <w:t>mail</w:t>
            </w:r>
            <w:r w:rsidRPr="00320033">
              <w:rPr>
                <w:rFonts w:ascii="Times New Roman" w:eastAsia="Calibri" w:hAnsi="Times New Roman"/>
                <w:sz w:val="24"/>
                <w:szCs w:val="24"/>
              </w:rPr>
              <w:t>:</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r w:rsidRPr="00320033">
              <w:rPr>
                <w:rFonts w:ascii="Times New Roman" w:eastAsia="Calibri" w:hAnsi="Times New Roman"/>
                <w:sz w:val="24"/>
                <w:szCs w:val="24"/>
              </w:rPr>
              <w:t xml:space="preserve">Тел/факс: </w:t>
            </w:r>
          </w:p>
          <w:p w:rsidR="00320033" w:rsidRPr="00320033" w:rsidRDefault="00320033" w:rsidP="00291411">
            <w:pPr>
              <w:spacing w:after="0" w:line="240" w:lineRule="auto"/>
              <w:rPr>
                <w:rFonts w:ascii="Times New Roman" w:eastAsia="Calibri" w:hAnsi="Times New Roman"/>
                <w:sz w:val="24"/>
                <w:szCs w:val="24"/>
                <w:vertAlign w:val="superscript"/>
                <w:lang w:val="en-US"/>
              </w:rPr>
            </w:pPr>
            <w:r w:rsidRPr="00320033">
              <w:rPr>
                <w:rFonts w:ascii="Times New Roman" w:eastAsia="Calibri" w:hAnsi="Times New Roman"/>
                <w:sz w:val="24"/>
                <w:szCs w:val="24"/>
              </w:rPr>
              <w:t xml:space="preserve">E-mail: </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 должности</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p>
        </w:tc>
        <w:tc>
          <w:tcPr>
            <w:tcW w:w="4659"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наименование должности</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rPr>
            </w:pPr>
          </w:p>
        </w:tc>
        <w:tc>
          <w:tcPr>
            <w:tcW w:w="4659"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rPr>
                <w:rFonts w:ascii="Times New Roman" w:eastAsia="Calibri" w:hAnsi="Times New Roman"/>
                <w:sz w:val="24"/>
                <w:szCs w:val="24"/>
              </w:rPr>
            </w:pP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подпись, ФИО</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vertAlign w:val="superscript"/>
              </w:rPr>
            </w:pPr>
          </w:p>
        </w:tc>
        <w:tc>
          <w:tcPr>
            <w:tcW w:w="4659"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jc w:val="center"/>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подпись, ФИО</w:t>
            </w:r>
          </w:p>
        </w:tc>
      </w:tr>
      <w:tr w:rsidR="00320033" w:rsidRPr="00320033" w:rsidTr="00320033">
        <w:tc>
          <w:tcPr>
            <w:tcW w:w="4615" w:type="dxa"/>
            <w:gridSpan w:val="6"/>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 П.</w:t>
            </w:r>
          </w:p>
        </w:tc>
        <w:tc>
          <w:tcPr>
            <w:tcW w:w="417" w:type="dxa"/>
            <w:tcBorders>
              <w:top w:val="single" w:sz="4" w:space="0" w:color="auto"/>
              <w:left w:val="single" w:sz="4" w:space="0" w:color="auto"/>
              <w:bottom w:val="single" w:sz="4" w:space="0" w:color="auto"/>
              <w:right w:val="single" w:sz="4" w:space="0" w:color="auto"/>
            </w:tcBorders>
            <w:vAlign w:val="bottom"/>
          </w:tcPr>
          <w:p w:rsidR="00320033" w:rsidRPr="00320033" w:rsidRDefault="00320033" w:rsidP="00291411">
            <w:pPr>
              <w:spacing w:after="0" w:line="240" w:lineRule="auto"/>
              <w:rPr>
                <w:rFonts w:ascii="Times New Roman" w:eastAsia="Calibri" w:hAnsi="Times New Roman"/>
                <w:sz w:val="24"/>
                <w:szCs w:val="24"/>
                <w:vertAlign w:val="superscript"/>
              </w:rPr>
            </w:pPr>
          </w:p>
        </w:tc>
        <w:tc>
          <w:tcPr>
            <w:tcW w:w="4659" w:type="dxa"/>
            <w:gridSpan w:val="6"/>
            <w:tcBorders>
              <w:top w:val="single" w:sz="4" w:space="0" w:color="auto"/>
              <w:left w:val="single" w:sz="4" w:space="0" w:color="auto"/>
              <w:bottom w:val="single" w:sz="4" w:space="0" w:color="auto"/>
              <w:right w:val="single" w:sz="4" w:space="0" w:color="auto"/>
            </w:tcBorders>
          </w:tcPr>
          <w:p w:rsidR="00320033" w:rsidRPr="00320033" w:rsidRDefault="00320033" w:rsidP="00291411">
            <w:pPr>
              <w:spacing w:after="0" w:line="240" w:lineRule="auto"/>
              <w:rPr>
                <w:rFonts w:ascii="Times New Roman" w:eastAsia="Calibri" w:hAnsi="Times New Roman"/>
                <w:sz w:val="24"/>
                <w:szCs w:val="24"/>
                <w:vertAlign w:val="superscript"/>
              </w:rPr>
            </w:pPr>
            <w:r w:rsidRPr="00320033">
              <w:rPr>
                <w:rFonts w:ascii="Times New Roman" w:eastAsia="Calibri" w:hAnsi="Times New Roman"/>
                <w:sz w:val="24"/>
                <w:szCs w:val="24"/>
                <w:vertAlign w:val="superscript"/>
              </w:rPr>
              <w:t>М. П.</w:t>
            </w:r>
          </w:p>
        </w:tc>
      </w:tr>
    </w:tbl>
    <w:p w:rsidR="00320033" w:rsidRPr="00EE761C" w:rsidRDefault="00320033" w:rsidP="00291411">
      <w:pPr>
        <w:spacing w:after="0" w:line="240" w:lineRule="auto"/>
        <w:rPr>
          <w:color w:val="FF0000"/>
        </w:rPr>
      </w:pPr>
    </w:p>
    <w:p w:rsidR="0004068C" w:rsidRPr="0004068C" w:rsidRDefault="0004068C" w:rsidP="0004068C">
      <w:pPr>
        <w:shd w:val="clear" w:color="auto" w:fill="FFFFFF"/>
        <w:spacing w:after="0" w:line="240" w:lineRule="auto"/>
        <w:rPr>
          <w:rFonts w:ascii="Times New Roman" w:hAnsi="Times New Roman"/>
          <w:color w:val="FF0000"/>
          <w:sz w:val="26"/>
          <w:szCs w:val="26"/>
          <w:lang w:eastAsia="ru-RU"/>
        </w:rPr>
      </w:pPr>
      <w:r w:rsidRPr="0004068C">
        <w:rPr>
          <w:rFonts w:ascii="Times New Roman" w:hAnsi="Times New Roman"/>
          <w:color w:val="FF0000"/>
          <w:sz w:val="26"/>
          <w:szCs w:val="26"/>
          <w:lang w:eastAsia="ru-RU"/>
        </w:rPr>
        <w:t>ВНИМАНИЕ: Данный проект является предварительной редакцией документа.</w:t>
      </w:r>
    </w:p>
    <w:p w:rsidR="0004068C" w:rsidRPr="0004068C" w:rsidRDefault="0004068C" w:rsidP="0004068C">
      <w:pPr>
        <w:shd w:val="clear" w:color="auto" w:fill="FFFFFF"/>
        <w:spacing w:after="0" w:line="240" w:lineRule="auto"/>
        <w:rPr>
          <w:rFonts w:ascii="Times New Roman" w:hAnsi="Times New Roman"/>
          <w:color w:val="FF0000"/>
          <w:sz w:val="26"/>
          <w:szCs w:val="26"/>
          <w:lang w:eastAsia="ru-RU"/>
        </w:rPr>
      </w:pPr>
      <w:r w:rsidRPr="0004068C">
        <w:rPr>
          <w:rFonts w:ascii="Times New Roman" w:hAnsi="Times New Roman"/>
          <w:color w:val="FF0000"/>
          <w:sz w:val="26"/>
          <w:szCs w:val="26"/>
          <w:lang w:eastAsia="ru-RU"/>
        </w:rPr>
        <w:t>Окончательная редакция документа может быть составлена исключительно по</w:t>
      </w:r>
      <w:r w:rsidR="00EE761C" w:rsidRPr="00EE761C">
        <w:rPr>
          <w:rFonts w:ascii="Times New Roman" w:hAnsi="Times New Roman"/>
          <w:color w:val="FF0000"/>
          <w:sz w:val="26"/>
          <w:szCs w:val="26"/>
          <w:lang w:eastAsia="ru-RU"/>
        </w:rPr>
        <w:t xml:space="preserve"> </w:t>
      </w:r>
      <w:r w:rsidRPr="0004068C">
        <w:rPr>
          <w:rFonts w:ascii="Times New Roman" w:hAnsi="Times New Roman"/>
          <w:color w:val="FF0000"/>
          <w:sz w:val="26"/>
          <w:szCs w:val="26"/>
          <w:lang w:eastAsia="ru-RU"/>
        </w:rPr>
        <w:t xml:space="preserve">итогам </w:t>
      </w:r>
      <w:r w:rsidR="00EE761C" w:rsidRPr="00EE761C">
        <w:rPr>
          <w:rFonts w:ascii="Times New Roman" w:hAnsi="Times New Roman"/>
          <w:color w:val="FF0000"/>
          <w:sz w:val="26"/>
          <w:szCs w:val="26"/>
          <w:lang w:eastAsia="ru-RU"/>
        </w:rPr>
        <w:t>аукциона</w:t>
      </w:r>
      <w:r w:rsidRPr="0004068C">
        <w:rPr>
          <w:rFonts w:ascii="Times New Roman" w:hAnsi="Times New Roman"/>
          <w:color w:val="FF0000"/>
          <w:sz w:val="26"/>
          <w:szCs w:val="26"/>
          <w:lang w:eastAsia="ru-RU"/>
        </w:rPr>
        <w:t xml:space="preserve"> в полном соответствии с действующим законодательством РФ.</w:t>
      </w:r>
    </w:p>
    <w:p w:rsidR="0004068C" w:rsidRPr="00320033" w:rsidRDefault="0004068C" w:rsidP="00291411">
      <w:pPr>
        <w:spacing w:after="0" w:line="240" w:lineRule="auto"/>
      </w:pPr>
    </w:p>
    <w:sectPr w:rsidR="0004068C" w:rsidRPr="00320033" w:rsidSect="00D742A8">
      <w:headerReference w:type="default" r:id="rId2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BA" w:rsidRDefault="008961BA" w:rsidP="00087089">
      <w:pPr>
        <w:spacing w:after="0" w:line="240" w:lineRule="auto"/>
      </w:pPr>
      <w:r>
        <w:separator/>
      </w:r>
    </w:p>
  </w:endnote>
  <w:endnote w:type="continuationSeparator" w:id="0">
    <w:p w:rsidR="008961BA" w:rsidRDefault="008961BA" w:rsidP="0008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BA" w:rsidRDefault="008961BA" w:rsidP="00087089">
      <w:pPr>
        <w:spacing w:after="0" w:line="240" w:lineRule="auto"/>
      </w:pPr>
      <w:r>
        <w:separator/>
      </w:r>
    </w:p>
  </w:footnote>
  <w:footnote w:type="continuationSeparator" w:id="0">
    <w:p w:rsidR="008961BA" w:rsidRDefault="008961BA" w:rsidP="00087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275085"/>
      <w:docPartObj>
        <w:docPartGallery w:val="Page Numbers (Top of Page)"/>
        <w:docPartUnique/>
      </w:docPartObj>
    </w:sdtPr>
    <w:sdtEndPr/>
    <w:sdtContent>
      <w:p w:rsidR="00042195" w:rsidRDefault="00042195">
        <w:pPr>
          <w:pStyle w:val="a5"/>
          <w:jc w:val="center"/>
        </w:pPr>
        <w:r>
          <w:fldChar w:fldCharType="begin"/>
        </w:r>
        <w:r>
          <w:instrText>PAGE   \* MERGEFORMAT</w:instrText>
        </w:r>
        <w:r>
          <w:fldChar w:fldCharType="separate"/>
        </w:r>
        <w:r w:rsidR="00D13062">
          <w:rPr>
            <w:noProof/>
          </w:rPr>
          <w:t>2</w:t>
        </w:r>
        <w:r>
          <w:fldChar w:fldCharType="end"/>
        </w:r>
      </w:p>
    </w:sdtContent>
  </w:sdt>
  <w:p w:rsidR="00042195" w:rsidRDefault="000421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31B"/>
    <w:multiLevelType w:val="hybridMultilevel"/>
    <w:tmpl w:val="65E0BDC0"/>
    <w:lvl w:ilvl="0" w:tplc="06A8B86C">
      <w:numFmt w:val="bullet"/>
      <w:lvlText w:val="-"/>
      <w:lvlJc w:val="left"/>
      <w:pPr>
        <w:ind w:left="252" w:hanging="140"/>
      </w:pPr>
      <w:rPr>
        <w:rFonts w:ascii="Times New Roman" w:eastAsia="Times New Roman" w:hAnsi="Times New Roman" w:cs="Times New Roman" w:hint="default"/>
        <w:w w:val="99"/>
        <w:sz w:val="24"/>
        <w:szCs w:val="24"/>
        <w:lang w:val="ru-RU" w:eastAsia="en-US" w:bidi="ar-SA"/>
      </w:rPr>
    </w:lvl>
    <w:lvl w:ilvl="1" w:tplc="9326941A">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2" w:tplc="145ED5FC">
      <w:numFmt w:val="bullet"/>
      <w:lvlText w:val="•"/>
      <w:lvlJc w:val="left"/>
      <w:pPr>
        <w:ind w:left="1389" w:hanging="140"/>
      </w:pPr>
      <w:rPr>
        <w:rFonts w:hint="default"/>
        <w:lang w:val="ru-RU" w:eastAsia="en-US" w:bidi="ar-SA"/>
      </w:rPr>
    </w:lvl>
    <w:lvl w:ilvl="3" w:tplc="C16CF0EE">
      <w:numFmt w:val="bullet"/>
      <w:lvlText w:val="•"/>
      <w:lvlJc w:val="left"/>
      <w:pPr>
        <w:ind w:left="2519" w:hanging="140"/>
      </w:pPr>
      <w:rPr>
        <w:rFonts w:hint="default"/>
        <w:lang w:val="ru-RU" w:eastAsia="en-US" w:bidi="ar-SA"/>
      </w:rPr>
    </w:lvl>
    <w:lvl w:ilvl="4" w:tplc="695078E4">
      <w:numFmt w:val="bullet"/>
      <w:lvlText w:val="•"/>
      <w:lvlJc w:val="left"/>
      <w:pPr>
        <w:ind w:left="3648" w:hanging="140"/>
      </w:pPr>
      <w:rPr>
        <w:rFonts w:hint="default"/>
        <w:lang w:val="ru-RU" w:eastAsia="en-US" w:bidi="ar-SA"/>
      </w:rPr>
    </w:lvl>
    <w:lvl w:ilvl="5" w:tplc="54A24296">
      <w:numFmt w:val="bullet"/>
      <w:lvlText w:val="•"/>
      <w:lvlJc w:val="left"/>
      <w:pPr>
        <w:ind w:left="4778" w:hanging="140"/>
      </w:pPr>
      <w:rPr>
        <w:rFonts w:hint="default"/>
        <w:lang w:val="ru-RU" w:eastAsia="en-US" w:bidi="ar-SA"/>
      </w:rPr>
    </w:lvl>
    <w:lvl w:ilvl="6" w:tplc="D320EB08">
      <w:numFmt w:val="bullet"/>
      <w:lvlText w:val="•"/>
      <w:lvlJc w:val="left"/>
      <w:pPr>
        <w:ind w:left="5908" w:hanging="140"/>
      </w:pPr>
      <w:rPr>
        <w:rFonts w:hint="default"/>
        <w:lang w:val="ru-RU" w:eastAsia="en-US" w:bidi="ar-SA"/>
      </w:rPr>
    </w:lvl>
    <w:lvl w:ilvl="7" w:tplc="3D94AF10">
      <w:numFmt w:val="bullet"/>
      <w:lvlText w:val="•"/>
      <w:lvlJc w:val="left"/>
      <w:pPr>
        <w:ind w:left="7037" w:hanging="140"/>
      </w:pPr>
      <w:rPr>
        <w:rFonts w:hint="default"/>
        <w:lang w:val="ru-RU" w:eastAsia="en-US" w:bidi="ar-SA"/>
      </w:rPr>
    </w:lvl>
    <w:lvl w:ilvl="8" w:tplc="78FE190E">
      <w:numFmt w:val="bullet"/>
      <w:lvlText w:val="•"/>
      <w:lvlJc w:val="left"/>
      <w:pPr>
        <w:ind w:left="8167" w:hanging="140"/>
      </w:pPr>
      <w:rPr>
        <w:rFonts w:hint="default"/>
        <w:lang w:val="ru-RU" w:eastAsia="en-US" w:bidi="ar-SA"/>
      </w:rPr>
    </w:lvl>
  </w:abstractNum>
  <w:abstractNum w:abstractNumId="1" w15:restartNumberingAfterBreak="0">
    <w:nsid w:val="056369E2"/>
    <w:multiLevelType w:val="hybridMultilevel"/>
    <w:tmpl w:val="A20AD7EC"/>
    <w:lvl w:ilvl="0" w:tplc="14B4C02A">
      <w:numFmt w:val="bullet"/>
      <w:lvlText w:val=""/>
      <w:lvlJc w:val="left"/>
      <w:pPr>
        <w:ind w:left="834" w:hanging="360"/>
      </w:pPr>
      <w:rPr>
        <w:rFonts w:ascii="Symbol" w:eastAsia="Symbol" w:hAnsi="Symbol" w:cs="Symbol" w:hint="default"/>
        <w:w w:val="100"/>
        <w:sz w:val="24"/>
        <w:szCs w:val="24"/>
        <w:lang w:val="ru-RU" w:eastAsia="en-US" w:bidi="ar-SA"/>
      </w:rPr>
    </w:lvl>
    <w:lvl w:ilvl="1" w:tplc="BED0D0F6">
      <w:numFmt w:val="bullet"/>
      <w:lvlText w:val="•"/>
      <w:lvlJc w:val="left"/>
      <w:pPr>
        <w:ind w:left="1798" w:hanging="360"/>
      </w:pPr>
      <w:rPr>
        <w:rFonts w:hint="default"/>
        <w:lang w:val="ru-RU" w:eastAsia="en-US" w:bidi="ar-SA"/>
      </w:rPr>
    </w:lvl>
    <w:lvl w:ilvl="2" w:tplc="09FC6C0C">
      <w:numFmt w:val="bullet"/>
      <w:lvlText w:val="•"/>
      <w:lvlJc w:val="left"/>
      <w:pPr>
        <w:ind w:left="2757" w:hanging="360"/>
      </w:pPr>
      <w:rPr>
        <w:rFonts w:hint="default"/>
        <w:lang w:val="ru-RU" w:eastAsia="en-US" w:bidi="ar-SA"/>
      </w:rPr>
    </w:lvl>
    <w:lvl w:ilvl="3" w:tplc="87CC2F9A">
      <w:numFmt w:val="bullet"/>
      <w:lvlText w:val="•"/>
      <w:lvlJc w:val="left"/>
      <w:pPr>
        <w:ind w:left="3715" w:hanging="360"/>
      </w:pPr>
      <w:rPr>
        <w:rFonts w:hint="default"/>
        <w:lang w:val="ru-RU" w:eastAsia="en-US" w:bidi="ar-SA"/>
      </w:rPr>
    </w:lvl>
    <w:lvl w:ilvl="4" w:tplc="6F90831C">
      <w:numFmt w:val="bullet"/>
      <w:lvlText w:val="•"/>
      <w:lvlJc w:val="left"/>
      <w:pPr>
        <w:ind w:left="4674" w:hanging="360"/>
      </w:pPr>
      <w:rPr>
        <w:rFonts w:hint="default"/>
        <w:lang w:val="ru-RU" w:eastAsia="en-US" w:bidi="ar-SA"/>
      </w:rPr>
    </w:lvl>
    <w:lvl w:ilvl="5" w:tplc="52FC0C6E">
      <w:numFmt w:val="bullet"/>
      <w:lvlText w:val="•"/>
      <w:lvlJc w:val="left"/>
      <w:pPr>
        <w:ind w:left="5633" w:hanging="360"/>
      </w:pPr>
      <w:rPr>
        <w:rFonts w:hint="default"/>
        <w:lang w:val="ru-RU" w:eastAsia="en-US" w:bidi="ar-SA"/>
      </w:rPr>
    </w:lvl>
    <w:lvl w:ilvl="6" w:tplc="12BABD3E">
      <w:numFmt w:val="bullet"/>
      <w:lvlText w:val="•"/>
      <w:lvlJc w:val="left"/>
      <w:pPr>
        <w:ind w:left="6591" w:hanging="360"/>
      </w:pPr>
      <w:rPr>
        <w:rFonts w:hint="default"/>
        <w:lang w:val="ru-RU" w:eastAsia="en-US" w:bidi="ar-SA"/>
      </w:rPr>
    </w:lvl>
    <w:lvl w:ilvl="7" w:tplc="954884E4">
      <w:numFmt w:val="bullet"/>
      <w:lvlText w:val="•"/>
      <w:lvlJc w:val="left"/>
      <w:pPr>
        <w:ind w:left="7550" w:hanging="360"/>
      </w:pPr>
      <w:rPr>
        <w:rFonts w:hint="default"/>
        <w:lang w:val="ru-RU" w:eastAsia="en-US" w:bidi="ar-SA"/>
      </w:rPr>
    </w:lvl>
    <w:lvl w:ilvl="8" w:tplc="90D84FB8">
      <w:numFmt w:val="bullet"/>
      <w:lvlText w:val="•"/>
      <w:lvlJc w:val="left"/>
      <w:pPr>
        <w:ind w:left="8509" w:hanging="360"/>
      </w:pPr>
      <w:rPr>
        <w:rFonts w:hint="default"/>
        <w:lang w:val="ru-RU" w:eastAsia="en-US" w:bidi="ar-SA"/>
      </w:rPr>
    </w:lvl>
  </w:abstractNum>
  <w:abstractNum w:abstractNumId="2" w15:restartNumberingAfterBreak="0">
    <w:nsid w:val="06D54240"/>
    <w:multiLevelType w:val="hybridMultilevel"/>
    <w:tmpl w:val="288E2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340A9"/>
    <w:multiLevelType w:val="hybridMultilevel"/>
    <w:tmpl w:val="4828945E"/>
    <w:lvl w:ilvl="0" w:tplc="4AA4F0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651624C"/>
    <w:multiLevelType w:val="multilevel"/>
    <w:tmpl w:val="C568E10A"/>
    <w:lvl w:ilvl="0">
      <w:start w:val="3"/>
      <w:numFmt w:val="decimal"/>
      <w:lvlText w:val="%1."/>
      <w:lvlJc w:val="left"/>
      <w:pPr>
        <w:ind w:left="1080" w:hanging="360"/>
      </w:pPr>
      <w:rPr>
        <w:rFonts w:cs="Times New Roman"/>
        <w:b/>
        <w:color w:val="000000"/>
      </w:rPr>
    </w:lvl>
    <w:lvl w:ilvl="1">
      <w:start w:val="5"/>
      <w:numFmt w:val="decimal"/>
      <w:isLgl/>
      <w:lvlText w:val="%1.%2."/>
      <w:lvlJc w:val="left"/>
      <w:pPr>
        <w:ind w:left="928"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5" w15:restartNumberingAfterBreak="0">
    <w:nsid w:val="16894699"/>
    <w:multiLevelType w:val="multilevel"/>
    <w:tmpl w:val="64E4F8B0"/>
    <w:lvl w:ilvl="0">
      <w:start w:val="3"/>
      <w:numFmt w:val="decimal"/>
      <w:lvlText w:val="%1"/>
      <w:lvlJc w:val="left"/>
      <w:pPr>
        <w:ind w:left="113" w:hanging="576"/>
      </w:pPr>
      <w:rPr>
        <w:rFonts w:hint="default"/>
        <w:lang w:val="ru-RU" w:eastAsia="en-US" w:bidi="ar-SA"/>
      </w:rPr>
    </w:lvl>
    <w:lvl w:ilvl="1">
      <w:start w:val="1"/>
      <w:numFmt w:val="decimal"/>
      <w:lvlText w:val="%1.%2."/>
      <w:lvlJc w:val="left"/>
      <w:pPr>
        <w:ind w:left="113" w:hanging="57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576"/>
      </w:pPr>
      <w:rPr>
        <w:rFonts w:hint="default"/>
        <w:lang w:val="ru-RU" w:eastAsia="en-US" w:bidi="ar-SA"/>
      </w:rPr>
    </w:lvl>
    <w:lvl w:ilvl="3">
      <w:numFmt w:val="bullet"/>
      <w:lvlText w:val="•"/>
      <w:lvlJc w:val="left"/>
      <w:pPr>
        <w:ind w:left="3211" w:hanging="576"/>
      </w:pPr>
      <w:rPr>
        <w:rFonts w:hint="default"/>
        <w:lang w:val="ru-RU" w:eastAsia="en-US" w:bidi="ar-SA"/>
      </w:rPr>
    </w:lvl>
    <w:lvl w:ilvl="4">
      <w:numFmt w:val="bullet"/>
      <w:lvlText w:val="•"/>
      <w:lvlJc w:val="left"/>
      <w:pPr>
        <w:ind w:left="4242" w:hanging="576"/>
      </w:pPr>
      <w:rPr>
        <w:rFonts w:hint="default"/>
        <w:lang w:val="ru-RU" w:eastAsia="en-US" w:bidi="ar-SA"/>
      </w:rPr>
    </w:lvl>
    <w:lvl w:ilvl="5">
      <w:numFmt w:val="bullet"/>
      <w:lvlText w:val="•"/>
      <w:lvlJc w:val="left"/>
      <w:pPr>
        <w:ind w:left="5273" w:hanging="576"/>
      </w:pPr>
      <w:rPr>
        <w:rFonts w:hint="default"/>
        <w:lang w:val="ru-RU" w:eastAsia="en-US" w:bidi="ar-SA"/>
      </w:rPr>
    </w:lvl>
    <w:lvl w:ilvl="6">
      <w:numFmt w:val="bullet"/>
      <w:lvlText w:val="•"/>
      <w:lvlJc w:val="left"/>
      <w:pPr>
        <w:ind w:left="6303" w:hanging="576"/>
      </w:pPr>
      <w:rPr>
        <w:rFonts w:hint="default"/>
        <w:lang w:val="ru-RU" w:eastAsia="en-US" w:bidi="ar-SA"/>
      </w:rPr>
    </w:lvl>
    <w:lvl w:ilvl="7">
      <w:numFmt w:val="bullet"/>
      <w:lvlText w:val="•"/>
      <w:lvlJc w:val="left"/>
      <w:pPr>
        <w:ind w:left="7334" w:hanging="576"/>
      </w:pPr>
      <w:rPr>
        <w:rFonts w:hint="default"/>
        <w:lang w:val="ru-RU" w:eastAsia="en-US" w:bidi="ar-SA"/>
      </w:rPr>
    </w:lvl>
    <w:lvl w:ilvl="8">
      <w:numFmt w:val="bullet"/>
      <w:lvlText w:val="•"/>
      <w:lvlJc w:val="left"/>
      <w:pPr>
        <w:ind w:left="8365" w:hanging="576"/>
      </w:pPr>
      <w:rPr>
        <w:rFonts w:hint="default"/>
        <w:lang w:val="ru-RU" w:eastAsia="en-US" w:bidi="ar-SA"/>
      </w:rPr>
    </w:lvl>
  </w:abstractNum>
  <w:abstractNum w:abstractNumId="6" w15:restartNumberingAfterBreak="0">
    <w:nsid w:val="189E1514"/>
    <w:multiLevelType w:val="hybridMultilevel"/>
    <w:tmpl w:val="1BDABFA4"/>
    <w:lvl w:ilvl="0" w:tplc="5180EF3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1AEC0DAC"/>
    <w:multiLevelType w:val="multilevel"/>
    <w:tmpl w:val="35AC6446"/>
    <w:lvl w:ilvl="0">
      <w:start w:val="5"/>
      <w:numFmt w:val="decimal"/>
      <w:lvlText w:val="%1"/>
      <w:lvlJc w:val="left"/>
      <w:pPr>
        <w:ind w:left="113" w:hanging="411"/>
      </w:pPr>
      <w:rPr>
        <w:rFonts w:hint="default"/>
        <w:lang w:val="ru-RU" w:eastAsia="en-US" w:bidi="ar-SA"/>
      </w:rPr>
    </w:lvl>
    <w:lvl w:ilvl="1">
      <w:start w:val="1"/>
      <w:numFmt w:val="decimal"/>
      <w:lvlText w:val="%1.%2."/>
      <w:lvlJc w:val="left"/>
      <w:pPr>
        <w:ind w:left="113" w:hanging="4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3" w:hanging="67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11" w:hanging="672"/>
      </w:pPr>
      <w:rPr>
        <w:rFonts w:hint="default"/>
        <w:lang w:val="ru-RU" w:eastAsia="en-US" w:bidi="ar-SA"/>
      </w:rPr>
    </w:lvl>
    <w:lvl w:ilvl="4">
      <w:numFmt w:val="bullet"/>
      <w:lvlText w:val="•"/>
      <w:lvlJc w:val="left"/>
      <w:pPr>
        <w:ind w:left="4242" w:hanging="672"/>
      </w:pPr>
      <w:rPr>
        <w:rFonts w:hint="default"/>
        <w:lang w:val="ru-RU" w:eastAsia="en-US" w:bidi="ar-SA"/>
      </w:rPr>
    </w:lvl>
    <w:lvl w:ilvl="5">
      <w:numFmt w:val="bullet"/>
      <w:lvlText w:val="•"/>
      <w:lvlJc w:val="left"/>
      <w:pPr>
        <w:ind w:left="5273" w:hanging="672"/>
      </w:pPr>
      <w:rPr>
        <w:rFonts w:hint="default"/>
        <w:lang w:val="ru-RU" w:eastAsia="en-US" w:bidi="ar-SA"/>
      </w:rPr>
    </w:lvl>
    <w:lvl w:ilvl="6">
      <w:numFmt w:val="bullet"/>
      <w:lvlText w:val="•"/>
      <w:lvlJc w:val="left"/>
      <w:pPr>
        <w:ind w:left="6303" w:hanging="672"/>
      </w:pPr>
      <w:rPr>
        <w:rFonts w:hint="default"/>
        <w:lang w:val="ru-RU" w:eastAsia="en-US" w:bidi="ar-SA"/>
      </w:rPr>
    </w:lvl>
    <w:lvl w:ilvl="7">
      <w:numFmt w:val="bullet"/>
      <w:lvlText w:val="•"/>
      <w:lvlJc w:val="left"/>
      <w:pPr>
        <w:ind w:left="7334" w:hanging="672"/>
      </w:pPr>
      <w:rPr>
        <w:rFonts w:hint="default"/>
        <w:lang w:val="ru-RU" w:eastAsia="en-US" w:bidi="ar-SA"/>
      </w:rPr>
    </w:lvl>
    <w:lvl w:ilvl="8">
      <w:numFmt w:val="bullet"/>
      <w:lvlText w:val="•"/>
      <w:lvlJc w:val="left"/>
      <w:pPr>
        <w:ind w:left="8365" w:hanging="672"/>
      </w:pPr>
      <w:rPr>
        <w:rFonts w:hint="default"/>
        <w:lang w:val="ru-RU" w:eastAsia="en-US" w:bidi="ar-SA"/>
      </w:rPr>
    </w:lvl>
  </w:abstractNum>
  <w:abstractNum w:abstractNumId="8" w15:restartNumberingAfterBreak="0">
    <w:nsid w:val="1F3900C8"/>
    <w:multiLevelType w:val="multilevel"/>
    <w:tmpl w:val="9964F878"/>
    <w:lvl w:ilvl="0">
      <w:start w:val="1"/>
      <w:numFmt w:val="upperRoman"/>
      <w:lvlText w:val="%1."/>
      <w:lvlJc w:val="left"/>
      <w:pPr>
        <w:ind w:left="1080" w:hanging="720"/>
      </w:pPr>
      <w:rPr>
        <w:rFonts w:cs="Times New Roman"/>
      </w:rPr>
    </w:lvl>
    <w:lvl w:ilvl="1">
      <w:start w:val="1"/>
      <w:numFmt w:val="decimal"/>
      <w:isLgl/>
      <w:lvlText w:val="%1.%2."/>
      <w:lvlJc w:val="left"/>
      <w:pPr>
        <w:ind w:left="795" w:hanging="43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1FCE522F"/>
    <w:multiLevelType w:val="hybridMultilevel"/>
    <w:tmpl w:val="52C232D2"/>
    <w:lvl w:ilvl="0" w:tplc="CAD016B4">
      <w:start w:val="6"/>
      <w:numFmt w:val="decimal"/>
      <w:lvlText w:val="%1."/>
      <w:lvlJc w:val="left"/>
      <w:pPr>
        <w:ind w:left="4950" w:hanging="360"/>
      </w:pPr>
      <w:rPr>
        <w:rFonts w:hint="default"/>
      </w:rPr>
    </w:lvl>
    <w:lvl w:ilvl="1" w:tplc="04190019" w:tentative="1">
      <w:start w:val="1"/>
      <w:numFmt w:val="lowerLetter"/>
      <w:lvlText w:val="%2."/>
      <w:lvlJc w:val="left"/>
      <w:pPr>
        <w:ind w:left="5670" w:hanging="360"/>
      </w:pPr>
    </w:lvl>
    <w:lvl w:ilvl="2" w:tplc="0419001B" w:tentative="1">
      <w:start w:val="1"/>
      <w:numFmt w:val="lowerRoman"/>
      <w:lvlText w:val="%3."/>
      <w:lvlJc w:val="right"/>
      <w:pPr>
        <w:ind w:left="6390" w:hanging="180"/>
      </w:pPr>
    </w:lvl>
    <w:lvl w:ilvl="3" w:tplc="0419000F" w:tentative="1">
      <w:start w:val="1"/>
      <w:numFmt w:val="decimal"/>
      <w:lvlText w:val="%4."/>
      <w:lvlJc w:val="left"/>
      <w:pPr>
        <w:ind w:left="7110" w:hanging="360"/>
      </w:pPr>
    </w:lvl>
    <w:lvl w:ilvl="4" w:tplc="04190019" w:tentative="1">
      <w:start w:val="1"/>
      <w:numFmt w:val="lowerLetter"/>
      <w:lvlText w:val="%5."/>
      <w:lvlJc w:val="left"/>
      <w:pPr>
        <w:ind w:left="7830" w:hanging="360"/>
      </w:pPr>
    </w:lvl>
    <w:lvl w:ilvl="5" w:tplc="0419001B" w:tentative="1">
      <w:start w:val="1"/>
      <w:numFmt w:val="lowerRoman"/>
      <w:lvlText w:val="%6."/>
      <w:lvlJc w:val="right"/>
      <w:pPr>
        <w:ind w:left="8550" w:hanging="180"/>
      </w:pPr>
    </w:lvl>
    <w:lvl w:ilvl="6" w:tplc="0419000F" w:tentative="1">
      <w:start w:val="1"/>
      <w:numFmt w:val="decimal"/>
      <w:lvlText w:val="%7."/>
      <w:lvlJc w:val="left"/>
      <w:pPr>
        <w:ind w:left="9270" w:hanging="360"/>
      </w:pPr>
    </w:lvl>
    <w:lvl w:ilvl="7" w:tplc="04190019" w:tentative="1">
      <w:start w:val="1"/>
      <w:numFmt w:val="lowerLetter"/>
      <w:lvlText w:val="%8."/>
      <w:lvlJc w:val="left"/>
      <w:pPr>
        <w:ind w:left="9990" w:hanging="360"/>
      </w:pPr>
    </w:lvl>
    <w:lvl w:ilvl="8" w:tplc="0419001B" w:tentative="1">
      <w:start w:val="1"/>
      <w:numFmt w:val="lowerRoman"/>
      <w:lvlText w:val="%9."/>
      <w:lvlJc w:val="right"/>
      <w:pPr>
        <w:ind w:left="10710" w:hanging="180"/>
      </w:pPr>
    </w:lvl>
  </w:abstractNum>
  <w:abstractNum w:abstractNumId="10" w15:restartNumberingAfterBreak="0">
    <w:nsid w:val="20021B0C"/>
    <w:multiLevelType w:val="hybridMultilevel"/>
    <w:tmpl w:val="80D883FE"/>
    <w:lvl w:ilvl="0" w:tplc="3416AA86">
      <w:start w:val="1"/>
      <w:numFmt w:val="decimal"/>
      <w:lvlText w:val="%1."/>
      <w:lvlJc w:val="left"/>
      <w:pPr>
        <w:ind w:left="3881" w:hanging="181"/>
        <w:jc w:val="right"/>
      </w:pPr>
      <w:rPr>
        <w:rFonts w:hint="default"/>
        <w:b/>
        <w:bCs/>
        <w:w w:val="100"/>
        <w:lang w:val="ru-RU" w:eastAsia="en-US" w:bidi="ar-SA"/>
      </w:rPr>
    </w:lvl>
    <w:lvl w:ilvl="1" w:tplc="466E426E">
      <w:numFmt w:val="bullet"/>
      <w:lvlText w:val="•"/>
      <w:lvlJc w:val="left"/>
      <w:pPr>
        <w:ind w:left="4534" w:hanging="181"/>
      </w:pPr>
      <w:rPr>
        <w:rFonts w:hint="default"/>
        <w:lang w:val="ru-RU" w:eastAsia="en-US" w:bidi="ar-SA"/>
      </w:rPr>
    </w:lvl>
    <w:lvl w:ilvl="2" w:tplc="F67ECEDE">
      <w:numFmt w:val="bullet"/>
      <w:lvlText w:val="•"/>
      <w:lvlJc w:val="left"/>
      <w:pPr>
        <w:ind w:left="5189" w:hanging="181"/>
      </w:pPr>
      <w:rPr>
        <w:rFonts w:hint="default"/>
        <w:lang w:val="ru-RU" w:eastAsia="en-US" w:bidi="ar-SA"/>
      </w:rPr>
    </w:lvl>
    <w:lvl w:ilvl="3" w:tplc="A190C2C0">
      <w:numFmt w:val="bullet"/>
      <w:lvlText w:val="•"/>
      <w:lvlJc w:val="left"/>
      <w:pPr>
        <w:ind w:left="5843" w:hanging="181"/>
      </w:pPr>
      <w:rPr>
        <w:rFonts w:hint="default"/>
        <w:lang w:val="ru-RU" w:eastAsia="en-US" w:bidi="ar-SA"/>
      </w:rPr>
    </w:lvl>
    <w:lvl w:ilvl="4" w:tplc="F3DE3DA4">
      <w:numFmt w:val="bullet"/>
      <w:lvlText w:val="•"/>
      <w:lvlJc w:val="left"/>
      <w:pPr>
        <w:ind w:left="6498" w:hanging="181"/>
      </w:pPr>
      <w:rPr>
        <w:rFonts w:hint="default"/>
        <w:lang w:val="ru-RU" w:eastAsia="en-US" w:bidi="ar-SA"/>
      </w:rPr>
    </w:lvl>
    <w:lvl w:ilvl="5" w:tplc="2DDC9FCA">
      <w:numFmt w:val="bullet"/>
      <w:lvlText w:val="•"/>
      <w:lvlJc w:val="left"/>
      <w:pPr>
        <w:ind w:left="7153" w:hanging="181"/>
      </w:pPr>
      <w:rPr>
        <w:rFonts w:hint="default"/>
        <w:lang w:val="ru-RU" w:eastAsia="en-US" w:bidi="ar-SA"/>
      </w:rPr>
    </w:lvl>
    <w:lvl w:ilvl="6" w:tplc="6FAC874A">
      <w:numFmt w:val="bullet"/>
      <w:lvlText w:val="•"/>
      <w:lvlJc w:val="left"/>
      <w:pPr>
        <w:ind w:left="7807" w:hanging="181"/>
      </w:pPr>
      <w:rPr>
        <w:rFonts w:hint="default"/>
        <w:lang w:val="ru-RU" w:eastAsia="en-US" w:bidi="ar-SA"/>
      </w:rPr>
    </w:lvl>
    <w:lvl w:ilvl="7" w:tplc="B75AA08C">
      <w:numFmt w:val="bullet"/>
      <w:lvlText w:val="•"/>
      <w:lvlJc w:val="left"/>
      <w:pPr>
        <w:ind w:left="8462" w:hanging="181"/>
      </w:pPr>
      <w:rPr>
        <w:rFonts w:hint="default"/>
        <w:lang w:val="ru-RU" w:eastAsia="en-US" w:bidi="ar-SA"/>
      </w:rPr>
    </w:lvl>
    <w:lvl w:ilvl="8" w:tplc="B532C6DE">
      <w:numFmt w:val="bullet"/>
      <w:lvlText w:val="•"/>
      <w:lvlJc w:val="left"/>
      <w:pPr>
        <w:ind w:left="9117" w:hanging="181"/>
      </w:pPr>
      <w:rPr>
        <w:rFonts w:hint="default"/>
        <w:lang w:val="ru-RU" w:eastAsia="en-US" w:bidi="ar-SA"/>
      </w:rPr>
    </w:lvl>
  </w:abstractNum>
  <w:abstractNum w:abstractNumId="11" w15:restartNumberingAfterBreak="0">
    <w:nsid w:val="20367F69"/>
    <w:multiLevelType w:val="hybridMultilevel"/>
    <w:tmpl w:val="8C5410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59332F"/>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33762F"/>
    <w:multiLevelType w:val="hybridMultilevel"/>
    <w:tmpl w:val="C824B5B0"/>
    <w:lvl w:ilvl="0" w:tplc="6B4A5FD4">
      <w:start w:val="3"/>
      <w:numFmt w:val="decimal"/>
      <w:lvlText w:val="%1"/>
      <w:lvlJc w:val="left"/>
      <w:pPr>
        <w:ind w:left="4060" w:hanging="360"/>
      </w:pPr>
      <w:rPr>
        <w:rFonts w:hint="default"/>
      </w:rPr>
    </w:lvl>
    <w:lvl w:ilvl="1" w:tplc="04190019" w:tentative="1">
      <w:start w:val="1"/>
      <w:numFmt w:val="lowerLetter"/>
      <w:lvlText w:val="%2."/>
      <w:lvlJc w:val="left"/>
      <w:pPr>
        <w:ind w:left="4780" w:hanging="360"/>
      </w:pPr>
    </w:lvl>
    <w:lvl w:ilvl="2" w:tplc="0419001B" w:tentative="1">
      <w:start w:val="1"/>
      <w:numFmt w:val="lowerRoman"/>
      <w:lvlText w:val="%3."/>
      <w:lvlJc w:val="right"/>
      <w:pPr>
        <w:ind w:left="5500" w:hanging="180"/>
      </w:pPr>
    </w:lvl>
    <w:lvl w:ilvl="3" w:tplc="0419000F" w:tentative="1">
      <w:start w:val="1"/>
      <w:numFmt w:val="decimal"/>
      <w:lvlText w:val="%4."/>
      <w:lvlJc w:val="left"/>
      <w:pPr>
        <w:ind w:left="6220" w:hanging="360"/>
      </w:pPr>
    </w:lvl>
    <w:lvl w:ilvl="4" w:tplc="04190019" w:tentative="1">
      <w:start w:val="1"/>
      <w:numFmt w:val="lowerLetter"/>
      <w:lvlText w:val="%5."/>
      <w:lvlJc w:val="left"/>
      <w:pPr>
        <w:ind w:left="6940" w:hanging="360"/>
      </w:pPr>
    </w:lvl>
    <w:lvl w:ilvl="5" w:tplc="0419001B" w:tentative="1">
      <w:start w:val="1"/>
      <w:numFmt w:val="lowerRoman"/>
      <w:lvlText w:val="%6."/>
      <w:lvlJc w:val="right"/>
      <w:pPr>
        <w:ind w:left="7660" w:hanging="180"/>
      </w:pPr>
    </w:lvl>
    <w:lvl w:ilvl="6" w:tplc="0419000F" w:tentative="1">
      <w:start w:val="1"/>
      <w:numFmt w:val="decimal"/>
      <w:lvlText w:val="%7."/>
      <w:lvlJc w:val="left"/>
      <w:pPr>
        <w:ind w:left="8380" w:hanging="360"/>
      </w:pPr>
    </w:lvl>
    <w:lvl w:ilvl="7" w:tplc="04190019" w:tentative="1">
      <w:start w:val="1"/>
      <w:numFmt w:val="lowerLetter"/>
      <w:lvlText w:val="%8."/>
      <w:lvlJc w:val="left"/>
      <w:pPr>
        <w:ind w:left="9100" w:hanging="360"/>
      </w:pPr>
    </w:lvl>
    <w:lvl w:ilvl="8" w:tplc="0419001B" w:tentative="1">
      <w:start w:val="1"/>
      <w:numFmt w:val="lowerRoman"/>
      <w:lvlText w:val="%9."/>
      <w:lvlJc w:val="right"/>
      <w:pPr>
        <w:ind w:left="9820" w:hanging="180"/>
      </w:pPr>
    </w:lvl>
  </w:abstractNum>
  <w:abstractNum w:abstractNumId="14" w15:restartNumberingAfterBreak="0">
    <w:nsid w:val="2ADA2378"/>
    <w:multiLevelType w:val="multilevel"/>
    <w:tmpl w:val="49C46690"/>
    <w:lvl w:ilvl="0">
      <w:start w:val="6"/>
      <w:numFmt w:val="decimal"/>
      <w:lvlText w:val="%1"/>
      <w:lvlJc w:val="left"/>
      <w:pPr>
        <w:ind w:left="113" w:hanging="540"/>
      </w:pPr>
      <w:rPr>
        <w:rFonts w:hint="default"/>
        <w:lang w:val="ru-RU" w:eastAsia="en-US" w:bidi="ar-SA"/>
      </w:rPr>
    </w:lvl>
    <w:lvl w:ilvl="1">
      <w:start w:val="4"/>
      <w:numFmt w:val="decimal"/>
      <w:lvlText w:val="%1.%2."/>
      <w:lvlJc w:val="left"/>
      <w:pPr>
        <w:ind w:left="113"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540"/>
      </w:pPr>
      <w:rPr>
        <w:rFonts w:hint="default"/>
        <w:lang w:val="ru-RU" w:eastAsia="en-US" w:bidi="ar-SA"/>
      </w:rPr>
    </w:lvl>
    <w:lvl w:ilvl="3">
      <w:numFmt w:val="bullet"/>
      <w:lvlText w:val="•"/>
      <w:lvlJc w:val="left"/>
      <w:pPr>
        <w:ind w:left="3211" w:hanging="540"/>
      </w:pPr>
      <w:rPr>
        <w:rFonts w:hint="default"/>
        <w:lang w:val="ru-RU" w:eastAsia="en-US" w:bidi="ar-SA"/>
      </w:rPr>
    </w:lvl>
    <w:lvl w:ilvl="4">
      <w:numFmt w:val="bullet"/>
      <w:lvlText w:val="•"/>
      <w:lvlJc w:val="left"/>
      <w:pPr>
        <w:ind w:left="4242" w:hanging="540"/>
      </w:pPr>
      <w:rPr>
        <w:rFonts w:hint="default"/>
        <w:lang w:val="ru-RU" w:eastAsia="en-US" w:bidi="ar-SA"/>
      </w:rPr>
    </w:lvl>
    <w:lvl w:ilvl="5">
      <w:numFmt w:val="bullet"/>
      <w:lvlText w:val="•"/>
      <w:lvlJc w:val="left"/>
      <w:pPr>
        <w:ind w:left="5273" w:hanging="540"/>
      </w:pPr>
      <w:rPr>
        <w:rFonts w:hint="default"/>
        <w:lang w:val="ru-RU" w:eastAsia="en-US" w:bidi="ar-SA"/>
      </w:rPr>
    </w:lvl>
    <w:lvl w:ilvl="6">
      <w:numFmt w:val="bullet"/>
      <w:lvlText w:val="•"/>
      <w:lvlJc w:val="left"/>
      <w:pPr>
        <w:ind w:left="6303" w:hanging="540"/>
      </w:pPr>
      <w:rPr>
        <w:rFonts w:hint="default"/>
        <w:lang w:val="ru-RU" w:eastAsia="en-US" w:bidi="ar-SA"/>
      </w:rPr>
    </w:lvl>
    <w:lvl w:ilvl="7">
      <w:numFmt w:val="bullet"/>
      <w:lvlText w:val="•"/>
      <w:lvlJc w:val="left"/>
      <w:pPr>
        <w:ind w:left="7334" w:hanging="540"/>
      </w:pPr>
      <w:rPr>
        <w:rFonts w:hint="default"/>
        <w:lang w:val="ru-RU" w:eastAsia="en-US" w:bidi="ar-SA"/>
      </w:rPr>
    </w:lvl>
    <w:lvl w:ilvl="8">
      <w:numFmt w:val="bullet"/>
      <w:lvlText w:val="•"/>
      <w:lvlJc w:val="left"/>
      <w:pPr>
        <w:ind w:left="8365" w:hanging="540"/>
      </w:pPr>
      <w:rPr>
        <w:rFonts w:hint="default"/>
        <w:lang w:val="ru-RU" w:eastAsia="en-US" w:bidi="ar-SA"/>
      </w:rPr>
    </w:lvl>
  </w:abstractNum>
  <w:abstractNum w:abstractNumId="15" w15:restartNumberingAfterBreak="0">
    <w:nsid w:val="2BBB505E"/>
    <w:multiLevelType w:val="multilevel"/>
    <w:tmpl w:val="01628F7C"/>
    <w:lvl w:ilvl="0">
      <w:start w:val="4"/>
      <w:numFmt w:val="decimal"/>
      <w:lvlText w:val="%1"/>
      <w:lvlJc w:val="left"/>
      <w:pPr>
        <w:ind w:left="113" w:hanging="447"/>
      </w:pPr>
      <w:rPr>
        <w:rFonts w:hint="default"/>
        <w:lang w:val="ru-RU" w:eastAsia="en-US" w:bidi="ar-SA"/>
      </w:rPr>
    </w:lvl>
    <w:lvl w:ilvl="1">
      <w:start w:val="1"/>
      <w:numFmt w:val="decimal"/>
      <w:lvlText w:val="%1.%2."/>
      <w:lvlJc w:val="left"/>
      <w:pPr>
        <w:ind w:left="113" w:hanging="4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47"/>
      </w:pPr>
      <w:rPr>
        <w:rFonts w:hint="default"/>
        <w:lang w:val="ru-RU" w:eastAsia="en-US" w:bidi="ar-SA"/>
      </w:rPr>
    </w:lvl>
    <w:lvl w:ilvl="3">
      <w:numFmt w:val="bullet"/>
      <w:lvlText w:val="•"/>
      <w:lvlJc w:val="left"/>
      <w:pPr>
        <w:ind w:left="3211" w:hanging="447"/>
      </w:pPr>
      <w:rPr>
        <w:rFonts w:hint="default"/>
        <w:lang w:val="ru-RU" w:eastAsia="en-US" w:bidi="ar-SA"/>
      </w:rPr>
    </w:lvl>
    <w:lvl w:ilvl="4">
      <w:numFmt w:val="bullet"/>
      <w:lvlText w:val="•"/>
      <w:lvlJc w:val="left"/>
      <w:pPr>
        <w:ind w:left="4242" w:hanging="447"/>
      </w:pPr>
      <w:rPr>
        <w:rFonts w:hint="default"/>
        <w:lang w:val="ru-RU" w:eastAsia="en-US" w:bidi="ar-SA"/>
      </w:rPr>
    </w:lvl>
    <w:lvl w:ilvl="5">
      <w:numFmt w:val="bullet"/>
      <w:lvlText w:val="•"/>
      <w:lvlJc w:val="left"/>
      <w:pPr>
        <w:ind w:left="5273" w:hanging="447"/>
      </w:pPr>
      <w:rPr>
        <w:rFonts w:hint="default"/>
        <w:lang w:val="ru-RU" w:eastAsia="en-US" w:bidi="ar-SA"/>
      </w:rPr>
    </w:lvl>
    <w:lvl w:ilvl="6">
      <w:numFmt w:val="bullet"/>
      <w:lvlText w:val="•"/>
      <w:lvlJc w:val="left"/>
      <w:pPr>
        <w:ind w:left="6303" w:hanging="447"/>
      </w:pPr>
      <w:rPr>
        <w:rFonts w:hint="default"/>
        <w:lang w:val="ru-RU" w:eastAsia="en-US" w:bidi="ar-SA"/>
      </w:rPr>
    </w:lvl>
    <w:lvl w:ilvl="7">
      <w:numFmt w:val="bullet"/>
      <w:lvlText w:val="•"/>
      <w:lvlJc w:val="left"/>
      <w:pPr>
        <w:ind w:left="7334" w:hanging="447"/>
      </w:pPr>
      <w:rPr>
        <w:rFonts w:hint="default"/>
        <w:lang w:val="ru-RU" w:eastAsia="en-US" w:bidi="ar-SA"/>
      </w:rPr>
    </w:lvl>
    <w:lvl w:ilvl="8">
      <w:numFmt w:val="bullet"/>
      <w:lvlText w:val="•"/>
      <w:lvlJc w:val="left"/>
      <w:pPr>
        <w:ind w:left="8365" w:hanging="447"/>
      </w:pPr>
      <w:rPr>
        <w:rFonts w:hint="default"/>
        <w:lang w:val="ru-RU" w:eastAsia="en-US" w:bidi="ar-SA"/>
      </w:rPr>
    </w:lvl>
  </w:abstractNum>
  <w:abstractNum w:abstractNumId="16" w15:restartNumberingAfterBreak="0">
    <w:nsid w:val="2CEB71B5"/>
    <w:multiLevelType w:val="multilevel"/>
    <w:tmpl w:val="15B0887A"/>
    <w:lvl w:ilvl="0">
      <w:start w:val="1"/>
      <w:numFmt w:val="decimal"/>
      <w:lvlText w:val="%1"/>
      <w:lvlJc w:val="left"/>
      <w:pPr>
        <w:ind w:left="473" w:hanging="360"/>
      </w:pPr>
      <w:rPr>
        <w:rFonts w:hint="default"/>
        <w:lang w:val="ru-RU" w:eastAsia="en-US" w:bidi="ar-SA"/>
      </w:rPr>
    </w:lvl>
    <w:lvl w:ilvl="1">
      <w:start w:val="1"/>
      <w:numFmt w:val="decimal"/>
      <w:lvlText w:val="%1.%2"/>
      <w:lvlJc w:val="left"/>
      <w:pPr>
        <w:ind w:left="473"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3" w:hanging="207"/>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690" w:hanging="207"/>
      </w:pPr>
      <w:rPr>
        <w:rFonts w:hint="default"/>
        <w:lang w:val="ru-RU" w:eastAsia="en-US" w:bidi="ar-SA"/>
      </w:rPr>
    </w:lvl>
    <w:lvl w:ilvl="4">
      <w:numFmt w:val="bullet"/>
      <w:lvlText w:val="•"/>
      <w:lvlJc w:val="left"/>
      <w:pPr>
        <w:ind w:left="3795" w:hanging="207"/>
      </w:pPr>
      <w:rPr>
        <w:rFonts w:hint="default"/>
        <w:lang w:val="ru-RU" w:eastAsia="en-US" w:bidi="ar-SA"/>
      </w:rPr>
    </w:lvl>
    <w:lvl w:ilvl="5">
      <w:numFmt w:val="bullet"/>
      <w:lvlText w:val="•"/>
      <w:lvlJc w:val="left"/>
      <w:pPr>
        <w:ind w:left="4900" w:hanging="207"/>
      </w:pPr>
      <w:rPr>
        <w:rFonts w:hint="default"/>
        <w:lang w:val="ru-RU" w:eastAsia="en-US" w:bidi="ar-SA"/>
      </w:rPr>
    </w:lvl>
    <w:lvl w:ilvl="6">
      <w:numFmt w:val="bullet"/>
      <w:lvlText w:val="•"/>
      <w:lvlJc w:val="left"/>
      <w:pPr>
        <w:ind w:left="6005" w:hanging="207"/>
      </w:pPr>
      <w:rPr>
        <w:rFonts w:hint="default"/>
        <w:lang w:val="ru-RU" w:eastAsia="en-US" w:bidi="ar-SA"/>
      </w:rPr>
    </w:lvl>
    <w:lvl w:ilvl="7">
      <w:numFmt w:val="bullet"/>
      <w:lvlText w:val="•"/>
      <w:lvlJc w:val="left"/>
      <w:pPr>
        <w:ind w:left="7110" w:hanging="207"/>
      </w:pPr>
      <w:rPr>
        <w:rFonts w:hint="default"/>
        <w:lang w:val="ru-RU" w:eastAsia="en-US" w:bidi="ar-SA"/>
      </w:rPr>
    </w:lvl>
    <w:lvl w:ilvl="8">
      <w:numFmt w:val="bullet"/>
      <w:lvlText w:val="•"/>
      <w:lvlJc w:val="left"/>
      <w:pPr>
        <w:ind w:left="8216" w:hanging="207"/>
      </w:pPr>
      <w:rPr>
        <w:rFonts w:hint="default"/>
        <w:lang w:val="ru-RU" w:eastAsia="en-US" w:bidi="ar-SA"/>
      </w:rPr>
    </w:lvl>
  </w:abstractNum>
  <w:abstractNum w:abstractNumId="17" w15:restartNumberingAfterBreak="0">
    <w:nsid w:val="321F1258"/>
    <w:multiLevelType w:val="multilevel"/>
    <w:tmpl w:val="406AA094"/>
    <w:lvl w:ilvl="0">
      <w:start w:val="1"/>
      <w:numFmt w:val="decimal"/>
      <w:lvlText w:val="%1"/>
      <w:lvlJc w:val="left"/>
      <w:pPr>
        <w:ind w:left="113" w:hanging="442"/>
      </w:pPr>
      <w:rPr>
        <w:rFonts w:hint="default"/>
        <w:lang w:val="ru-RU" w:eastAsia="en-US" w:bidi="ar-SA"/>
      </w:rPr>
    </w:lvl>
    <w:lvl w:ilvl="1">
      <w:start w:val="1"/>
      <w:numFmt w:val="decimal"/>
      <w:lvlText w:val="%1.%2."/>
      <w:lvlJc w:val="left"/>
      <w:pPr>
        <w:ind w:left="113" w:hanging="44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11" w:hanging="442"/>
      </w:pPr>
      <w:rPr>
        <w:rFonts w:hint="default"/>
        <w:lang w:val="ru-RU" w:eastAsia="en-US" w:bidi="ar-SA"/>
      </w:rPr>
    </w:lvl>
    <w:lvl w:ilvl="4">
      <w:numFmt w:val="bullet"/>
      <w:lvlText w:val="•"/>
      <w:lvlJc w:val="left"/>
      <w:pPr>
        <w:ind w:left="4242" w:hanging="442"/>
      </w:pPr>
      <w:rPr>
        <w:rFonts w:hint="default"/>
        <w:lang w:val="ru-RU" w:eastAsia="en-US" w:bidi="ar-SA"/>
      </w:rPr>
    </w:lvl>
    <w:lvl w:ilvl="5">
      <w:numFmt w:val="bullet"/>
      <w:lvlText w:val="•"/>
      <w:lvlJc w:val="left"/>
      <w:pPr>
        <w:ind w:left="5273" w:hanging="442"/>
      </w:pPr>
      <w:rPr>
        <w:rFonts w:hint="default"/>
        <w:lang w:val="ru-RU" w:eastAsia="en-US" w:bidi="ar-SA"/>
      </w:rPr>
    </w:lvl>
    <w:lvl w:ilvl="6">
      <w:numFmt w:val="bullet"/>
      <w:lvlText w:val="•"/>
      <w:lvlJc w:val="left"/>
      <w:pPr>
        <w:ind w:left="6303" w:hanging="442"/>
      </w:pPr>
      <w:rPr>
        <w:rFonts w:hint="default"/>
        <w:lang w:val="ru-RU" w:eastAsia="en-US" w:bidi="ar-SA"/>
      </w:rPr>
    </w:lvl>
    <w:lvl w:ilvl="7">
      <w:numFmt w:val="bullet"/>
      <w:lvlText w:val="•"/>
      <w:lvlJc w:val="left"/>
      <w:pPr>
        <w:ind w:left="7334" w:hanging="442"/>
      </w:pPr>
      <w:rPr>
        <w:rFonts w:hint="default"/>
        <w:lang w:val="ru-RU" w:eastAsia="en-US" w:bidi="ar-SA"/>
      </w:rPr>
    </w:lvl>
    <w:lvl w:ilvl="8">
      <w:numFmt w:val="bullet"/>
      <w:lvlText w:val="•"/>
      <w:lvlJc w:val="left"/>
      <w:pPr>
        <w:ind w:left="8365" w:hanging="442"/>
      </w:pPr>
      <w:rPr>
        <w:rFonts w:hint="default"/>
        <w:lang w:val="ru-RU" w:eastAsia="en-US" w:bidi="ar-SA"/>
      </w:rPr>
    </w:lvl>
  </w:abstractNum>
  <w:abstractNum w:abstractNumId="18" w15:restartNumberingAfterBreak="0">
    <w:nsid w:val="36EC39B5"/>
    <w:multiLevelType w:val="hybridMultilevel"/>
    <w:tmpl w:val="AF3292DA"/>
    <w:lvl w:ilvl="0" w:tplc="F7C4A118">
      <w:start w:val="1"/>
      <w:numFmt w:val="decimal"/>
      <w:lvlText w:val="%1."/>
      <w:lvlJc w:val="left"/>
      <w:pPr>
        <w:ind w:left="1065" w:hanging="705"/>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8D34862"/>
    <w:multiLevelType w:val="hybridMultilevel"/>
    <w:tmpl w:val="2096942E"/>
    <w:lvl w:ilvl="0" w:tplc="0419000F">
      <w:start w:val="1"/>
      <w:numFmt w:val="decimal"/>
      <w:lvlText w:val="%1."/>
      <w:lvlJc w:val="left"/>
      <w:pPr>
        <w:ind w:left="4060" w:hanging="360"/>
      </w:pPr>
      <w:rPr>
        <w:rFonts w:hint="default"/>
      </w:rPr>
    </w:lvl>
    <w:lvl w:ilvl="1" w:tplc="04190019" w:tentative="1">
      <w:start w:val="1"/>
      <w:numFmt w:val="lowerLetter"/>
      <w:lvlText w:val="%2."/>
      <w:lvlJc w:val="left"/>
      <w:pPr>
        <w:ind w:left="4780" w:hanging="360"/>
      </w:pPr>
    </w:lvl>
    <w:lvl w:ilvl="2" w:tplc="0419001B" w:tentative="1">
      <w:start w:val="1"/>
      <w:numFmt w:val="lowerRoman"/>
      <w:lvlText w:val="%3."/>
      <w:lvlJc w:val="right"/>
      <w:pPr>
        <w:ind w:left="5500" w:hanging="180"/>
      </w:pPr>
    </w:lvl>
    <w:lvl w:ilvl="3" w:tplc="0419000F" w:tentative="1">
      <w:start w:val="1"/>
      <w:numFmt w:val="decimal"/>
      <w:lvlText w:val="%4."/>
      <w:lvlJc w:val="left"/>
      <w:pPr>
        <w:ind w:left="6220" w:hanging="360"/>
      </w:pPr>
    </w:lvl>
    <w:lvl w:ilvl="4" w:tplc="04190019" w:tentative="1">
      <w:start w:val="1"/>
      <w:numFmt w:val="lowerLetter"/>
      <w:lvlText w:val="%5."/>
      <w:lvlJc w:val="left"/>
      <w:pPr>
        <w:ind w:left="6940" w:hanging="360"/>
      </w:pPr>
    </w:lvl>
    <w:lvl w:ilvl="5" w:tplc="0419001B" w:tentative="1">
      <w:start w:val="1"/>
      <w:numFmt w:val="lowerRoman"/>
      <w:lvlText w:val="%6."/>
      <w:lvlJc w:val="right"/>
      <w:pPr>
        <w:ind w:left="7660" w:hanging="180"/>
      </w:pPr>
    </w:lvl>
    <w:lvl w:ilvl="6" w:tplc="0419000F" w:tentative="1">
      <w:start w:val="1"/>
      <w:numFmt w:val="decimal"/>
      <w:lvlText w:val="%7."/>
      <w:lvlJc w:val="left"/>
      <w:pPr>
        <w:ind w:left="8380" w:hanging="360"/>
      </w:pPr>
    </w:lvl>
    <w:lvl w:ilvl="7" w:tplc="04190019" w:tentative="1">
      <w:start w:val="1"/>
      <w:numFmt w:val="lowerLetter"/>
      <w:lvlText w:val="%8."/>
      <w:lvlJc w:val="left"/>
      <w:pPr>
        <w:ind w:left="9100" w:hanging="360"/>
      </w:pPr>
    </w:lvl>
    <w:lvl w:ilvl="8" w:tplc="0419001B" w:tentative="1">
      <w:start w:val="1"/>
      <w:numFmt w:val="lowerRoman"/>
      <w:lvlText w:val="%9."/>
      <w:lvlJc w:val="right"/>
      <w:pPr>
        <w:ind w:left="9820" w:hanging="180"/>
      </w:pPr>
    </w:lvl>
  </w:abstractNum>
  <w:abstractNum w:abstractNumId="20" w15:restartNumberingAfterBreak="0">
    <w:nsid w:val="3AE06001"/>
    <w:multiLevelType w:val="hybridMultilevel"/>
    <w:tmpl w:val="5254C97C"/>
    <w:lvl w:ilvl="0" w:tplc="4434CF5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2" w15:restartNumberingAfterBreak="0">
    <w:nsid w:val="43170B36"/>
    <w:multiLevelType w:val="hybridMultilevel"/>
    <w:tmpl w:val="AF3292DA"/>
    <w:lvl w:ilvl="0" w:tplc="F7C4A118">
      <w:start w:val="1"/>
      <w:numFmt w:val="decimal"/>
      <w:lvlText w:val="%1."/>
      <w:lvlJc w:val="left"/>
      <w:pPr>
        <w:ind w:left="1065" w:hanging="705"/>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5965A05"/>
    <w:multiLevelType w:val="multilevel"/>
    <w:tmpl w:val="F73AF0B6"/>
    <w:lvl w:ilvl="0">
      <w:start w:val="7"/>
      <w:numFmt w:val="decimal"/>
      <w:lvlText w:val="%1"/>
      <w:lvlJc w:val="left"/>
      <w:pPr>
        <w:ind w:left="113" w:hanging="435"/>
      </w:pPr>
      <w:rPr>
        <w:rFonts w:hint="default"/>
        <w:lang w:val="ru-RU" w:eastAsia="en-US" w:bidi="ar-SA"/>
      </w:rPr>
    </w:lvl>
    <w:lvl w:ilvl="1">
      <w:start w:val="1"/>
      <w:numFmt w:val="decimal"/>
      <w:lvlText w:val="%1.%2."/>
      <w:lvlJc w:val="left"/>
      <w:pPr>
        <w:ind w:left="113"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435"/>
      </w:pPr>
      <w:rPr>
        <w:rFonts w:hint="default"/>
        <w:lang w:val="ru-RU" w:eastAsia="en-US" w:bidi="ar-SA"/>
      </w:rPr>
    </w:lvl>
    <w:lvl w:ilvl="3">
      <w:numFmt w:val="bullet"/>
      <w:lvlText w:val="•"/>
      <w:lvlJc w:val="left"/>
      <w:pPr>
        <w:ind w:left="3211" w:hanging="435"/>
      </w:pPr>
      <w:rPr>
        <w:rFonts w:hint="default"/>
        <w:lang w:val="ru-RU" w:eastAsia="en-US" w:bidi="ar-SA"/>
      </w:rPr>
    </w:lvl>
    <w:lvl w:ilvl="4">
      <w:numFmt w:val="bullet"/>
      <w:lvlText w:val="•"/>
      <w:lvlJc w:val="left"/>
      <w:pPr>
        <w:ind w:left="4242" w:hanging="435"/>
      </w:pPr>
      <w:rPr>
        <w:rFonts w:hint="default"/>
        <w:lang w:val="ru-RU" w:eastAsia="en-US" w:bidi="ar-SA"/>
      </w:rPr>
    </w:lvl>
    <w:lvl w:ilvl="5">
      <w:numFmt w:val="bullet"/>
      <w:lvlText w:val="•"/>
      <w:lvlJc w:val="left"/>
      <w:pPr>
        <w:ind w:left="5273" w:hanging="435"/>
      </w:pPr>
      <w:rPr>
        <w:rFonts w:hint="default"/>
        <w:lang w:val="ru-RU" w:eastAsia="en-US" w:bidi="ar-SA"/>
      </w:rPr>
    </w:lvl>
    <w:lvl w:ilvl="6">
      <w:numFmt w:val="bullet"/>
      <w:lvlText w:val="•"/>
      <w:lvlJc w:val="left"/>
      <w:pPr>
        <w:ind w:left="6303" w:hanging="435"/>
      </w:pPr>
      <w:rPr>
        <w:rFonts w:hint="default"/>
        <w:lang w:val="ru-RU" w:eastAsia="en-US" w:bidi="ar-SA"/>
      </w:rPr>
    </w:lvl>
    <w:lvl w:ilvl="7">
      <w:numFmt w:val="bullet"/>
      <w:lvlText w:val="•"/>
      <w:lvlJc w:val="left"/>
      <w:pPr>
        <w:ind w:left="7334" w:hanging="435"/>
      </w:pPr>
      <w:rPr>
        <w:rFonts w:hint="default"/>
        <w:lang w:val="ru-RU" w:eastAsia="en-US" w:bidi="ar-SA"/>
      </w:rPr>
    </w:lvl>
    <w:lvl w:ilvl="8">
      <w:numFmt w:val="bullet"/>
      <w:lvlText w:val="•"/>
      <w:lvlJc w:val="left"/>
      <w:pPr>
        <w:ind w:left="8365" w:hanging="435"/>
      </w:pPr>
      <w:rPr>
        <w:rFonts w:hint="default"/>
        <w:lang w:val="ru-RU" w:eastAsia="en-US" w:bidi="ar-SA"/>
      </w:rPr>
    </w:lvl>
  </w:abstractNum>
  <w:abstractNum w:abstractNumId="24" w15:restartNumberingAfterBreak="0">
    <w:nsid w:val="45F045F2"/>
    <w:multiLevelType w:val="hybridMultilevel"/>
    <w:tmpl w:val="4F76B58A"/>
    <w:lvl w:ilvl="0" w:tplc="F2FA07D2">
      <w:numFmt w:val="bullet"/>
      <w:lvlText w:val="-"/>
      <w:lvlJc w:val="left"/>
      <w:pPr>
        <w:ind w:left="113" w:hanging="216"/>
      </w:pPr>
      <w:rPr>
        <w:rFonts w:ascii="Times New Roman" w:eastAsia="Times New Roman" w:hAnsi="Times New Roman" w:cs="Times New Roman" w:hint="default"/>
        <w:w w:val="99"/>
        <w:sz w:val="24"/>
        <w:szCs w:val="24"/>
        <w:lang w:val="ru-RU" w:eastAsia="en-US" w:bidi="ar-SA"/>
      </w:rPr>
    </w:lvl>
    <w:lvl w:ilvl="1" w:tplc="7832A008">
      <w:numFmt w:val="bullet"/>
      <w:lvlText w:val="•"/>
      <w:lvlJc w:val="left"/>
      <w:pPr>
        <w:ind w:left="1150" w:hanging="216"/>
      </w:pPr>
      <w:rPr>
        <w:rFonts w:hint="default"/>
        <w:lang w:val="ru-RU" w:eastAsia="en-US" w:bidi="ar-SA"/>
      </w:rPr>
    </w:lvl>
    <w:lvl w:ilvl="2" w:tplc="E53854E4">
      <w:numFmt w:val="bullet"/>
      <w:lvlText w:val="•"/>
      <w:lvlJc w:val="left"/>
      <w:pPr>
        <w:ind w:left="2181" w:hanging="216"/>
      </w:pPr>
      <w:rPr>
        <w:rFonts w:hint="default"/>
        <w:lang w:val="ru-RU" w:eastAsia="en-US" w:bidi="ar-SA"/>
      </w:rPr>
    </w:lvl>
    <w:lvl w:ilvl="3" w:tplc="392EEF12">
      <w:numFmt w:val="bullet"/>
      <w:lvlText w:val="•"/>
      <w:lvlJc w:val="left"/>
      <w:pPr>
        <w:ind w:left="3211" w:hanging="216"/>
      </w:pPr>
      <w:rPr>
        <w:rFonts w:hint="default"/>
        <w:lang w:val="ru-RU" w:eastAsia="en-US" w:bidi="ar-SA"/>
      </w:rPr>
    </w:lvl>
    <w:lvl w:ilvl="4" w:tplc="43E6285C">
      <w:numFmt w:val="bullet"/>
      <w:lvlText w:val="•"/>
      <w:lvlJc w:val="left"/>
      <w:pPr>
        <w:ind w:left="4242" w:hanging="216"/>
      </w:pPr>
      <w:rPr>
        <w:rFonts w:hint="default"/>
        <w:lang w:val="ru-RU" w:eastAsia="en-US" w:bidi="ar-SA"/>
      </w:rPr>
    </w:lvl>
    <w:lvl w:ilvl="5" w:tplc="AC025E38">
      <w:numFmt w:val="bullet"/>
      <w:lvlText w:val="•"/>
      <w:lvlJc w:val="left"/>
      <w:pPr>
        <w:ind w:left="5273" w:hanging="216"/>
      </w:pPr>
      <w:rPr>
        <w:rFonts w:hint="default"/>
        <w:lang w:val="ru-RU" w:eastAsia="en-US" w:bidi="ar-SA"/>
      </w:rPr>
    </w:lvl>
    <w:lvl w:ilvl="6" w:tplc="08DAF5E0">
      <w:numFmt w:val="bullet"/>
      <w:lvlText w:val="•"/>
      <w:lvlJc w:val="left"/>
      <w:pPr>
        <w:ind w:left="6303" w:hanging="216"/>
      </w:pPr>
      <w:rPr>
        <w:rFonts w:hint="default"/>
        <w:lang w:val="ru-RU" w:eastAsia="en-US" w:bidi="ar-SA"/>
      </w:rPr>
    </w:lvl>
    <w:lvl w:ilvl="7" w:tplc="4BB018B2">
      <w:numFmt w:val="bullet"/>
      <w:lvlText w:val="•"/>
      <w:lvlJc w:val="left"/>
      <w:pPr>
        <w:ind w:left="7334" w:hanging="216"/>
      </w:pPr>
      <w:rPr>
        <w:rFonts w:hint="default"/>
        <w:lang w:val="ru-RU" w:eastAsia="en-US" w:bidi="ar-SA"/>
      </w:rPr>
    </w:lvl>
    <w:lvl w:ilvl="8" w:tplc="B77EFA36">
      <w:numFmt w:val="bullet"/>
      <w:lvlText w:val="•"/>
      <w:lvlJc w:val="left"/>
      <w:pPr>
        <w:ind w:left="8365" w:hanging="216"/>
      </w:pPr>
      <w:rPr>
        <w:rFonts w:hint="default"/>
        <w:lang w:val="ru-RU" w:eastAsia="en-US" w:bidi="ar-SA"/>
      </w:rPr>
    </w:lvl>
  </w:abstractNum>
  <w:abstractNum w:abstractNumId="25" w15:restartNumberingAfterBreak="0">
    <w:nsid w:val="466E2B41"/>
    <w:multiLevelType w:val="hybridMultilevel"/>
    <w:tmpl w:val="4E1E56AA"/>
    <w:lvl w:ilvl="0" w:tplc="3D3A282A">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1" w:tplc="5ACE0066">
      <w:numFmt w:val="bullet"/>
      <w:lvlText w:val="•"/>
      <w:lvlJc w:val="left"/>
      <w:pPr>
        <w:ind w:left="1150" w:hanging="140"/>
      </w:pPr>
      <w:rPr>
        <w:rFonts w:hint="default"/>
        <w:lang w:val="ru-RU" w:eastAsia="en-US" w:bidi="ar-SA"/>
      </w:rPr>
    </w:lvl>
    <w:lvl w:ilvl="2" w:tplc="C792D824">
      <w:numFmt w:val="bullet"/>
      <w:lvlText w:val="•"/>
      <w:lvlJc w:val="left"/>
      <w:pPr>
        <w:ind w:left="2181" w:hanging="140"/>
      </w:pPr>
      <w:rPr>
        <w:rFonts w:hint="default"/>
        <w:lang w:val="ru-RU" w:eastAsia="en-US" w:bidi="ar-SA"/>
      </w:rPr>
    </w:lvl>
    <w:lvl w:ilvl="3" w:tplc="8C984CBC">
      <w:numFmt w:val="bullet"/>
      <w:lvlText w:val="•"/>
      <w:lvlJc w:val="left"/>
      <w:pPr>
        <w:ind w:left="3211" w:hanging="140"/>
      </w:pPr>
      <w:rPr>
        <w:rFonts w:hint="default"/>
        <w:lang w:val="ru-RU" w:eastAsia="en-US" w:bidi="ar-SA"/>
      </w:rPr>
    </w:lvl>
    <w:lvl w:ilvl="4" w:tplc="473299D6">
      <w:numFmt w:val="bullet"/>
      <w:lvlText w:val="•"/>
      <w:lvlJc w:val="left"/>
      <w:pPr>
        <w:ind w:left="4242" w:hanging="140"/>
      </w:pPr>
      <w:rPr>
        <w:rFonts w:hint="default"/>
        <w:lang w:val="ru-RU" w:eastAsia="en-US" w:bidi="ar-SA"/>
      </w:rPr>
    </w:lvl>
    <w:lvl w:ilvl="5" w:tplc="41C8F0BC">
      <w:numFmt w:val="bullet"/>
      <w:lvlText w:val="•"/>
      <w:lvlJc w:val="left"/>
      <w:pPr>
        <w:ind w:left="5273" w:hanging="140"/>
      </w:pPr>
      <w:rPr>
        <w:rFonts w:hint="default"/>
        <w:lang w:val="ru-RU" w:eastAsia="en-US" w:bidi="ar-SA"/>
      </w:rPr>
    </w:lvl>
    <w:lvl w:ilvl="6" w:tplc="1C38E356">
      <w:numFmt w:val="bullet"/>
      <w:lvlText w:val="•"/>
      <w:lvlJc w:val="left"/>
      <w:pPr>
        <w:ind w:left="6303" w:hanging="140"/>
      </w:pPr>
      <w:rPr>
        <w:rFonts w:hint="default"/>
        <w:lang w:val="ru-RU" w:eastAsia="en-US" w:bidi="ar-SA"/>
      </w:rPr>
    </w:lvl>
    <w:lvl w:ilvl="7" w:tplc="F476DFA6">
      <w:numFmt w:val="bullet"/>
      <w:lvlText w:val="•"/>
      <w:lvlJc w:val="left"/>
      <w:pPr>
        <w:ind w:left="7334" w:hanging="140"/>
      </w:pPr>
      <w:rPr>
        <w:rFonts w:hint="default"/>
        <w:lang w:val="ru-RU" w:eastAsia="en-US" w:bidi="ar-SA"/>
      </w:rPr>
    </w:lvl>
    <w:lvl w:ilvl="8" w:tplc="72489FA2">
      <w:numFmt w:val="bullet"/>
      <w:lvlText w:val="•"/>
      <w:lvlJc w:val="left"/>
      <w:pPr>
        <w:ind w:left="8365" w:hanging="140"/>
      </w:pPr>
      <w:rPr>
        <w:rFonts w:hint="default"/>
        <w:lang w:val="ru-RU" w:eastAsia="en-US" w:bidi="ar-SA"/>
      </w:rPr>
    </w:lvl>
  </w:abstractNum>
  <w:abstractNum w:abstractNumId="26" w15:restartNumberingAfterBreak="0">
    <w:nsid w:val="58CE0D67"/>
    <w:multiLevelType w:val="hybridMultilevel"/>
    <w:tmpl w:val="D46A8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9D4538E"/>
    <w:multiLevelType w:val="multilevel"/>
    <w:tmpl w:val="363E5486"/>
    <w:lvl w:ilvl="0">
      <w:start w:val="2"/>
      <w:numFmt w:val="decimal"/>
      <w:lvlText w:val="%1"/>
      <w:lvlJc w:val="left"/>
      <w:pPr>
        <w:ind w:left="1242" w:hanging="420"/>
      </w:pPr>
      <w:rPr>
        <w:rFonts w:hint="default"/>
        <w:lang w:val="ru-RU" w:eastAsia="en-US" w:bidi="ar-SA"/>
      </w:rPr>
    </w:lvl>
    <w:lvl w:ilvl="1">
      <w:start w:val="1"/>
      <w:numFmt w:val="decimal"/>
      <w:lvlText w:val="%1.%2."/>
      <w:lvlJc w:val="left"/>
      <w:pPr>
        <w:ind w:left="124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3" w:hanging="69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22" w:hanging="90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96" w:hanging="900"/>
      </w:pPr>
      <w:rPr>
        <w:rFonts w:hint="default"/>
        <w:lang w:val="ru-RU" w:eastAsia="en-US" w:bidi="ar-SA"/>
      </w:rPr>
    </w:lvl>
    <w:lvl w:ilvl="5">
      <w:numFmt w:val="bullet"/>
      <w:lvlText w:val="•"/>
      <w:lvlJc w:val="left"/>
      <w:pPr>
        <w:ind w:left="4984" w:hanging="900"/>
      </w:pPr>
      <w:rPr>
        <w:rFonts w:hint="default"/>
        <w:lang w:val="ru-RU" w:eastAsia="en-US" w:bidi="ar-SA"/>
      </w:rPr>
    </w:lvl>
    <w:lvl w:ilvl="6">
      <w:numFmt w:val="bullet"/>
      <w:lvlText w:val="•"/>
      <w:lvlJc w:val="left"/>
      <w:pPr>
        <w:ind w:left="6073" w:hanging="900"/>
      </w:pPr>
      <w:rPr>
        <w:rFonts w:hint="default"/>
        <w:lang w:val="ru-RU" w:eastAsia="en-US" w:bidi="ar-SA"/>
      </w:rPr>
    </w:lvl>
    <w:lvl w:ilvl="7">
      <w:numFmt w:val="bullet"/>
      <w:lvlText w:val="•"/>
      <w:lvlJc w:val="left"/>
      <w:pPr>
        <w:ind w:left="7161" w:hanging="900"/>
      </w:pPr>
      <w:rPr>
        <w:rFonts w:hint="default"/>
        <w:lang w:val="ru-RU" w:eastAsia="en-US" w:bidi="ar-SA"/>
      </w:rPr>
    </w:lvl>
    <w:lvl w:ilvl="8">
      <w:numFmt w:val="bullet"/>
      <w:lvlText w:val="•"/>
      <w:lvlJc w:val="left"/>
      <w:pPr>
        <w:ind w:left="8249" w:hanging="900"/>
      </w:pPr>
      <w:rPr>
        <w:rFonts w:hint="default"/>
        <w:lang w:val="ru-RU" w:eastAsia="en-US" w:bidi="ar-SA"/>
      </w:rPr>
    </w:lvl>
  </w:abstractNum>
  <w:abstractNum w:abstractNumId="28" w15:restartNumberingAfterBreak="0">
    <w:nsid w:val="5AEA0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3C0F68"/>
    <w:multiLevelType w:val="multilevel"/>
    <w:tmpl w:val="07A82332"/>
    <w:lvl w:ilvl="0">
      <w:start w:val="8"/>
      <w:numFmt w:val="decimal"/>
      <w:lvlText w:val="%1"/>
      <w:lvlJc w:val="left"/>
      <w:pPr>
        <w:ind w:left="1242" w:hanging="420"/>
      </w:pPr>
      <w:rPr>
        <w:rFonts w:hint="default"/>
        <w:lang w:val="ru-RU" w:eastAsia="en-US" w:bidi="ar-SA"/>
      </w:rPr>
    </w:lvl>
    <w:lvl w:ilvl="1">
      <w:start w:val="1"/>
      <w:numFmt w:val="decimal"/>
      <w:lvlText w:val="%1.%2."/>
      <w:lvlJc w:val="left"/>
      <w:pPr>
        <w:ind w:left="12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77" w:hanging="420"/>
      </w:pPr>
      <w:rPr>
        <w:rFonts w:hint="default"/>
        <w:lang w:val="ru-RU" w:eastAsia="en-US" w:bidi="ar-SA"/>
      </w:rPr>
    </w:lvl>
    <w:lvl w:ilvl="3">
      <w:numFmt w:val="bullet"/>
      <w:lvlText w:val="•"/>
      <w:lvlJc w:val="left"/>
      <w:pPr>
        <w:ind w:left="3995" w:hanging="420"/>
      </w:pPr>
      <w:rPr>
        <w:rFonts w:hint="default"/>
        <w:lang w:val="ru-RU" w:eastAsia="en-US" w:bidi="ar-SA"/>
      </w:rPr>
    </w:lvl>
    <w:lvl w:ilvl="4">
      <w:numFmt w:val="bullet"/>
      <w:lvlText w:val="•"/>
      <w:lvlJc w:val="left"/>
      <w:pPr>
        <w:ind w:left="4914" w:hanging="420"/>
      </w:pPr>
      <w:rPr>
        <w:rFonts w:hint="default"/>
        <w:lang w:val="ru-RU" w:eastAsia="en-US" w:bidi="ar-SA"/>
      </w:rPr>
    </w:lvl>
    <w:lvl w:ilvl="5">
      <w:numFmt w:val="bullet"/>
      <w:lvlText w:val="•"/>
      <w:lvlJc w:val="left"/>
      <w:pPr>
        <w:ind w:left="5833" w:hanging="420"/>
      </w:pPr>
      <w:rPr>
        <w:rFonts w:hint="default"/>
        <w:lang w:val="ru-RU" w:eastAsia="en-US" w:bidi="ar-SA"/>
      </w:rPr>
    </w:lvl>
    <w:lvl w:ilvl="6">
      <w:numFmt w:val="bullet"/>
      <w:lvlText w:val="•"/>
      <w:lvlJc w:val="left"/>
      <w:pPr>
        <w:ind w:left="6751" w:hanging="420"/>
      </w:pPr>
      <w:rPr>
        <w:rFonts w:hint="default"/>
        <w:lang w:val="ru-RU" w:eastAsia="en-US" w:bidi="ar-SA"/>
      </w:rPr>
    </w:lvl>
    <w:lvl w:ilvl="7">
      <w:numFmt w:val="bullet"/>
      <w:lvlText w:val="•"/>
      <w:lvlJc w:val="left"/>
      <w:pPr>
        <w:ind w:left="7670" w:hanging="420"/>
      </w:pPr>
      <w:rPr>
        <w:rFonts w:hint="default"/>
        <w:lang w:val="ru-RU" w:eastAsia="en-US" w:bidi="ar-SA"/>
      </w:rPr>
    </w:lvl>
    <w:lvl w:ilvl="8">
      <w:numFmt w:val="bullet"/>
      <w:lvlText w:val="•"/>
      <w:lvlJc w:val="left"/>
      <w:pPr>
        <w:ind w:left="8589" w:hanging="420"/>
      </w:pPr>
      <w:rPr>
        <w:rFonts w:hint="default"/>
        <w:lang w:val="ru-RU" w:eastAsia="en-US" w:bidi="ar-SA"/>
      </w:rPr>
    </w:lvl>
  </w:abstractNum>
  <w:abstractNum w:abstractNumId="30" w15:restartNumberingAfterBreak="0">
    <w:nsid w:val="61414927"/>
    <w:multiLevelType w:val="hybridMultilevel"/>
    <w:tmpl w:val="3A508658"/>
    <w:lvl w:ilvl="0" w:tplc="774059BE">
      <w:start w:val="26"/>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556BC8"/>
    <w:multiLevelType w:val="multilevel"/>
    <w:tmpl w:val="C15459CC"/>
    <w:lvl w:ilvl="0">
      <w:start w:val="1"/>
      <w:numFmt w:val="decimal"/>
      <w:lvlText w:val="%1."/>
      <w:lvlJc w:val="left"/>
      <w:pPr>
        <w:ind w:left="720" w:hanging="360"/>
      </w:pPr>
      <w:rPr>
        <w:rFonts w:ascii="Times New Roman" w:eastAsia="Times New Roman" w:hAnsi="Times New Roman" w:cs="Times New Roman" w:hint="default"/>
        <w:b/>
        <w:sz w:val="24"/>
        <w:szCs w:val="24"/>
      </w:rPr>
    </w:lvl>
    <w:lvl w:ilvl="1">
      <w:start w:val="1"/>
      <w:numFmt w:val="decimal"/>
      <w:isLgl/>
      <w:lvlText w:val="%1.%2."/>
      <w:lvlJc w:val="left"/>
      <w:pPr>
        <w:ind w:left="720" w:hanging="360"/>
      </w:pPr>
      <w:rPr>
        <w:rFonts w:ascii="Times New Roman" w:hAnsi="Times New Roman" w:cs="Times New Roman" w:hint="default"/>
        <w:i w:val="0"/>
        <w:sz w:val="24"/>
        <w:szCs w:val="24"/>
      </w:rPr>
    </w:lvl>
    <w:lvl w:ilvl="2">
      <w:start w:val="1"/>
      <w:numFmt w:val="decimal"/>
      <w:isLgl/>
      <w:lvlText w:val="%1.%2.%3."/>
      <w:lvlJc w:val="left"/>
      <w:pPr>
        <w:ind w:left="1080" w:hanging="720"/>
      </w:pPr>
      <w:rPr>
        <w:rFonts w:asciiTheme="minorHAnsi" w:hAnsiTheme="minorHAnsi" w:hint="default"/>
      </w:rPr>
    </w:lvl>
    <w:lvl w:ilvl="3">
      <w:start w:val="1"/>
      <w:numFmt w:val="decimal"/>
      <w:isLgl/>
      <w:lvlText w:val="%1.%2.%3.%4."/>
      <w:lvlJc w:val="left"/>
      <w:pPr>
        <w:ind w:left="1080" w:hanging="720"/>
      </w:pPr>
      <w:rPr>
        <w:rFonts w:asciiTheme="minorHAnsi" w:hAnsiTheme="minorHAnsi" w:hint="default"/>
      </w:rPr>
    </w:lvl>
    <w:lvl w:ilvl="4">
      <w:start w:val="1"/>
      <w:numFmt w:val="decimal"/>
      <w:isLgl/>
      <w:lvlText w:val="%1.%2.%3.%4.%5."/>
      <w:lvlJc w:val="left"/>
      <w:pPr>
        <w:ind w:left="1440" w:hanging="1080"/>
      </w:pPr>
      <w:rPr>
        <w:rFonts w:asciiTheme="minorHAnsi" w:hAnsiTheme="minorHAnsi" w:hint="default"/>
      </w:rPr>
    </w:lvl>
    <w:lvl w:ilvl="5">
      <w:start w:val="1"/>
      <w:numFmt w:val="decimal"/>
      <w:isLgl/>
      <w:lvlText w:val="%1.%2.%3.%4.%5.%6."/>
      <w:lvlJc w:val="left"/>
      <w:pPr>
        <w:ind w:left="1440" w:hanging="1080"/>
      </w:pPr>
      <w:rPr>
        <w:rFonts w:asciiTheme="minorHAnsi" w:hAnsiTheme="minorHAnsi" w:hint="default"/>
      </w:rPr>
    </w:lvl>
    <w:lvl w:ilvl="6">
      <w:start w:val="1"/>
      <w:numFmt w:val="decimal"/>
      <w:isLgl/>
      <w:lvlText w:val="%1.%2.%3.%4.%5.%6.%7."/>
      <w:lvlJc w:val="left"/>
      <w:pPr>
        <w:ind w:left="1800" w:hanging="1440"/>
      </w:pPr>
      <w:rPr>
        <w:rFonts w:asciiTheme="minorHAnsi" w:hAnsiTheme="minorHAnsi" w:hint="default"/>
      </w:rPr>
    </w:lvl>
    <w:lvl w:ilvl="7">
      <w:start w:val="1"/>
      <w:numFmt w:val="decimal"/>
      <w:isLgl/>
      <w:lvlText w:val="%1.%2.%3.%4.%5.%6.%7.%8."/>
      <w:lvlJc w:val="left"/>
      <w:pPr>
        <w:ind w:left="1800" w:hanging="1440"/>
      </w:pPr>
      <w:rPr>
        <w:rFonts w:asciiTheme="minorHAnsi" w:hAnsiTheme="minorHAnsi" w:hint="default"/>
      </w:rPr>
    </w:lvl>
    <w:lvl w:ilvl="8">
      <w:start w:val="1"/>
      <w:numFmt w:val="decimal"/>
      <w:isLgl/>
      <w:lvlText w:val="%1.%2.%3.%4.%5.%6.%7.%8.%9."/>
      <w:lvlJc w:val="left"/>
      <w:pPr>
        <w:ind w:left="2160" w:hanging="1800"/>
      </w:pPr>
      <w:rPr>
        <w:rFonts w:asciiTheme="minorHAnsi" w:hAnsiTheme="minorHAnsi" w:hint="default"/>
      </w:rPr>
    </w:lvl>
  </w:abstractNum>
  <w:abstractNum w:abstractNumId="32" w15:restartNumberingAfterBreak="0">
    <w:nsid w:val="6A033806"/>
    <w:multiLevelType w:val="multilevel"/>
    <w:tmpl w:val="A880BB3E"/>
    <w:lvl w:ilvl="0">
      <w:start w:val="6"/>
      <w:numFmt w:val="decimal"/>
      <w:lvlText w:val="%1"/>
      <w:lvlJc w:val="left"/>
      <w:pPr>
        <w:ind w:left="113" w:hanging="555"/>
      </w:pPr>
      <w:rPr>
        <w:rFonts w:hint="default"/>
        <w:lang w:val="ru-RU" w:eastAsia="en-US" w:bidi="ar-SA"/>
      </w:rPr>
    </w:lvl>
    <w:lvl w:ilvl="1">
      <w:start w:val="12"/>
      <w:numFmt w:val="decimal"/>
      <w:lvlText w:val="%1.%2."/>
      <w:lvlJc w:val="left"/>
      <w:pPr>
        <w:ind w:left="113" w:hanging="55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555"/>
      </w:pPr>
      <w:rPr>
        <w:rFonts w:hint="default"/>
        <w:lang w:val="ru-RU" w:eastAsia="en-US" w:bidi="ar-SA"/>
      </w:rPr>
    </w:lvl>
    <w:lvl w:ilvl="3">
      <w:numFmt w:val="bullet"/>
      <w:lvlText w:val="•"/>
      <w:lvlJc w:val="left"/>
      <w:pPr>
        <w:ind w:left="3211" w:hanging="555"/>
      </w:pPr>
      <w:rPr>
        <w:rFonts w:hint="default"/>
        <w:lang w:val="ru-RU" w:eastAsia="en-US" w:bidi="ar-SA"/>
      </w:rPr>
    </w:lvl>
    <w:lvl w:ilvl="4">
      <w:numFmt w:val="bullet"/>
      <w:lvlText w:val="•"/>
      <w:lvlJc w:val="left"/>
      <w:pPr>
        <w:ind w:left="4242" w:hanging="555"/>
      </w:pPr>
      <w:rPr>
        <w:rFonts w:hint="default"/>
        <w:lang w:val="ru-RU" w:eastAsia="en-US" w:bidi="ar-SA"/>
      </w:rPr>
    </w:lvl>
    <w:lvl w:ilvl="5">
      <w:numFmt w:val="bullet"/>
      <w:lvlText w:val="•"/>
      <w:lvlJc w:val="left"/>
      <w:pPr>
        <w:ind w:left="5273" w:hanging="555"/>
      </w:pPr>
      <w:rPr>
        <w:rFonts w:hint="default"/>
        <w:lang w:val="ru-RU" w:eastAsia="en-US" w:bidi="ar-SA"/>
      </w:rPr>
    </w:lvl>
    <w:lvl w:ilvl="6">
      <w:numFmt w:val="bullet"/>
      <w:lvlText w:val="•"/>
      <w:lvlJc w:val="left"/>
      <w:pPr>
        <w:ind w:left="6303" w:hanging="555"/>
      </w:pPr>
      <w:rPr>
        <w:rFonts w:hint="default"/>
        <w:lang w:val="ru-RU" w:eastAsia="en-US" w:bidi="ar-SA"/>
      </w:rPr>
    </w:lvl>
    <w:lvl w:ilvl="7">
      <w:numFmt w:val="bullet"/>
      <w:lvlText w:val="•"/>
      <w:lvlJc w:val="left"/>
      <w:pPr>
        <w:ind w:left="7334" w:hanging="555"/>
      </w:pPr>
      <w:rPr>
        <w:rFonts w:hint="default"/>
        <w:lang w:val="ru-RU" w:eastAsia="en-US" w:bidi="ar-SA"/>
      </w:rPr>
    </w:lvl>
    <w:lvl w:ilvl="8">
      <w:numFmt w:val="bullet"/>
      <w:lvlText w:val="•"/>
      <w:lvlJc w:val="left"/>
      <w:pPr>
        <w:ind w:left="8365" w:hanging="555"/>
      </w:pPr>
      <w:rPr>
        <w:rFonts w:hint="default"/>
        <w:lang w:val="ru-RU" w:eastAsia="en-US" w:bidi="ar-SA"/>
      </w:rPr>
    </w:lvl>
  </w:abstractNum>
  <w:abstractNum w:abstractNumId="33" w15:restartNumberingAfterBreak="0">
    <w:nsid w:val="6F740075"/>
    <w:multiLevelType w:val="hybridMultilevel"/>
    <w:tmpl w:val="6C824D18"/>
    <w:lvl w:ilvl="0" w:tplc="1DA8409A">
      <w:numFmt w:val="bullet"/>
      <w:lvlText w:val="-"/>
      <w:lvlJc w:val="left"/>
      <w:pPr>
        <w:ind w:left="113" w:hanging="142"/>
      </w:pPr>
      <w:rPr>
        <w:rFonts w:ascii="Times New Roman" w:eastAsia="Times New Roman" w:hAnsi="Times New Roman" w:cs="Times New Roman" w:hint="default"/>
        <w:w w:val="99"/>
        <w:sz w:val="24"/>
        <w:szCs w:val="24"/>
        <w:lang w:val="ru-RU" w:eastAsia="en-US" w:bidi="ar-SA"/>
      </w:rPr>
    </w:lvl>
    <w:lvl w:ilvl="1" w:tplc="C97E8DF8">
      <w:numFmt w:val="bullet"/>
      <w:lvlText w:val="•"/>
      <w:lvlJc w:val="left"/>
      <w:pPr>
        <w:ind w:left="1150" w:hanging="142"/>
      </w:pPr>
      <w:rPr>
        <w:rFonts w:hint="default"/>
        <w:lang w:val="ru-RU" w:eastAsia="en-US" w:bidi="ar-SA"/>
      </w:rPr>
    </w:lvl>
    <w:lvl w:ilvl="2" w:tplc="C9F68C1E">
      <w:numFmt w:val="bullet"/>
      <w:lvlText w:val="•"/>
      <w:lvlJc w:val="left"/>
      <w:pPr>
        <w:ind w:left="2181" w:hanging="142"/>
      </w:pPr>
      <w:rPr>
        <w:rFonts w:hint="default"/>
        <w:lang w:val="ru-RU" w:eastAsia="en-US" w:bidi="ar-SA"/>
      </w:rPr>
    </w:lvl>
    <w:lvl w:ilvl="3" w:tplc="020A8F48">
      <w:numFmt w:val="bullet"/>
      <w:lvlText w:val="•"/>
      <w:lvlJc w:val="left"/>
      <w:pPr>
        <w:ind w:left="3211" w:hanging="142"/>
      </w:pPr>
      <w:rPr>
        <w:rFonts w:hint="default"/>
        <w:lang w:val="ru-RU" w:eastAsia="en-US" w:bidi="ar-SA"/>
      </w:rPr>
    </w:lvl>
    <w:lvl w:ilvl="4" w:tplc="5AF848B8">
      <w:numFmt w:val="bullet"/>
      <w:lvlText w:val="•"/>
      <w:lvlJc w:val="left"/>
      <w:pPr>
        <w:ind w:left="4242" w:hanging="142"/>
      </w:pPr>
      <w:rPr>
        <w:rFonts w:hint="default"/>
        <w:lang w:val="ru-RU" w:eastAsia="en-US" w:bidi="ar-SA"/>
      </w:rPr>
    </w:lvl>
    <w:lvl w:ilvl="5" w:tplc="14DEF518">
      <w:numFmt w:val="bullet"/>
      <w:lvlText w:val="•"/>
      <w:lvlJc w:val="left"/>
      <w:pPr>
        <w:ind w:left="5273" w:hanging="142"/>
      </w:pPr>
      <w:rPr>
        <w:rFonts w:hint="default"/>
        <w:lang w:val="ru-RU" w:eastAsia="en-US" w:bidi="ar-SA"/>
      </w:rPr>
    </w:lvl>
    <w:lvl w:ilvl="6" w:tplc="1D9AE382">
      <w:numFmt w:val="bullet"/>
      <w:lvlText w:val="•"/>
      <w:lvlJc w:val="left"/>
      <w:pPr>
        <w:ind w:left="6303" w:hanging="142"/>
      </w:pPr>
      <w:rPr>
        <w:rFonts w:hint="default"/>
        <w:lang w:val="ru-RU" w:eastAsia="en-US" w:bidi="ar-SA"/>
      </w:rPr>
    </w:lvl>
    <w:lvl w:ilvl="7" w:tplc="AD4E0844">
      <w:numFmt w:val="bullet"/>
      <w:lvlText w:val="•"/>
      <w:lvlJc w:val="left"/>
      <w:pPr>
        <w:ind w:left="7334" w:hanging="142"/>
      </w:pPr>
      <w:rPr>
        <w:rFonts w:hint="default"/>
        <w:lang w:val="ru-RU" w:eastAsia="en-US" w:bidi="ar-SA"/>
      </w:rPr>
    </w:lvl>
    <w:lvl w:ilvl="8" w:tplc="701662DE">
      <w:numFmt w:val="bullet"/>
      <w:lvlText w:val="•"/>
      <w:lvlJc w:val="left"/>
      <w:pPr>
        <w:ind w:left="8365" w:hanging="142"/>
      </w:pPr>
      <w:rPr>
        <w:rFonts w:hint="default"/>
        <w:lang w:val="ru-RU" w:eastAsia="en-US" w:bidi="ar-SA"/>
      </w:rPr>
    </w:lvl>
  </w:abstractNum>
  <w:abstractNum w:abstractNumId="34" w15:restartNumberingAfterBreak="0">
    <w:nsid w:val="704313AE"/>
    <w:multiLevelType w:val="multilevel"/>
    <w:tmpl w:val="B22CB162"/>
    <w:lvl w:ilvl="0">
      <w:start w:val="6"/>
      <w:numFmt w:val="decimal"/>
      <w:lvlText w:val="%1"/>
      <w:lvlJc w:val="left"/>
      <w:pPr>
        <w:ind w:left="1242" w:hanging="420"/>
      </w:pPr>
      <w:rPr>
        <w:rFonts w:hint="default"/>
        <w:lang w:val="ru-RU" w:eastAsia="en-US" w:bidi="ar-SA"/>
      </w:rPr>
    </w:lvl>
    <w:lvl w:ilvl="1">
      <w:start w:val="1"/>
      <w:numFmt w:val="decimal"/>
      <w:lvlText w:val="%1.%2."/>
      <w:lvlJc w:val="left"/>
      <w:pPr>
        <w:ind w:left="124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077" w:hanging="420"/>
      </w:pPr>
      <w:rPr>
        <w:rFonts w:hint="default"/>
        <w:lang w:val="ru-RU" w:eastAsia="en-US" w:bidi="ar-SA"/>
      </w:rPr>
    </w:lvl>
    <w:lvl w:ilvl="3">
      <w:numFmt w:val="bullet"/>
      <w:lvlText w:val="•"/>
      <w:lvlJc w:val="left"/>
      <w:pPr>
        <w:ind w:left="3995" w:hanging="420"/>
      </w:pPr>
      <w:rPr>
        <w:rFonts w:hint="default"/>
        <w:lang w:val="ru-RU" w:eastAsia="en-US" w:bidi="ar-SA"/>
      </w:rPr>
    </w:lvl>
    <w:lvl w:ilvl="4">
      <w:numFmt w:val="bullet"/>
      <w:lvlText w:val="•"/>
      <w:lvlJc w:val="left"/>
      <w:pPr>
        <w:ind w:left="4914" w:hanging="420"/>
      </w:pPr>
      <w:rPr>
        <w:rFonts w:hint="default"/>
        <w:lang w:val="ru-RU" w:eastAsia="en-US" w:bidi="ar-SA"/>
      </w:rPr>
    </w:lvl>
    <w:lvl w:ilvl="5">
      <w:numFmt w:val="bullet"/>
      <w:lvlText w:val="•"/>
      <w:lvlJc w:val="left"/>
      <w:pPr>
        <w:ind w:left="5833" w:hanging="420"/>
      </w:pPr>
      <w:rPr>
        <w:rFonts w:hint="default"/>
        <w:lang w:val="ru-RU" w:eastAsia="en-US" w:bidi="ar-SA"/>
      </w:rPr>
    </w:lvl>
    <w:lvl w:ilvl="6">
      <w:numFmt w:val="bullet"/>
      <w:lvlText w:val="•"/>
      <w:lvlJc w:val="left"/>
      <w:pPr>
        <w:ind w:left="6751" w:hanging="420"/>
      </w:pPr>
      <w:rPr>
        <w:rFonts w:hint="default"/>
        <w:lang w:val="ru-RU" w:eastAsia="en-US" w:bidi="ar-SA"/>
      </w:rPr>
    </w:lvl>
    <w:lvl w:ilvl="7">
      <w:numFmt w:val="bullet"/>
      <w:lvlText w:val="•"/>
      <w:lvlJc w:val="left"/>
      <w:pPr>
        <w:ind w:left="7670" w:hanging="420"/>
      </w:pPr>
      <w:rPr>
        <w:rFonts w:hint="default"/>
        <w:lang w:val="ru-RU" w:eastAsia="en-US" w:bidi="ar-SA"/>
      </w:rPr>
    </w:lvl>
    <w:lvl w:ilvl="8">
      <w:numFmt w:val="bullet"/>
      <w:lvlText w:val="•"/>
      <w:lvlJc w:val="left"/>
      <w:pPr>
        <w:ind w:left="8589" w:hanging="420"/>
      </w:pPr>
      <w:rPr>
        <w:rFonts w:hint="default"/>
        <w:lang w:val="ru-RU" w:eastAsia="en-US" w:bidi="ar-SA"/>
      </w:rPr>
    </w:lvl>
  </w:abstractNum>
  <w:abstractNum w:abstractNumId="35" w15:restartNumberingAfterBreak="0">
    <w:nsid w:val="74A778D4"/>
    <w:multiLevelType w:val="hybridMultilevel"/>
    <w:tmpl w:val="5A003AA4"/>
    <w:lvl w:ilvl="0" w:tplc="0838AA86">
      <w:start w:val="1"/>
      <w:numFmt w:val="decimal"/>
      <w:lvlText w:val="%1."/>
      <w:lvlJc w:val="left"/>
      <w:pPr>
        <w:ind w:left="900" w:hanging="360"/>
      </w:pPr>
      <w:rPr>
        <w:rFonts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7C4E0171"/>
    <w:multiLevelType w:val="hybridMultilevel"/>
    <w:tmpl w:val="135ABF8A"/>
    <w:lvl w:ilvl="0" w:tplc="925A2142">
      <w:start w:val="1"/>
      <w:numFmt w:val="decimal"/>
      <w:lvlText w:val="%1)"/>
      <w:lvlJc w:val="left"/>
      <w:pPr>
        <w:ind w:left="228" w:hanging="279"/>
      </w:pPr>
      <w:rPr>
        <w:rFonts w:ascii="Times New Roman" w:eastAsia="Times New Roman" w:hAnsi="Times New Roman" w:cs="Times New Roman" w:hint="default"/>
        <w:w w:val="100"/>
        <w:sz w:val="24"/>
        <w:szCs w:val="24"/>
        <w:lang w:val="ru-RU" w:eastAsia="en-US" w:bidi="ar-SA"/>
      </w:rPr>
    </w:lvl>
    <w:lvl w:ilvl="1" w:tplc="61883392">
      <w:start w:val="1"/>
      <w:numFmt w:val="decimal"/>
      <w:lvlText w:val="%2."/>
      <w:lvlJc w:val="left"/>
      <w:pPr>
        <w:ind w:left="4727" w:hanging="360"/>
        <w:jc w:val="right"/>
      </w:pPr>
      <w:rPr>
        <w:rFonts w:ascii="Times New Roman" w:eastAsia="Times New Roman" w:hAnsi="Times New Roman" w:cs="Times New Roman" w:hint="default"/>
        <w:w w:val="100"/>
        <w:sz w:val="24"/>
        <w:szCs w:val="24"/>
        <w:lang w:val="ru-RU" w:eastAsia="en-US" w:bidi="ar-SA"/>
      </w:rPr>
    </w:lvl>
    <w:lvl w:ilvl="2" w:tplc="D6D409CA">
      <w:numFmt w:val="bullet"/>
      <w:lvlText w:val="•"/>
      <w:lvlJc w:val="left"/>
      <w:pPr>
        <w:ind w:left="5354" w:hanging="360"/>
      </w:pPr>
      <w:rPr>
        <w:rFonts w:hint="default"/>
        <w:lang w:val="ru-RU" w:eastAsia="en-US" w:bidi="ar-SA"/>
      </w:rPr>
    </w:lvl>
    <w:lvl w:ilvl="3" w:tplc="F82E87C2">
      <w:numFmt w:val="bullet"/>
      <w:lvlText w:val="•"/>
      <w:lvlJc w:val="left"/>
      <w:pPr>
        <w:ind w:left="5988" w:hanging="360"/>
      </w:pPr>
      <w:rPr>
        <w:rFonts w:hint="default"/>
        <w:lang w:val="ru-RU" w:eastAsia="en-US" w:bidi="ar-SA"/>
      </w:rPr>
    </w:lvl>
    <w:lvl w:ilvl="4" w:tplc="802C99E4">
      <w:numFmt w:val="bullet"/>
      <w:lvlText w:val="•"/>
      <w:lvlJc w:val="left"/>
      <w:pPr>
        <w:ind w:left="6622" w:hanging="360"/>
      </w:pPr>
      <w:rPr>
        <w:rFonts w:hint="default"/>
        <w:lang w:val="ru-RU" w:eastAsia="en-US" w:bidi="ar-SA"/>
      </w:rPr>
    </w:lvl>
    <w:lvl w:ilvl="5" w:tplc="3CFE29E8">
      <w:numFmt w:val="bullet"/>
      <w:lvlText w:val="•"/>
      <w:lvlJc w:val="left"/>
      <w:pPr>
        <w:ind w:left="7256" w:hanging="360"/>
      </w:pPr>
      <w:rPr>
        <w:rFonts w:hint="default"/>
        <w:lang w:val="ru-RU" w:eastAsia="en-US" w:bidi="ar-SA"/>
      </w:rPr>
    </w:lvl>
    <w:lvl w:ilvl="6" w:tplc="ED321862">
      <w:numFmt w:val="bullet"/>
      <w:lvlText w:val="•"/>
      <w:lvlJc w:val="left"/>
      <w:pPr>
        <w:ind w:left="7890" w:hanging="360"/>
      </w:pPr>
      <w:rPr>
        <w:rFonts w:hint="default"/>
        <w:lang w:val="ru-RU" w:eastAsia="en-US" w:bidi="ar-SA"/>
      </w:rPr>
    </w:lvl>
    <w:lvl w:ilvl="7" w:tplc="DFEC2136">
      <w:numFmt w:val="bullet"/>
      <w:lvlText w:val="•"/>
      <w:lvlJc w:val="left"/>
      <w:pPr>
        <w:ind w:left="8524" w:hanging="360"/>
      </w:pPr>
      <w:rPr>
        <w:rFonts w:hint="default"/>
        <w:lang w:val="ru-RU" w:eastAsia="en-US" w:bidi="ar-SA"/>
      </w:rPr>
    </w:lvl>
    <w:lvl w:ilvl="8" w:tplc="94A613A8">
      <w:numFmt w:val="bullet"/>
      <w:lvlText w:val="•"/>
      <w:lvlJc w:val="left"/>
      <w:pPr>
        <w:ind w:left="9158" w:hanging="360"/>
      </w:pPr>
      <w:rPr>
        <w:rFonts w:hint="default"/>
        <w:lang w:val="ru-RU" w:eastAsia="en-US" w:bidi="ar-SA"/>
      </w:rPr>
    </w:lvl>
  </w:abstractNum>
  <w:abstractNum w:abstractNumId="37" w15:restartNumberingAfterBreak="0">
    <w:nsid w:val="7DE75DBE"/>
    <w:multiLevelType w:val="multilevel"/>
    <w:tmpl w:val="9FB2EF82"/>
    <w:lvl w:ilvl="0">
      <w:start w:val="6"/>
      <w:numFmt w:val="decimal"/>
      <w:lvlText w:val="%1"/>
      <w:lvlJc w:val="left"/>
      <w:pPr>
        <w:ind w:left="113" w:hanging="615"/>
      </w:pPr>
      <w:rPr>
        <w:rFonts w:hint="default"/>
        <w:lang w:val="ru-RU" w:eastAsia="en-US" w:bidi="ar-SA"/>
      </w:rPr>
    </w:lvl>
    <w:lvl w:ilvl="1">
      <w:start w:val="10"/>
      <w:numFmt w:val="decimal"/>
      <w:lvlText w:val="%1.%2"/>
      <w:lvlJc w:val="left"/>
      <w:pPr>
        <w:ind w:left="113" w:hanging="61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1" w:hanging="615"/>
      </w:pPr>
      <w:rPr>
        <w:rFonts w:hint="default"/>
        <w:lang w:val="ru-RU" w:eastAsia="en-US" w:bidi="ar-SA"/>
      </w:rPr>
    </w:lvl>
    <w:lvl w:ilvl="3">
      <w:numFmt w:val="bullet"/>
      <w:lvlText w:val="•"/>
      <w:lvlJc w:val="left"/>
      <w:pPr>
        <w:ind w:left="3211" w:hanging="615"/>
      </w:pPr>
      <w:rPr>
        <w:rFonts w:hint="default"/>
        <w:lang w:val="ru-RU" w:eastAsia="en-US" w:bidi="ar-SA"/>
      </w:rPr>
    </w:lvl>
    <w:lvl w:ilvl="4">
      <w:numFmt w:val="bullet"/>
      <w:lvlText w:val="•"/>
      <w:lvlJc w:val="left"/>
      <w:pPr>
        <w:ind w:left="4242" w:hanging="615"/>
      </w:pPr>
      <w:rPr>
        <w:rFonts w:hint="default"/>
        <w:lang w:val="ru-RU" w:eastAsia="en-US" w:bidi="ar-SA"/>
      </w:rPr>
    </w:lvl>
    <w:lvl w:ilvl="5">
      <w:numFmt w:val="bullet"/>
      <w:lvlText w:val="•"/>
      <w:lvlJc w:val="left"/>
      <w:pPr>
        <w:ind w:left="5273" w:hanging="615"/>
      </w:pPr>
      <w:rPr>
        <w:rFonts w:hint="default"/>
        <w:lang w:val="ru-RU" w:eastAsia="en-US" w:bidi="ar-SA"/>
      </w:rPr>
    </w:lvl>
    <w:lvl w:ilvl="6">
      <w:numFmt w:val="bullet"/>
      <w:lvlText w:val="•"/>
      <w:lvlJc w:val="left"/>
      <w:pPr>
        <w:ind w:left="6303" w:hanging="615"/>
      </w:pPr>
      <w:rPr>
        <w:rFonts w:hint="default"/>
        <w:lang w:val="ru-RU" w:eastAsia="en-US" w:bidi="ar-SA"/>
      </w:rPr>
    </w:lvl>
    <w:lvl w:ilvl="7">
      <w:numFmt w:val="bullet"/>
      <w:lvlText w:val="•"/>
      <w:lvlJc w:val="left"/>
      <w:pPr>
        <w:ind w:left="7334" w:hanging="615"/>
      </w:pPr>
      <w:rPr>
        <w:rFonts w:hint="default"/>
        <w:lang w:val="ru-RU" w:eastAsia="en-US" w:bidi="ar-SA"/>
      </w:rPr>
    </w:lvl>
    <w:lvl w:ilvl="8">
      <w:numFmt w:val="bullet"/>
      <w:lvlText w:val="•"/>
      <w:lvlJc w:val="left"/>
      <w:pPr>
        <w:ind w:left="8365" w:hanging="615"/>
      </w:pPr>
      <w:rPr>
        <w:rFonts w:hint="default"/>
        <w:lang w:val="ru-RU" w:eastAsia="en-US" w:bidi="ar-S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
  </w:num>
  <w:num w:numId="5">
    <w:abstractNumId w:val="29"/>
  </w:num>
  <w:num w:numId="6">
    <w:abstractNumId w:val="23"/>
  </w:num>
  <w:num w:numId="7">
    <w:abstractNumId w:val="32"/>
  </w:num>
  <w:num w:numId="8">
    <w:abstractNumId w:val="37"/>
  </w:num>
  <w:num w:numId="9">
    <w:abstractNumId w:val="14"/>
  </w:num>
  <w:num w:numId="10">
    <w:abstractNumId w:val="34"/>
  </w:num>
  <w:num w:numId="11">
    <w:abstractNumId w:val="33"/>
  </w:num>
  <w:num w:numId="12">
    <w:abstractNumId w:val="16"/>
  </w:num>
  <w:num w:numId="13">
    <w:abstractNumId w:val="7"/>
  </w:num>
  <w:num w:numId="14">
    <w:abstractNumId w:val="15"/>
  </w:num>
  <w:num w:numId="15">
    <w:abstractNumId w:val="5"/>
  </w:num>
  <w:num w:numId="16">
    <w:abstractNumId w:val="0"/>
  </w:num>
  <w:num w:numId="17">
    <w:abstractNumId w:val="25"/>
  </w:num>
  <w:num w:numId="18">
    <w:abstractNumId w:val="24"/>
  </w:num>
  <w:num w:numId="19">
    <w:abstractNumId w:val="27"/>
  </w:num>
  <w:num w:numId="20">
    <w:abstractNumId w:val="17"/>
  </w:num>
  <w:num w:numId="21">
    <w:abstractNumId w:val="36"/>
  </w:num>
  <w:num w:numId="22">
    <w:abstractNumId w:val="21"/>
  </w:num>
  <w:num w:numId="23">
    <w:abstractNumId w:val="30"/>
  </w:num>
  <w:num w:numId="24">
    <w:abstractNumId w:val="3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9"/>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0"/>
  </w:num>
  <w:num w:numId="37">
    <w:abstractNumId w:val="35"/>
  </w:num>
  <w:num w:numId="38">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53"/>
    <w:rsid w:val="000049AF"/>
    <w:rsid w:val="000327CF"/>
    <w:rsid w:val="00033877"/>
    <w:rsid w:val="0003754A"/>
    <w:rsid w:val="00040327"/>
    <w:rsid w:val="0004068C"/>
    <w:rsid w:val="00042195"/>
    <w:rsid w:val="00043964"/>
    <w:rsid w:val="0004784D"/>
    <w:rsid w:val="00055CF8"/>
    <w:rsid w:val="00067AEA"/>
    <w:rsid w:val="00086570"/>
    <w:rsid w:val="00087089"/>
    <w:rsid w:val="000938D8"/>
    <w:rsid w:val="0009593F"/>
    <w:rsid w:val="000B0E43"/>
    <w:rsid w:val="000C6F8F"/>
    <w:rsid w:val="000C7D1C"/>
    <w:rsid w:val="000D6113"/>
    <w:rsid w:val="000E14AD"/>
    <w:rsid w:val="00101240"/>
    <w:rsid w:val="001015F5"/>
    <w:rsid w:val="001315A3"/>
    <w:rsid w:val="00134A70"/>
    <w:rsid w:val="00145196"/>
    <w:rsid w:val="001718E1"/>
    <w:rsid w:val="0019077A"/>
    <w:rsid w:val="00194A53"/>
    <w:rsid w:val="001B3F8B"/>
    <w:rsid w:val="001D1033"/>
    <w:rsid w:val="001D604E"/>
    <w:rsid w:val="001E412D"/>
    <w:rsid w:val="001E7FFB"/>
    <w:rsid w:val="00206A5D"/>
    <w:rsid w:val="00210D17"/>
    <w:rsid w:val="002256A5"/>
    <w:rsid w:val="0023403A"/>
    <w:rsid w:val="00240909"/>
    <w:rsid w:val="002456FB"/>
    <w:rsid w:val="0024701C"/>
    <w:rsid w:val="0026562E"/>
    <w:rsid w:val="00291408"/>
    <w:rsid w:val="00291411"/>
    <w:rsid w:val="002A182C"/>
    <w:rsid w:val="002B4449"/>
    <w:rsid w:val="002C4E71"/>
    <w:rsid w:val="002F4095"/>
    <w:rsid w:val="002F5CA5"/>
    <w:rsid w:val="00320033"/>
    <w:rsid w:val="00327553"/>
    <w:rsid w:val="003473C3"/>
    <w:rsid w:val="003708CC"/>
    <w:rsid w:val="003836CF"/>
    <w:rsid w:val="003902B4"/>
    <w:rsid w:val="003C234B"/>
    <w:rsid w:val="003D1951"/>
    <w:rsid w:val="003D2D47"/>
    <w:rsid w:val="003E79D0"/>
    <w:rsid w:val="0040270B"/>
    <w:rsid w:val="00405927"/>
    <w:rsid w:val="00406ABF"/>
    <w:rsid w:val="004106D6"/>
    <w:rsid w:val="00445A85"/>
    <w:rsid w:val="004630B9"/>
    <w:rsid w:val="00473008"/>
    <w:rsid w:val="00473819"/>
    <w:rsid w:val="00485B69"/>
    <w:rsid w:val="0049009D"/>
    <w:rsid w:val="00496529"/>
    <w:rsid w:val="004A6101"/>
    <w:rsid w:val="004B6A91"/>
    <w:rsid w:val="004E324A"/>
    <w:rsid w:val="004E449C"/>
    <w:rsid w:val="00516D36"/>
    <w:rsid w:val="00535333"/>
    <w:rsid w:val="00540B39"/>
    <w:rsid w:val="00541023"/>
    <w:rsid w:val="005471DA"/>
    <w:rsid w:val="005841F1"/>
    <w:rsid w:val="005A52D1"/>
    <w:rsid w:val="005D0C95"/>
    <w:rsid w:val="005E333B"/>
    <w:rsid w:val="005E735F"/>
    <w:rsid w:val="006249E1"/>
    <w:rsid w:val="00634765"/>
    <w:rsid w:val="0064550F"/>
    <w:rsid w:val="0065026F"/>
    <w:rsid w:val="00665DA5"/>
    <w:rsid w:val="006804DF"/>
    <w:rsid w:val="00693B04"/>
    <w:rsid w:val="00696F99"/>
    <w:rsid w:val="006B5B8E"/>
    <w:rsid w:val="006C3B1A"/>
    <w:rsid w:val="006C4AB9"/>
    <w:rsid w:val="006C5DF4"/>
    <w:rsid w:val="006F2A2A"/>
    <w:rsid w:val="006F473F"/>
    <w:rsid w:val="007129F8"/>
    <w:rsid w:val="00722DE7"/>
    <w:rsid w:val="00725B52"/>
    <w:rsid w:val="0074143A"/>
    <w:rsid w:val="0074771C"/>
    <w:rsid w:val="00782A47"/>
    <w:rsid w:val="007B129B"/>
    <w:rsid w:val="007B3EFA"/>
    <w:rsid w:val="007F086E"/>
    <w:rsid w:val="008141A8"/>
    <w:rsid w:val="00814CDD"/>
    <w:rsid w:val="00817122"/>
    <w:rsid w:val="0082114F"/>
    <w:rsid w:val="0082630B"/>
    <w:rsid w:val="0084064C"/>
    <w:rsid w:val="00840D17"/>
    <w:rsid w:val="0086090B"/>
    <w:rsid w:val="00870342"/>
    <w:rsid w:val="008742AA"/>
    <w:rsid w:val="008961BA"/>
    <w:rsid w:val="008B1E2D"/>
    <w:rsid w:val="008C1F6A"/>
    <w:rsid w:val="008C433E"/>
    <w:rsid w:val="008E201B"/>
    <w:rsid w:val="00914B4E"/>
    <w:rsid w:val="00922850"/>
    <w:rsid w:val="009445F8"/>
    <w:rsid w:val="00963B1F"/>
    <w:rsid w:val="009B336E"/>
    <w:rsid w:val="009E7AD1"/>
    <w:rsid w:val="00A0371B"/>
    <w:rsid w:val="00A1450E"/>
    <w:rsid w:val="00A30425"/>
    <w:rsid w:val="00A647CF"/>
    <w:rsid w:val="00A66A3E"/>
    <w:rsid w:val="00A727C9"/>
    <w:rsid w:val="00A75398"/>
    <w:rsid w:val="00A81EDC"/>
    <w:rsid w:val="00A941BF"/>
    <w:rsid w:val="00AB377E"/>
    <w:rsid w:val="00AB37F2"/>
    <w:rsid w:val="00AC2F79"/>
    <w:rsid w:val="00AD3084"/>
    <w:rsid w:val="00AE2226"/>
    <w:rsid w:val="00B30969"/>
    <w:rsid w:val="00B806F0"/>
    <w:rsid w:val="00BA4EC1"/>
    <w:rsid w:val="00BA708A"/>
    <w:rsid w:val="00BB0AA3"/>
    <w:rsid w:val="00BF1618"/>
    <w:rsid w:val="00C013B1"/>
    <w:rsid w:val="00C061F0"/>
    <w:rsid w:val="00C23962"/>
    <w:rsid w:val="00C52CA9"/>
    <w:rsid w:val="00C53838"/>
    <w:rsid w:val="00C713E2"/>
    <w:rsid w:val="00C82323"/>
    <w:rsid w:val="00CB0054"/>
    <w:rsid w:val="00CB4C79"/>
    <w:rsid w:val="00CC1856"/>
    <w:rsid w:val="00CC269C"/>
    <w:rsid w:val="00CD7C7A"/>
    <w:rsid w:val="00D00583"/>
    <w:rsid w:val="00D01F7F"/>
    <w:rsid w:val="00D13062"/>
    <w:rsid w:val="00D1329C"/>
    <w:rsid w:val="00D2196E"/>
    <w:rsid w:val="00D41745"/>
    <w:rsid w:val="00D742A8"/>
    <w:rsid w:val="00D7799C"/>
    <w:rsid w:val="00D87C6B"/>
    <w:rsid w:val="00D96253"/>
    <w:rsid w:val="00DA077A"/>
    <w:rsid w:val="00DC7342"/>
    <w:rsid w:val="00DF41C5"/>
    <w:rsid w:val="00E1131F"/>
    <w:rsid w:val="00E31653"/>
    <w:rsid w:val="00E32579"/>
    <w:rsid w:val="00E330A8"/>
    <w:rsid w:val="00E34E0D"/>
    <w:rsid w:val="00E660C2"/>
    <w:rsid w:val="00E82129"/>
    <w:rsid w:val="00E90B38"/>
    <w:rsid w:val="00EB399B"/>
    <w:rsid w:val="00EB6B98"/>
    <w:rsid w:val="00ED39DC"/>
    <w:rsid w:val="00EE761C"/>
    <w:rsid w:val="00EE7C49"/>
    <w:rsid w:val="00EF575D"/>
    <w:rsid w:val="00EF76D6"/>
    <w:rsid w:val="00F171E1"/>
    <w:rsid w:val="00F341D4"/>
    <w:rsid w:val="00F36E52"/>
    <w:rsid w:val="00F67FC3"/>
    <w:rsid w:val="00F76303"/>
    <w:rsid w:val="00F80825"/>
    <w:rsid w:val="00FC0BD0"/>
    <w:rsid w:val="00FC1623"/>
    <w:rsid w:val="00FD7894"/>
    <w:rsid w:val="00FE2905"/>
    <w:rsid w:val="00FE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3EB3EE"/>
  <w15:docId w15:val="{4D7864A9-BD5A-4DF5-B45D-66156181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B4E"/>
    <w:pPr>
      <w:spacing w:after="160" w:line="259" w:lineRule="auto"/>
    </w:pPr>
    <w:rPr>
      <w:rFonts w:ascii="Calibri" w:hAnsi="Calibri"/>
      <w:sz w:val="22"/>
      <w:szCs w:val="22"/>
      <w:lang w:eastAsia="en-US"/>
    </w:rPr>
  </w:style>
  <w:style w:type="paragraph" w:styleId="1">
    <w:name w:val="heading 1"/>
    <w:basedOn w:val="a"/>
    <w:link w:val="10"/>
    <w:uiPriority w:val="1"/>
    <w:qFormat/>
    <w:rsid w:val="00665DA5"/>
    <w:pPr>
      <w:widowControl w:val="0"/>
      <w:autoSpaceDE w:val="0"/>
      <w:autoSpaceDN w:val="0"/>
      <w:spacing w:after="0" w:line="240" w:lineRule="auto"/>
      <w:ind w:left="291"/>
      <w:outlineLvl w:val="0"/>
    </w:pPr>
    <w:rPr>
      <w:rFonts w:ascii="Times New Roman" w:hAnsi="Times New Roman"/>
      <w:b/>
      <w:bCs/>
      <w:sz w:val="28"/>
      <w:szCs w:val="28"/>
    </w:rPr>
  </w:style>
  <w:style w:type="paragraph" w:styleId="2">
    <w:name w:val="heading 2"/>
    <w:basedOn w:val="a"/>
    <w:link w:val="20"/>
    <w:uiPriority w:val="1"/>
    <w:qFormat/>
    <w:rsid w:val="00665DA5"/>
    <w:pPr>
      <w:widowControl w:val="0"/>
      <w:autoSpaceDE w:val="0"/>
      <w:autoSpaceDN w:val="0"/>
      <w:spacing w:after="0" w:line="240" w:lineRule="auto"/>
      <w:ind w:left="1012" w:right="426"/>
      <w:jc w:val="center"/>
      <w:outlineLvl w:val="1"/>
    </w:pPr>
    <w:rPr>
      <w:rFonts w:ascii="Times New Roman" w:hAnsi="Times New Roman"/>
      <w:b/>
      <w:bCs/>
      <w:sz w:val="24"/>
      <w:szCs w:val="24"/>
    </w:rPr>
  </w:style>
  <w:style w:type="paragraph" w:styleId="8">
    <w:name w:val="heading 8"/>
    <w:basedOn w:val="a"/>
    <w:next w:val="a"/>
    <w:link w:val="80"/>
    <w:uiPriority w:val="9"/>
    <w:semiHidden/>
    <w:unhideWhenUsed/>
    <w:qFormat/>
    <w:rsid w:val="00665DA5"/>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7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077A"/>
    <w:rPr>
      <w:rFonts w:ascii="Segoe UI" w:hAnsi="Segoe UI" w:cs="Segoe UI"/>
      <w:sz w:val="18"/>
      <w:szCs w:val="18"/>
      <w:lang w:eastAsia="en-US"/>
    </w:rPr>
  </w:style>
  <w:style w:type="paragraph" w:styleId="a5">
    <w:name w:val="header"/>
    <w:basedOn w:val="a"/>
    <w:link w:val="a6"/>
    <w:uiPriority w:val="99"/>
    <w:unhideWhenUsed/>
    <w:rsid w:val="0008708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7089"/>
    <w:rPr>
      <w:rFonts w:ascii="Calibri" w:hAnsi="Calibri"/>
      <w:sz w:val="22"/>
      <w:szCs w:val="22"/>
      <w:lang w:eastAsia="en-US"/>
    </w:rPr>
  </w:style>
  <w:style w:type="paragraph" w:styleId="a7">
    <w:name w:val="footer"/>
    <w:basedOn w:val="a"/>
    <w:link w:val="a8"/>
    <w:uiPriority w:val="99"/>
    <w:unhideWhenUsed/>
    <w:rsid w:val="000870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089"/>
    <w:rPr>
      <w:rFonts w:ascii="Calibri" w:hAnsi="Calibri"/>
      <w:sz w:val="22"/>
      <w:szCs w:val="22"/>
      <w:lang w:eastAsia="en-US"/>
    </w:rPr>
  </w:style>
  <w:style w:type="paragraph" w:customStyle="1" w:styleId="Default">
    <w:name w:val="Default"/>
    <w:rsid w:val="00722DE7"/>
    <w:pPr>
      <w:autoSpaceDE w:val="0"/>
      <w:autoSpaceDN w:val="0"/>
      <w:adjustRightInd w:val="0"/>
    </w:pPr>
    <w:rPr>
      <w:color w:val="000000"/>
      <w:sz w:val="24"/>
      <w:szCs w:val="24"/>
    </w:rPr>
  </w:style>
  <w:style w:type="character" w:styleId="a9">
    <w:name w:val="Hyperlink"/>
    <w:basedOn w:val="a0"/>
    <w:uiPriority w:val="99"/>
    <w:unhideWhenUsed/>
    <w:rsid w:val="00722DE7"/>
    <w:rPr>
      <w:color w:val="0000FF" w:themeColor="hyperlink"/>
      <w:u w:val="single"/>
    </w:rPr>
  </w:style>
  <w:style w:type="paragraph" w:styleId="aa">
    <w:name w:val="List Paragraph"/>
    <w:basedOn w:val="a"/>
    <w:uiPriority w:val="34"/>
    <w:qFormat/>
    <w:rsid w:val="00722DE7"/>
    <w:pPr>
      <w:ind w:left="720"/>
      <w:contextualSpacing/>
    </w:pPr>
  </w:style>
  <w:style w:type="table" w:customStyle="1" w:styleId="TableNormal">
    <w:name w:val="Table Normal"/>
    <w:uiPriority w:val="2"/>
    <w:semiHidden/>
    <w:unhideWhenUsed/>
    <w:qFormat/>
    <w:rsid w:val="007F08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665DA5"/>
    <w:rPr>
      <w:b/>
      <w:bCs/>
      <w:sz w:val="28"/>
      <w:szCs w:val="28"/>
      <w:lang w:eastAsia="en-US"/>
    </w:rPr>
  </w:style>
  <w:style w:type="character" w:customStyle="1" w:styleId="20">
    <w:name w:val="Заголовок 2 Знак"/>
    <w:basedOn w:val="a0"/>
    <w:link w:val="2"/>
    <w:uiPriority w:val="1"/>
    <w:rsid w:val="00665DA5"/>
    <w:rPr>
      <w:b/>
      <w:bCs/>
      <w:sz w:val="24"/>
      <w:szCs w:val="24"/>
      <w:lang w:eastAsia="en-US"/>
    </w:rPr>
  </w:style>
  <w:style w:type="character" w:customStyle="1" w:styleId="80">
    <w:name w:val="Заголовок 8 Знак"/>
    <w:basedOn w:val="a0"/>
    <w:link w:val="8"/>
    <w:uiPriority w:val="9"/>
    <w:semiHidden/>
    <w:rsid w:val="00665DA5"/>
    <w:rPr>
      <w:rFonts w:asciiTheme="majorHAnsi" w:eastAsiaTheme="majorEastAsia" w:hAnsiTheme="majorHAnsi" w:cstheme="majorBidi"/>
      <w:color w:val="272727" w:themeColor="text1" w:themeTint="D8"/>
      <w:sz w:val="21"/>
      <w:szCs w:val="21"/>
      <w:lang w:bidi="ru-RU"/>
    </w:rPr>
  </w:style>
  <w:style w:type="numbering" w:customStyle="1" w:styleId="11">
    <w:name w:val="Нет списка1"/>
    <w:next w:val="a2"/>
    <w:uiPriority w:val="99"/>
    <w:semiHidden/>
    <w:unhideWhenUsed/>
    <w:rsid w:val="00665DA5"/>
  </w:style>
  <w:style w:type="table" w:customStyle="1" w:styleId="TableNormal1">
    <w:name w:val="Table Normal1"/>
    <w:uiPriority w:val="2"/>
    <w:semiHidden/>
    <w:unhideWhenUsed/>
    <w:qFormat/>
    <w:rsid w:val="00665DA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665DA5"/>
    <w:pPr>
      <w:widowControl w:val="0"/>
      <w:autoSpaceDE w:val="0"/>
      <w:autoSpaceDN w:val="0"/>
      <w:spacing w:after="0" w:line="240" w:lineRule="auto"/>
      <w:ind w:left="113" w:firstLine="708"/>
      <w:jc w:val="both"/>
    </w:pPr>
    <w:rPr>
      <w:rFonts w:ascii="Times New Roman" w:hAnsi="Times New Roman"/>
      <w:sz w:val="24"/>
      <w:szCs w:val="24"/>
    </w:rPr>
  </w:style>
  <w:style w:type="character" w:customStyle="1" w:styleId="ac">
    <w:name w:val="Основной текст Знак"/>
    <w:basedOn w:val="a0"/>
    <w:link w:val="ab"/>
    <w:uiPriority w:val="1"/>
    <w:rsid w:val="00665DA5"/>
    <w:rPr>
      <w:sz w:val="24"/>
      <w:szCs w:val="24"/>
      <w:lang w:eastAsia="en-US"/>
    </w:rPr>
  </w:style>
  <w:style w:type="paragraph" w:customStyle="1" w:styleId="TableParagraph">
    <w:name w:val="Table Paragraph"/>
    <w:basedOn w:val="a"/>
    <w:uiPriority w:val="1"/>
    <w:qFormat/>
    <w:rsid w:val="00665DA5"/>
    <w:pPr>
      <w:widowControl w:val="0"/>
      <w:autoSpaceDE w:val="0"/>
      <w:autoSpaceDN w:val="0"/>
      <w:spacing w:after="0" w:line="240" w:lineRule="auto"/>
      <w:ind w:left="107"/>
    </w:pPr>
    <w:rPr>
      <w:rFonts w:ascii="Times New Roman" w:hAnsi="Times New Roman"/>
    </w:rPr>
  </w:style>
  <w:style w:type="character" w:styleId="ad">
    <w:name w:val="annotation reference"/>
    <w:basedOn w:val="a0"/>
    <w:uiPriority w:val="99"/>
    <w:semiHidden/>
    <w:unhideWhenUsed/>
    <w:rsid w:val="00665DA5"/>
    <w:rPr>
      <w:sz w:val="16"/>
      <w:szCs w:val="16"/>
    </w:rPr>
  </w:style>
  <w:style w:type="paragraph" w:styleId="ae">
    <w:name w:val="annotation text"/>
    <w:basedOn w:val="a"/>
    <w:link w:val="af"/>
    <w:uiPriority w:val="99"/>
    <w:semiHidden/>
    <w:unhideWhenUsed/>
    <w:rsid w:val="00665DA5"/>
    <w:pPr>
      <w:widowControl w:val="0"/>
      <w:autoSpaceDE w:val="0"/>
      <w:autoSpaceDN w:val="0"/>
      <w:spacing w:after="0" w:line="240" w:lineRule="auto"/>
    </w:pPr>
    <w:rPr>
      <w:rFonts w:ascii="Times New Roman" w:hAnsi="Times New Roman"/>
      <w:sz w:val="20"/>
      <w:szCs w:val="20"/>
    </w:rPr>
  </w:style>
  <w:style w:type="character" w:customStyle="1" w:styleId="af">
    <w:name w:val="Текст примечания Знак"/>
    <w:basedOn w:val="a0"/>
    <w:link w:val="ae"/>
    <w:uiPriority w:val="99"/>
    <w:semiHidden/>
    <w:rsid w:val="00665DA5"/>
    <w:rPr>
      <w:lang w:eastAsia="en-US"/>
    </w:rPr>
  </w:style>
  <w:style w:type="paragraph" w:styleId="af0">
    <w:name w:val="annotation subject"/>
    <w:basedOn w:val="ae"/>
    <w:next w:val="ae"/>
    <w:link w:val="af1"/>
    <w:uiPriority w:val="99"/>
    <w:semiHidden/>
    <w:unhideWhenUsed/>
    <w:rsid w:val="00665DA5"/>
    <w:rPr>
      <w:b/>
      <w:bCs/>
    </w:rPr>
  </w:style>
  <w:style w:type="character" w:customStyle="1" w:styleId="af1">
    <w:name w:val="Тема примечания Знак"/>
    <w:basedOn w:val="af"/>
    <w:link w:val="af0"/>
    <w:uiPriority w:val="99"/>
    <w:semiHidden/>
    <w:rsid w:val="00665DA5"/>
    <w:rPr>
      <w:b/>
      <w:bCs/>
      <w:lang w:eastAsia="en-US"/>
    </w:rPr>
  </w:style>
  <w:style w:type="paragraph" w:styleId="af2">
    <w:name w:val="footnote text"/>
    <w:basedOn w:val="a"/>
    <w:link w:val="af3"/>
    <w:uiPriority w:val="99"/>
    <w:semiHidden/>
    <w:unhideWhenUsed/>
    <w:rsid w:val="00665DA5"/>
    <w:pPr>
      <w:widowControl w:val="0"/>
      <w:autoSpaceDE w:val="0"/>
      <w:autoSpaceDN w:val="0"/>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semiHidden/>
    <w:rsid w:val="00665DA5"/>
    <w:rPr>
      <w:lang w:eastAsia="en-US"/>
    </w:rPr>
  </w:style>
  <w:style w:type="character" w:styleId="af4">
    <w:name w:val="footnote reference"/>
    <w:basedOn w:val="a0"/>
    <w:uiPriority w:val="99"/>
    <w:semiHidden/>
    <w:unhideWhenUsed/>
    <w:rsid w:val="00665DA5"/>
    <w:rPr>
      <w:vertAlign w:val="superscript"/>
    </w:rPr>
  </w:style>
  <w:style w:type="paragraph" w:customStyle="1" w:styleId="ConsTitle">
    <w:name w:val="ConsTitle"/>
    <w:rsid w:val="00665DA5"/>
    <w:pPr>
      <w:widowControl w:val="0"/>
      <w:pBdr>
        <w:top w:val="none" w:sz="96" w:space="31" w:color="FFFFFF" w:frame="1"/>
        <w:left w:val="none" w:sz="96" w:space="31" w:color="FFFFFF" w:frame="1"/>
        <w:bottom w:val="none" w:sz="96" w:space="31" w:color="FFFFFF" w:frame="1"/>
        <w:right w:val="none" w:sz="96" w:space="31" w:color="FFFFFF" w:frame="1"/>
      </w:pBdr>
    </w:pPr>
    <w:rPr>
      <w:rFonts w:ascii="Arial" w:eastAsia="Arial Unicode MS" w:hAnsi="Arial" w:cs="Arial Unicode MS"/>
      <w:b/>
      <w:bCs/>
      <w:color w:val="000000"/>
      <w:sz w:val="16"/>
      <w:szCs w:val="16"/>
      <w:u w:color="000000"/>
    </w:rPr>
  </w:style>
  <w:style w:type="paragraph" w:customStyle="1" w:styleId="af5">
    <w:name w:val="готик текст"/>
    <w:rsid w:val="00665DA5"/>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character" w:customStyle="1" w:styleId="12">
    <w:name w:val="Верхний колонтитул Знак1"/>
    <w:basedOn w:val="a0"/>
    <w:uiPriority w:val="99"/>
    <w:semiHidden/>
    <w:rsid w:val="00665DA5"/>
    <w:rPr>
      <w:rFonts w:ascii="Times New Roman" w:eastAsia="Times New Roman" w:hAnsi="Times New Roman" w:cs="Times New Roman"/>
    </w:rPr>
  </w:style>
  <w:style w:type="character" w:customStyle="1" w:styleId="13">
    <w:name w:val="Нижний колонтитул Знак1"/>
    <w:basedOn w:val="a0"/>
    <w:uiPriority w:val="99"/>
    <w:semiHidden/>
    <w:rsid w:val="00665DA5"/>
    <w:rPr>
      <w:rFonts w:ascii="Times New Roman" w:eastAsia="Times New Roman" w:hAnsi="Times New Roman" w:cs="Times New Roman"/>
    </w:rPr>
  </w:style>
  <w:style w:type="paragraph" w:styleId="af6">
    <w:name w:val="Body Text Indent"/>
    <w:basedOn w:val="a"/>
    <w:link w:val="af7"/>
    <w:semiHidden/>
    <w:unhideWhenUsed/>
    <w:rsid w:val="00665DA5"/>
    <w:pPr>
      <w:spacing w:after="120" w:line="240" w:lineRule="auto"/>
      <w:ind w:left="283"/>
    </w:pPr>
    <w:rPr>
      <w:rFonts w:ascii="Times New Roman" w:hAnsi="Times New Roman"/>
      <w:sz w:val="24"/>
      <w:szCs w:val="24"/>
      <w:lang w:eastAsia="ru-RU"/>
    </w:rPr>
  </w:style>
  <w:style w:type="character" w:customStyle="1" w:styleId="af7">
    <w:name w:val="Основной текст с отступом Знак"/>
    <w:basedOn w:val="a0"/>
    <w:link w:val="af6"/>
    <w:semiHidden/>
    <w:rsid w:val="00665DA5"/>
    <w:rPr>
      <w:sz w:val="24"/>
      <w:szCs w:val="24"/>
    </w:rPr>
  </w:style>
  <w:style w:type="paragraph" w:customStyle="1" w:styleId="ConsPlusNormal">
    <w:name w:val="ConsPlusNormal"/>
    <w:rsid w:val="00665DA5"/>
    <w:pPr>
      <w:widowControl w:val="0"/>
      <w:suppressAutoHyphens/>
      <w:autoSpaceDE w:val="0"/>
      <w:ind w:firstLine="720"/>
    </w:pPr>
    <w:rPr>
      <w:rFonts w:ascii="Arial" w:eastAsia="Arial" w:hAnsi="Arial" w:cs="Arial"/>
      <w:lang w:eastAsia="ar-SA"/>
    </w:rPr>
  </w:style>
  <w:style w:type="paragraph" w:customStyle="1" w:styleId="ConsNonformat">
    <w:name w:val="ConsNonformat"/>
    <w:rsid w:val="00665DA5"/>
    <w:pPr>
      <w:widowControl w:val="0"/>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665DA5"/>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uiPriority w:val="99"/>
    <w:semiHidden/>
    <w:rsid w:val="00665DA5"/>
    <w:rPr>
      <w:sz w:val="24"/>
      <w:szCs w:val="24"/>
    </w:rPr>
  </w:style>
  <w:style w:type="paragraph" w:customStyle="1" w:styleId="ConsPlusNonformat">
    <w:name w:val="ConsPlusNonformat"/>
    <w:rsid w:val="00665DA5"/>
    <w:pPr>
      <w:widowControl w:val="0"/>
      <w:autoSpaceDE w:val="0"/>
      <w:autoSpaceDN w:val="0"/>
      <w:adjustRightInd w:val="0"/>
    </w:pPr>
    <w:rPr>
      <w:rFonts w:ascii="Courier New" w:hAnsi="Courier New" w:cs="Courier New"/>
    </w:rPr>
  </w:style>
  <w:style w:type="paragraph" w:styleId="af8">
    <w:name w:val="Revision"/>
    <w:hidden/>
    <w:uiPriority w:val="99"/>
    <w:semiHidden/>
    <w:rsid w:val="00665DA5"/>
    <w:rPr>
      <w:sz w:val="22"/>
      <w:szCs w:val="22"/>
      <w:lang w:eastAsia="en-US"/>
    </w:rPr>
  </w:style>
  <w:style w:type="paragraph" w:styleId="af9">
    <w:name w:val="Normal (Web)"/>
    <w:basedOn w:val="a"/>
    <w:uiPriority w:val="99"/>
    <w:semiHidden/>
    <w:unhideWhenUsed/>
    <w:rsid w:val="00665DA5"/>
    <w:pPr>
      <w:widowControl w:val="0"/>
      <w:autoSpaceDE w:val="0"/>
      <w:autoSpaceDN w:val="0"/>
      <w:spacing w:after="0" w:line="240" w:lineRule="auto"/>
    </w:pPr>
    <w:rPr>
      <w:rFonts w:ascii="Times New Roman" w:hAnsi="Times New Roman"/>
      <w:sz w:val="24"/>
      <w:szCs w:val="24"/>
    </w:rPr>
  </w:style>
  <w:style w:type="table" w:styleId="afa">
    <w:name w:val="Table Grid"/>
    <w:basedOn w:val="a1"/>
    <w:uiPriority w:val="39"/>
    <w:rsid w:val="00665DA5"/>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next w:val="afa"/>
    <w:uiPriority w:val="39"/>
    <w:rsid w:val="00665DA5"/>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665DA5"/>
    <w:pPr>
      <w:widowControl w:val="0"/>
      <w:autoSpaceDE w:val="0"/>
      <w:autoSpaceDN w:val="0"/>
      <w:adjustRightInd w:val="0"/>
      <w:spacing w:before="460"/>
      <w:jc w:val="right"/>
    </w:pPr>
    <w:rPr>
      <w:rFonts w:ascii="Arial" w:hAnsi="Arial" w:cs="Arial"/>
      <w:noProof/>
    </w:rPr>
  </w:style>
  <w:style w:type="character" w:customStyle="1" w:styleId="15">
    <w:name w:val="Неразрешенное упоминание1"/>
    <w:basedOn w:val="a0"/>
    <w:uiPriority w:val="99"/>
    <w:semiHidden/>
    <w:unhideWhenUsed/>
    <w:rsid w:val="00665DA5"/>
    <w:rPr>
      <w:color w:val="605E5C"/>
      <w:shd w:val="clear" w:color="auto" w:fill="E1DFDD"/>
    </w:rPr>
  </w:style>
  <w:style w:type="character" w:styleId="afb">
    <w:name w:val="FollowedHyperlink"/>
    <w:basedOn w:val="a0"/>
    <w:semiHidden/>
    <w:unhideWhenUsed/>
    <w:rsid w:val="00693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937049">
      <w:bodyDiv w:val="1"/>
      <w:marLeft w:val="0"/>
      <w:marRight w:val="0"/>
      <w:marTop w:val="0"/>
      <w:marBottom w:val="0"/>
      <w:divBdr>
        <w:top w:val="none" w:sz="0" w:space="0" w:color="auto"/>
        <w:left w:val="none" w:sz="0" w:space="0" w:color="auto"/>
        <w:bottom w:val="none" w:sz="0" w:space="0" w:color="auto"/>
        <w:right w:val="none" w:sz="0" w:space="0" w:color="auto"/>
      </w:divBdr>
    </w:div>
    <w:div w:id="15165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3DEB651FD5109FE7EB108A24C5CA58CAFF994B767692C34216126C0767A44D6B8E2ADB075FA1E8A90253287E9EA2510BCEF659572119B6VCL"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lot-online.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eader" Target="header1.xml"/><Relationship Id="rId10" Type="http://schemas.openxmlformats.org/officeDocument/2006/relationships/hyperlink" Target="http://www.lot-online.ru/" TargetMode="External"/><Relationship Id="rId19" Type="http://schemas.openxmlformats.org/officeDocument/2006/relationships/hyperlink" Target="https://login.consultant.ru/link/?req=doc&amp;base=LAW&amp;n=439389&amp;dst=100048&amp;field=134&amp;date=14.04.2025"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s://catalog.lot-online.ru/images/docs/regulations/reglament_zadatok_sales.pdf?_t=1665399573" TargetMode="External"/><Relationship Id="rId22" Type="http://schemas.openxmlformats.org/officeDocument/2006/relationships/hyperlink" Target="http://www.torgi.gov.ru" TargetMode="External"/><Relationship Id="rId27" Type="http://schemas.openxmlformats.org/officeDocument/2006/relationships/hyperlink" Target="http://www.lot-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A10E-8A67-4CC9-9C17-CDDCE54E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7602</Words>
  <Characters>43333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50834</CharactersWithSpaces>
  <SharedDoc>false</SharedDoc>
  <HLinks>
    <vt:vector size="90" baseType="variant">
      <vt:variant>
        <vt:i4>5570585</vt:i4>
      </vt:variant>
      <vt:variant>
        <vt:i4>45</vt:i4>
      </vt:variant>
      <vt:variant>
        <vt:i4>0</vt:i4>
      </vt:variant>
      <vt:variant>
        <vt:i4>5</vt:i4>
      </vt:variant>
      <vt:variant>
        <vt:lpwstr>http://www.torgi.gov/</vt:lpwstr>
      </vt:variant>
      <vt:variant>
        <vt:lpwstr/>
      </vt:variant>
      <vt:variant>
        <vt:i4>7864365</vt:i4>
      </vt:variant>
      <vt:variant>
        <vt:i4>42</vt:i4>
      </vt:variant>
      <vt:variant>
        <vt:i4>0</vt:i4>
      </vt:variant>
      <vt:variant>
        <vt:i4>5</vt:i4>
      </vt:variant>
      <vt:variant>
        <vt:lpwstr>http://adm-krom.ru/</vt:lpwstr>
      </vt:variant>
      <vt:variant>
        <vt:lpwstr/>
      </vt:variant>
      <vt:variant>
        <vt:i4>524354</vt:i4>
      </vt:variant>
      <vt:variant>
        <vt:i4>39</vt:i4>
      </vt:variant>
      <vt:variant>
        <vt:i4>0</vt:i4>
      </vt:variant>
      <vt:variant>
        <vt:i4>5</vt:i4>
      </vt:variant>
      <vt:variant>
        <vt:lpwstr>http://www.torgi.gov.ru/</vt:lpwstr>
      </vt:variant>
      <vt:variant>
        <vt:lpwstr/>
      </vt:variant>
      <vt:variant>
        <vt:i4>4456538</vt:i4>
      </vt:variant>
      <vt:variant>
        <vt:i4>36</vt:i4>
      </vt:variant>
      <vt:variant>
        <vt:i4>0</vt:i4>
      </vt:variant>
      <vt:variant>
        <vt:i4>5</vt:i4>
      </vt:variant>
      <vt:variant>
        <vt:lpwstr>http://ivo.garant.ru/</vt:lpwstr>
      </vt:variant>
      <vt:variant>
        <vt:lpwstr>/document/12154854/entry/1405</vt:lpwstr>
      </vt:variant>
      <vt:variant>
        <vt:i4>4456538</vt:i4>
      </vt:variant>
      <vt:variant>
        <vt:i4>33</vt:i4>
      </vt:variant>
      <vt:variant>
        <vt:i4>0</vt:i4>
      </vt:variant>
      <vt:variant>
        <vt:i4>5</vt:i4>
      </vt:variant>
      <vt:variant>
        <vt:lpwstr>http://ivo.garant.ru/</vt:lpwstr>
      </vt:variant>
      <vt:variant>
        <vt:lpwstr>/document/12154854/entry/1403</vt:lpwstr>
      </vt:variant>
      <vt:variant>
        <vt:i4>5570585</vt:i4>
      </vt:variant>
      <vt:variant>
        <vt:i4>30</vt:i4>
      </vt:variant>
      <vt:variant>
        <vt:i4>0</vt:i4>
      </vt:variant>
      <vt:variant>
        <vt:i4>5</vt:i4>
      </vt:variant>
      <vt:variant>
        <vt:lpwstr>http://www.torgi.gov/</vt:lpwstr>
      </vt:variant>
      <vt:variant>
        <vt:lpwstr/>
      </vt:variant>
      <vt:variant>
        <vt:i4>7864365</vt:i4>
      </vt:variant>
      <vt:variant>
        <vt:i4>27</vt:i4>
      </vt:variant>
      <vt:variant>
        <vt:i4>0</vt:i4>
      </vt:variant>
      <vt:variant>
        <vt:i4>5</vt:i4>
      </vt:variant>
      <vt:variant>
        <vt:lpwstr>http://adm-krom.ru/</vt:lpwstr>
      </vt:variant>
      <vt:variant>
        <vt:lpwstr/>
      </vt:variant>
      <vt:variant>
        <vt:i4>524354</vt:i4>
      </vt:variant>
      <vt:variant>
        <vt:i4>24</vt:i4>
      </vt:variant>
      <vt:variant>
        <vt:i4>0</vt:i4>
      </vt:variant>
      <vt:variant>
        <vt:i4>5</vt:i4>
      </vt:variant>
      <vt:variant>
        <vt:lpwstr>http://www.torgi.gov.ru/</vt:lpwstr>
      </vt:variant>
      <vt:variant>
        <vt:lpwstr/>
      </vt:variant>
      <vt:variant>
        <vt:i4>7864365</vt:i4>
      </vt:variant>
      <vt:variant>
        <vt:i4>21</vt:i4>
      </vt:variant>
      <vt:variant>
        <vt:i4>0</vt:i4>
      </vt:variant>
      <vt:variant>
        <vt:i4>5</vt:i4>
      </vt:variant>
      <vt:variant>
        <vt:lpwstr>http://adm-krom.ru/</vt:lpwstr>
      </vt:variant>
      <vt:variant>
        <vt:lpwstr/>
      </vt:variant>
      <vt:variant>
        <vt:i4>524354</vt:i4>
      </vt:variant>
      <vt:variant>
        <vt:i4>18</vt:i4>
      </vt:variant>
      <vt:variant>
        <vt:i4>0</vt:i4>
      </vt:variant>
      <vt:variant>
        <vt:i4>5</vt:i4>
      </vt:variant>
      <vt:variant>
        <vt:lpwstr>http://www.torgi.gov.ru/</vt:lpwstr>
      </vt:variant>
      <vt:variant>
        <vt:lpwstr/>
      </vt:variant>
      <vt:variant>
        <vt:i4>625147977</vt:i4>
      </vt:variant>
      <vt:variant>
        <vt:i4>14</vt:i4>
      </vt:variant>
      <vt:variant>
        <vt:i4>0</vt:i4>
      </vt:variant>
      <vt:variant>
        <vt:i4>5</vt:i4>
      </vt:variant>
      <vt:variant>
        <vt:lpwstr>C:\Users\User\Desktop\2018 год Аукционы и запросы\Приказ от 07.06.2018 №386 пос. Хотынец,    ул. Пушкина, д.12\Документация аукциона.docx</vt:lpwstr>
      </vt:variant>
      <vt:variant>
        <vt:lpwstr>_Toc259524601</vt:lpwstr>
      </vt:variant>
      <vt:variant>
        <vt:i4>625147977</vt:i4>
      </vt:variant>
      <vt:variant>
        <vt:i4>11</vt:i4>
      </vt:variant>
      <vt:variant>
        <vt:i4>0</vt:i4>
      </vt:variant>
      <vt:variant>
        <vt:i4>5</vt:i4>
      </vt:variant>
      <vt:variant>
        <vt:lpwstr>C:\Users\User\Desktop\2018 год Аукционы и запросы\Приказ от 07.06.2018 №386 пос. Хотынец,    ул. Пушкина, д.12\Документация аукциона.docx</vt:lpwstr>
      </vt:variant>
      <vt:variant>
        <vt:lpwstr>_Toc259524600</vt:lpwstr>
      </vt:variant>
      <vt:variant>
        <vt:i4>625606730</vt:i4>
      </vt:variant>
      <vt:variant>
        <vt:i4>8</vt:i4>
      </vt:variant>
      <vt:variant>
        <vt:i4>0</vt:i4>
      </vt:variant>
      <vt:variant>
        <vt:i4>5</vt:i4>
      </vt:variant>
      <vt:variant>
        <vt:lpwstr>C:\Users\User\Desktop\2018 год Аукционы и запросы\Приказ от 07.06.2018 №386 пос. Хотынец,    ул. Пушкина, д.12\Документация аукциона.docx</vt:lpwstr>
      </vt:variant>
      <vt:variant>
        <vt:lpwstr>_Toc259524599</vt:lpwstr>
      </vt:variant>
      <vt:variant>
        <vt:i4>625606730</vt:i4>
      </vt:variant>
      <vt:variant>
        <vt:i4>5</vt:i4>
      </vt:variant>
      <vt:variant>
        <vt:i4>0</vt:i4>
      </vt:variant>
      <vt:variant>
        <vt:i4>5</vt:i4>
      </vt:variant>
      <vt:variant>
        <vt:lpwstr>C:\Users\User\Desktop\2018 год Аукционы и запросы\Приказ от 07.06.2018 №386 пос. Хотынец,    ул. Пушкина, д.12\Документация аукциона.docx</vt:lpwstr>
      </vt:variant>
      <vt:variant>
        <vt:lpwstr>_Toc259524598</vt:lpwstr>
      </vt:variant>
      <vt:variant>
        <vt:i4>625606730</vt:i4>
      </vt:variant>
      <vt:variant>
        <vt:i4>2</vt:i4>
      </vt:variant>
      <vt:variant>
        <vt:i4>0</vt:i4>
      </vt:variant>
      <vt:variant>
        <vt:i4>5</vt:i4>
      </vt:variant>
      <vt:variant>
        <vt:lpwstr>C:\Users\User\Desktop\2018 год Аукционы и запросы\Приказ от 07.06.2018 №386 пос. Хотынец,    ул. Пушкина, д.12\Документация аукциона.docx</vt:lpwstr>
      </vt:variant>
      <vt:variant>
        <vt:lpwstr>_Toc259524597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STS</cp:lastModifiedBy>
  <cp:revision>14</cp:revision>
  <cp:lastPrinted>2025-04-14T13:16:00Z</cp:lastPrinted>
  <dcterms:created xsi:type="dcterms:W3CDTF">2023-10-03T14:17:00Z</dcterms:created>
  <dcterms:modified xsi:type="dcterms:W3CDTF">2025-04-15T07:58:00Z</dcterms:modified>
</cp:coreProperties>
</file>