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4C41" w14:textId="77777777" w:rsidR="00D474C2" w:rsidRDefault="00D474C2" w:rsidP="00D4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151367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29736F9" w14:textId="179CBCBF" w:rsidR="00D474C2" w:rsidRDefault="00D474C2" w:rsidP="00D4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по подведению итогов по реализации Муниципальной программы «Формирование современной городской среды на территории Стрелецкого сельского поселения Кромского района Орловской области» за 2019 год</w:t>
      </w:r>
    </w:p>
    <w:bookmarkEnd w:id="0"/>
    <w:bookmarkEnd w:id="1"/>
    <w:p w14:paraId="0E24D4BD" w14:textId="4491D325" w:rsidR="00D474C2" w:rsidRDefault="00D474C2" w:rsidP="00D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10.08.2019 г.                                                                                  д. Стрелецкая</w:t>
      </w:r>
    </w:p>
    <w:p w14:paraId="360207D0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Е.Д. Чеботарев</w:t>
      </w:r>
    </w:p>
    <w:p w14:paraId="06F29666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14:paraId="238086BF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С.А. – ведущий специалист администрации Стрелецкого сельского поселения;</w:t>
      </w:r>
    </w:p>
    <w:p w14:paraId="14BE1000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Есина С.А. – старший по многоквартирному жилому дому № 11 п. Новочеркасский;</w:t>
      </w:r>
    </w:p>
    <w:p w14:paraId="5A7895D5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Лежепеков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старший по многоквартирному жилому дому № 12 п. Новочеркасский;</w:t>
      </w:r>
    </w:p>
    <w:p w14:paraId="5F18F14E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Сидельникова Л.Н. - старший по многоквартирному жилому дому № 13 п. Новочеркасский.</w:t>
      </w:r>
    </w:p>
    <w:p w14:paraId="5AEE30E0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D5DEA8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мероприятий по благоустройству дворовых территорий по адресу: Орловская область, Кромской район, п. Новочеркасский, д. 11, д. 12, д. 13 в рамках реализации муниципальной программы «Формирование современной городской среды на территории Стрелецкого сельского поселения Кромского района Орловской области» в 2019 году.</w:t>
      </w:r>
    </w:p>
    <w:p w14:paraId="6DCBD8B3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40454D07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Е.Д. Чеботарев: </w:t>
      </w:r>
    </w:p>
    <w:p w14:paraId="3DA8E514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Работы по благоустройству дворовой территории по адресу: п. Новочеркасский, д. 11 завершены. По результатам аукциона муниципальный контракт по благоустройству дворовой территории был заключен с подрядной организацией ООО «Каскад» </w:t>
      </w:r>
    </w:p>
    <w:p w14:paraId="1368FA73" w14:textId="7301A18F" w:rsidR="00D474C2" w:rsidRPr="001C4D1F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контракта составила </w:t>
      </w:r>
      <w:r w:rsidRPr="00D474C2">
        <w:rPr>
          <w:rFonts w:ascii="Times New Roman" w:hAnsi="Times New Roman" w:cs="Times New Roman"/>
          <w:color w:val="000000"/>
          <w:sz w:val="28"/>
          <w:szCs w:val="28"/>
        </w:rPr>
        <w:t>834404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00 коп. </w:t>
      </w:r>
      <w:r w:rsidRPr="001C4D1F">
        <w:rPr>
          <w:rFonts w:ascii="Times New Roman" w:hAnsi="Times New Roman" w:cs="Times New Roman"/>
          <w:sz w:val="28"/>
          <w:szCs w:val="28"/>
        </w:rPr>
        <w:t>Экономии средств по цене контракта нет.</w:t>
      </w:r>
    </w:p>
    <w:p w14:paraId="3D5CBA83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по качеству выполненных работ к подрядчику нет.</w:t>
      </w:r>
    </w:p>
    <w:p w14:paraId="296BF7ED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Работы по благоустройству дворовой территории по адресу: п. Новочеркасский, д. 12 завершены. По результатам аукциона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 по благоустройству дворовой территории был заключен с подрядной организацией ООО «</w:t>
      </w:r>
      <w:r w:rsidR="00306AC1">
        <w:rPr>
          <w:rFonts w:ascii="Times New Roman" w:hAnsi="Times New Roman" w:cs="Times New Roman"/>
          <w:sz w:val="28"/>
          <w:szCs w:val="28"/>
        </w:rPr>
        <w:t>Каскад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130BC0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6AC1">
        <w:rPr>
          <w:rFonts w:ascii="Times New Roman" w:hAnsi="Times New Roman" w:cs="Times New Roman"/>
          <w:sz w:val="28"/>
          <w:szCs w:val="28"/>
        </w:rPr>
        <w:t xml:space="preserve">умма контракта составила </w:t>
      </w:r>
      <w:r w:rsidR="00306AC1" w:rsidRPr="00306AC1">
        <w:rPr>
          <w:rFonts w:ascii="Times New Roman" w:hAnsi="Times New Roman" w:cs="Times New Roman"/>
          <w:color w:val="000000"/>
          <w:sz w:val="28"/>
          <w:szCs w:val="28"/>
        </w:rPr>
        <w:t>681 208</w:t>
      </w:r>
      <w:r w:rsidR="00306AC1">
        <w:rPr>
          <w:rFonts w:ascii="Times New Roman" w:hAnsi="Times New Roman" w:cs="Times New Roman"/>
          <w:sz w:val="28"/>
          <w:szCs w:val="28"/>
        </w:rPr>
        <w:t xml:space="preserve"> руб. 00 коп. Экономии</w:t>
      </w:r>
      <w:r>
        <w:rPr>
          <w:rFonts w:ascii="Times New Roman" w:hAnsi="Times New Roman" w:cs="Times New Roman"/>
          <w:sz w:val="28"/>
          <w:szCs w:val="28"/>
        </w:rPr>
        <w:t xml:space="preserve"> средств по цене контр</w:t>
      </w:r>
      <w:r w:rsidR="00306AC1">
        <w:rPr>
          <w:rFonts w:ascii="Times New Roman" w:hAnsi="Times New Roman" w:cs="Times New Roman"/>
          <w:sz w:val="28"/>
          <w:szCs w:val="28"/>
        </w:rPr>
        <w:t>акта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B6979F" w14:textId="77777777" w:rsidR="00D474C2" w:rsidRDefault="00D474C2" w:rsidP="00306AC1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Замечания по качеству выполненных работ</w:t>
      </w:r>
      <w:r w:rsidR="00306AC1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16E3848F" w14:textId="77777777" w:rsidR="00306AC1" w:rsidRDefault="00306AC1" w:rsidP="00306AC1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Работы по благоустройству дворовой территории по адресу: п. Новочеркасский, д. 13 завершены. По результатам аукциона муниципальный контракт по благоустройству дворовой территории был заключен с подрядной организацией ООО «Каскад».</w:t>
      </w:r>
    </w:p>
    <w:p w14:paraId="3161149A" w14:textId="77777777" w:rsidR="00306AC1" w:rsidRDefault="00306AC1" w:rsidP="00306AC1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контракта составила </w:t>
      </w:r>
      <w:r w:rsidRPr="00306AC1">
        <w:rPr>
          <w:rFonts w:ascii="Times New Roman" w:hAnsi="Times New Roman" w:cs="Times New Roman"/>
          <w:color w:val="000000"/>
          <w:sz w:val="28"/>
          <w:szCs w:val="28"/>
        </w:rPr>
        <w:t>215 222</w:t>
      </w:r>
      <w:r w:rsidRPr="005E45DA"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00 коп. Экономии средств по цене контракта нет.</w:t>
      </w:r>
    </w:p>
    <w:p w14:paraId="746029B0" w14:textId="2E2D559C" w:rsidR="00306AC1" w:rsidRDefault="00306AC1" w:rsidP="00306AC1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качеству выполненных работ нет.</w:t>
      </w:r>
    </w:p>
    <w:p w14:paraId="282C4BA9" w14:textId="77777777" w:rsidR="00306AC1" w:rsidRDefault="00306AC1" w:rsidP="00306AC1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F5CA6" w14:textId="77777777" w:rsidR="00D474C2" w:rsidRDefault="00D474C2" w:rsidP="00D474C2">
      <w:pPr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нарушением сроков окончания работ</w:t>
      </w:r>
      <w:r w:rsidR="00306AC1">
        <w:rPr>
          <w:rFonts w:ascii="Times New Roman" w:hAnsi="Times New Roman" w:cs="Times New Roman"/>
          <w:sz w:val="28"/>
          <w:szCs w:val="28"/>
        </w:rPr>
        <w:t xml:space="preserve"> по благоустройству в адрес ООО «Каскад</w:t>
      </w:r>
      <w:r>
        <w:rPr>
          <w:rFonts w:ascii="Times New Roman" w:hAnsi="Times New Roman" w:cs="Times New Roman"/>
          <w:sz w:val="28"/>
          <w:szCs w:val="28"/>
        </w:rPr>
        <w:t xml:space="preserve">» была направлена претензия и в дальнейшем взыскана неустойка по контракту в сумме </w:t>
      </w:r>
    </w:p>
    <w:p w14:paraId="5372265E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согласовать   отчет по подведению итогов по реализации Муниципальной   программы «Формирование современной городской среды на территории Стрелецкого сельского поселения Кромского р</w:t>
      </w:r>
      <w:r w:rsidR="00306AC1">
        <w:rPr>
          <w:rFonts w:ascii="Times New Roman" w:hAnsi="Times New Roman" w:cs="Times New Roman"/>
          <w:sz w:val="28"/>
          <w:szCs w:val="28"/>
        </w:rPr>
        <w:t>айона Орловской области»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D36CAB9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Е.Д. Чеботарев                                    _____________________</w:t>
      </w:r>
    </w:p>
    <w:p w14:paraId="1A0C0E99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Котова                                         _____________________</w:t>
      </w:r>
    </w:p>
    <w:p w14:paraId="5B98D2EE" w14:textId="77777777" w:rsidR="00D474C2" w:rsidRDefault="00306AC1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Есина С.А</w:t>
      </w:r>
      <w:r w:rsidR="00D47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4C2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</w:t>
      </w:r>
    </w:p>
    <w:p w14:paraId="10E0DC04" w14:textId="77777777" w:rsidR="00D474C2" w:rsidRDefault="00306AC1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Лежепеков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D474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4C2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14:paraId="1D6539FB" w14:textId="77777777" w:rsidR="00D474C2" w:rsidRDefault="00306AC1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Сидельникова Л.Н</w:t>
      </w:r>
      <w:r w:rsidR="00D474C2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74C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4F6E1252" w14:textId="77777777" w:rsidR="00D474C2" w:rsidRDefault="00D474C2" w:rsidP="00D47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C1C036" w14:textId="77777777" w:rsidR="008850E7" w:rsidRDefault="00350D50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7"/>
    <w:rsid w:val="001C4D1F"/>
    <w:rsid w:val="00306AC1"/>
    <w:rsid w:val="00350D50"/>
    <w:rsid w:val="007870A2"/>
    <w:rsid w:val="008D5BD2"/>
    <w:rsid w:val="00D474C2"/>
    <w:rsid w:val="00D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522C"/>
  <w15:chartTrackingRefBased/>
  <w15:docId w15:val="{EC736A20-3113-488D-BD1E-D3E0D37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7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PK-315</cp:lastModifiedBy>
  <cp:revision>4</cp:revision>
  <dcterms:created xsi:type="dcterms:W3CDTF">2019-10-03T11:46:00Z</dcterms:created>
  <dcterms:modified xsi:type="dcterms:W3CDTF">2019-10-05T04:04:00Z</dcterms:modified>
</cp:coreProperties>
</file>