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7A" w:rsidRPr="006F6B7D" w:rsidRDefault="003C477A" w:rsidP="004D45A2">
      <w:pPr>
        <w:tabs>
          <w:tab w:val="right" w:pos="14570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25pt;margin-top:0;width:53pt;height:1in;z-index:-251658240;mso-wrap-distance-left:504.05pt;mso-wrap-distance-right:504.05pt">
            <v:imagedata r:id="rId5" o:title="" croptop="19639f" cropbottom="4865f" cropleft="11523f" cropright="9182f"/>
          </v:shape>
        </w:pict>
      </w:r>
      <w:r>
        <w:rPr>
          <w:rFonts w:ascii="Times New Roman" w:hAnsi="Times New Roman"/>
          <w:sz w:val="28"/>
          <w:szCs w:val="28"/>
        </w:rPr>
        <w:tab/>
      </w:r>
      <w:r w:rsidRPr="006F6B7D"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>1</w:t>
      </w:r>
    </w:p>
    <w:p w:rsidR="003C477A" w:rsidRPr="00D96582" w:rsidRDefault="003C477A" w:rsidP="00DE17DB">
      <w:pPr>
        <w:spacing w:after="0"/>
        <w:jc w:val="center"/>
        <w:rPr>
          <w:color w:val="000080"/>
        </w:rPr>
      </w:pPr>
      <w:bookmarkStart w:id="0" w:name="_GoBack"/>
      <w:r w:rsidRPr="00D96582">
        <w:rPr>
          <w:rFonts w:ascii="Times New Roman" w:hAnsi="Times New Roman"/>
          <w:b/>
          <w:color w:val="000080"/>
          <w:sz w:val="28"/>
          <w:szCs w:val="28"/>
        </w:rPr>
        <w:t>Существующие проблемы, мероприятия и возможные риски</w:t>
      </w:r>
      <w:bookmarkEnd w:id="0"/>
      <w:r w:rsidRPr="00D96582">
        <w:rPr>
          <w:rFonts w:ascii="Times New Roman" w:hAnsi="Times New Roman"/>
          <w:b/>
          <w:color w:val="000080"/>
          <w:sz w:val="28"/>
          <w:szCs w:val="28"/>
        </w:rPr>
        <w:t xml:space="preserve"> Кромского района</w:t>
      </w:r>
    </w:p>
    <w:tbl>
      <w:tblPr>
        <w:tblpPr w:leftFromText="180" w:rightFromText="180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977"/>
        <w:gridCol w:w="2976"/>
        <w:gridCol w:w="2552"/>
        <w:gridCol w:w="2487"/>
      </w:tblGrid>
      <w:tr w:rsidR="003C477A" w:rsidRPr="00A219CB" w:rsidTr="00CB7D98">
        <w:tc>
          <w:tcPr>
            <w:tcW w:w="3794" w:type="dxa"/>
            <w:vMerge w:val="restart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9CB">
              <w:rPr>
                <w:rFonts w:ascii="Times New Roman" w:hAnsi="Times New Roman"/>
                <w:b/>
                <w:sz w:val="28"/>
                <w:szCs w:val="28"/>
              </w:rPr>
              <w:t>Существующая проблема</w:t>
            </w:r>
            <w:r w:rsidRPr="00A219CB">
              <w:rPr>
                <w:rFonts w:ascii="Times New Roman" w:hAnsi="Times New Roman"/>
                <w:b/>
                <w:sz w:val="28"/>
                <w:szCs w:val="28"/>
              </w:rPr>
              <w:br/>
              <w:t>и мероприятия по ее решению или снижению возможности наступления риска</w:t>
            </w:r>
          </w:p>
        </w:tc>
        <w:tc>
          <w:tcPr>
            <w:tcW w:w="10992" w:type="dxa"/>
            <w:gridSpan w:val="4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219CB">
              <w:rPr>
                <w:rFonts w:ascii="Times New Roman" w:hAnsi="Times New Roman"/>
                <w:b/>
                <w:sz w:val="28"/>
                <w:szCs w:val="28"/>
              </w:rPr>
              <w:t>Последствия реализации мероприятий по решению проблемы</w:t>
            </w:r>
            <w:r w:rsidRPr="00A219CB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и снижению возможности наступления фактора риска </w:t>
            </w:r>
          </w:p>
        </w:tc>
      </w:tr>
      <w:tr w:rsidR="003C477A" w:rsidRPr="00A219CB" w:rsidTr="00CB7D98">
        <w:tc>
          <w:tcPr>
            <w:tcW w:w="3794" w:type="dxa"/>
            <w:vMerge/>
          </w:tcPr>
          <w:p w:rsidR="003C477A" w:rsidRPr="00A219CB" w:rsidRDefault="003C477A" w:rsidP="00CB7D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19CB">
              <w:rPr>
                <w:rFonts w:ascii="Times New Roman" w:hAnsi="Times New Roman"/>
                <w:b/>
              </w:rPr>
              <w:t>Март 2018 года</w:t>
            </w:r>
          </w:p>
        </w:tc>
        <w:tc>
          <w:tcPr>
            <w:tcW w:w="2976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19CB">
              <w:rPr>
                <w:rFonts w:ascii="Times New Roman" w:hAnsi="Times New Roman"/>
                <w:b/>
              </w:rPr>
              <w:t>Сентябрь 2018 года</w:t>
            </w:r>
          </w:p>
        </w:tc>
        <w:tc>
          <w:tcPr>
            <w:tcW w:w="2552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19CB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2487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19CB">
              <w:rPr>
                <w:rFonts w:ascii="Times New Roman" w:hAnsi="Times New Roman"/>
                <w:b/>
              </w:rPr>
              <w:t xml:space="preserve"> 2023 год</w:t>
            </w:r>
          </w:p>
        </w:tc>
      </w:tr>
      <w:tr w:rsidR="003C477A" w:rsidRPr="00A219CB" w:rsidTr="00CB7D98">
        <w:tc>
          <w:tcPr>
            <w:tcW w:w="14786" w:type="dxa"/>
            <w:gridSpan w:val="5"/>
          </w:tcPr>
          <w:p w:rsidR="003C477A" w:rsidRPr="00D96582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 xml:space="preserve">Обеспечение жилыми помещениями молодых семей 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19CB">
              <w:rPr>
                <w:rFonts w:ascii="Times New Roman" w:hAnsi="Times New Roman"/>
                <w:b/>
                <w:i/>
              </w:rPr>
              <w:t>Мероприятия</w:t>
            </w:r>
          </w:p>
        </w:tc>
        <w:tc>
          <w:tcPr>
            <w:tcW w:w="2977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A219CB" w:rsidTr="00CB7D98">
        <w:tc>
          <w:tcPr>
            <w:tcW w:w="3794" w:type="dxa"/>
          </w:tcPr>
          <w:p w:rsidR="003C477A" w:rsidRPr="00280660" w:rsidRDefault="003C477A" w:rsidP="00B04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1. Постановка на учет в качестве нуждающихся в улучшении жилищных условий молодых семей и признание их участниками программы «Обеспечение жильем молодых семей на 2017-2019 годы»</w:t>
            </w:r>
          </w:p>
        </w:tc>
        <w:tc>
          <w:tcPr>
            <w:tcW w:w="2977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Постановка на учет и признание участниками программы  2 семей</w:t>
            </w:r>
          </w:p>
        </w:tc>
        <w:tc>
          <w:tcPr>
            <w:tcW w:w="2976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 xml:space="preserve">Постановка на учет и признание участником </w:t>
            </w:r>
          </w:p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программы 1 семьи</w:t>
            </w:r>
          </w:p>
        </w:tc>
        <w:tc>
          <w:tcPr>
            <w:tcW w:w="2552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 xml:space="preserve">Постановка на учет и признание участниками программы  3 семей </w:t>
            </w:r>
          </w:p>
        </w:tc>
        <w:tc>
          <w:tcPr>
            <w:tcW w:w="2487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Постановка на учет и признание участниками программы 9 семей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280660" w:rsidRDefault="003C477A" w:rsidP="00CB7D98">
            <w:pPr>
              <w:spacing w:after="0" w:line="240" w:lineRule="auto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 xml:space="preserve">2. Выделение свидетельств молодым семьям на приобретение и строительство жилья на территории Кромского района </w:t>
            </w:r>
          </w:p>
        </w:tc>
        <w:tc>
          <w:tcPr>
            <w:tcW w:w="2977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На учете на 01.12.2017 г. состоит 30 молодых семей, всего на учете будет состоять 32 семьи</w:t>
            </w:r>
          </w:p>
        </w:tc>
        <w:tc>
          <w:tcPr>
            <w:tcW w:w="2976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 xml:space="preserve">Выделение свидетельств и приобретение жилья </w:t>
            </w:r>
          </w:p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4 молодыми семьями</w:t>
            </w:r>
          </w:p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На учете будет состоять 29 семей</w:t>
            </w:r>
          </w:p>
        </w:tc>
        <w:tc>
          <w:tcPr>
            <w:tcW w:w="2552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Выделение свидетельств и приобретение жилья 4 молодым семьям</w:t>
            </w:r>
          </w:p>
          <w:p w:rsidR="003C477A" w:rsidRPr="00280660" w:rsidRDefault="003C477A" w:rsidP="00C612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0660">
              <w:rPr>
                <w:rFonts w:ascii="Times New Roman" w:hAnsi="Times New Roman"/>
              </w:rPr>
              <w:t>На учете будет состоять 28 семей</w:t>
            </w:r>
          </w:p>
        </w:tc>
        <w:tc>
          <w:tcPr>
            <w:tcW w:w="2487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Выделение свидетельств и приобретение жилья 12 молодым семьям</w:t>
            </w:r>
          </w:p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Доля молодых семей, улучшивших жилищные условия в общем количестве молодых семей состоящих на учете по данной программе составит 15%</w:t>
            </w:r>
          </w:p>
          <w:p w:rsidR="003C477A" w:rsidRPr="00280660" w:rsidRDefault="003C477A" w:rsidP="00C249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Количество семей, состоящих на учете – 25</w:t>
            </w:r>
          </w:p>
          <w:p w:rsidR="003C477A" w:rsidRPr="00280660" w:rsidRDefault="003C477A" w:rsidP="00C61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77A" w:rsidRPr="00A219CB" w:rsidTr="00C24979">
        <w:trPr>
          <w:trHeight w:val="6824"/>
        </w:trPr>
        <w:tc>
          <w:tcPr>
            <w:tcW w:w="3794" w:type="dxa"/>
          </w:tcPr>
          <w:p w:rsidR="003C477A" w:rsidRPr="00280660" w:rsidRDefault="003C477A" w:rsidP="00CB7D98">
            <w:pPr>
              <w:spacing w:after="0" w:line="240" w:lineRule="auto"/>
              <w:rPr>
                <w:rFonts w:ascii="Times New Roman" w:hAnsi="Times New Roman"/>
              </w:rPr>
            </w:pPr>
            <w:r w:rsidRPr="00280660">
              <w:rPr>
                <w:rFonts w:ascii="Times New Roman" w:hAnsi="Times New Roman"/>
              </w:rPr>
              <w:t>3. Увеличение финансирования со стороны федерального и областного бюджетов с целью поддержки молодых семей и закреплению кадров именно в сельских районах Орловской области, т.к. недостаточное финансирование приводит к тому, что очередь на улучшение жилищных условий именно молодых семей не уменьшается.</w:t>
            </w:r>
          </w:p>
        </w:tc>
        <w:tc>
          <w:tcPr>
            <w:tcW w:w="2977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280660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0660">
              <w:rPr>
                <w:rFonts w:ascii="Times New Roman" w:hAnsi="Times New Roman"/>
                <w:color w:val="000000"/>
              </w:rPr>
              <w:t>Поддержка молодых семей при решении жилищной проблемы является основой стабильных условий жизни для данной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граждан  позволит сформировать экономически активный слой населения</w:t>
            </w:r>
          </w:p>
        </w:tc>
      </w:tr>
      <w:tr w:rsidR="003C477A" w:rsidRPr="00A219CB" w:rsidTr="00CB7D98">
        <w:tc>
          <w:tcPr>
            <w:tcW w:w="14786" w:type="dxa"/>
            <w:gridSpan w:val="5"/>
          </w:tcPr>
          <w:p w:rsidR="003C477A" w:rsidRPr="00D96582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 по договорам найма специализированных жилых помещений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19CB">
              <w:rPr>
                <w:rFonts w:ascii="Times New Roman" w:hAnsi="Times New Roman"/>
                <w:b/>
                <w:i/>
              </w:rPr>
              <w:t>Мероприятия</w:t>
            </w:r>
          </w:p>
        </w:tc>
        <w:tc>
          <w:tcPr>
            <w:tcW w:w="2977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A219CB" w:rsidRDefault="003C477A" w:rsidP="00CB7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A219CB" w:rsidTr="00CB7D98">
        <w:tc>
          <w:tcPr>
            <w:tcW w:w="3794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>1. Принятие на учёт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Принятие на учёт 4 человек  детей-сирот и детей, оставшихся без попечения родителей, лиц из их числа </w:t>
            </w:r>
          </w:p>
        </w:tc>
        <w:tc>
          <w:tcPr>
            <w:tcW w:w="2976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Принятие на учёт 2 человек  детей-сирот и детей, оставшихся без попечения родителей, лиц из их числа </w:t>
            </w:r>
          </w:p>
        </w:tc>
        <w:tc>
          <w:tcPr>
            <w:tcW w:w="2552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Принятие на учёт 4 человек  детей-сирот и детей, оставшихся без попечения родителей, лиц из их числа </w:t>
            </w:r>
          </w:p>
        </w:tc>
        <w:tc>
          <w:tcPr>
            <w:tcW w:w="2487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Принятие на учёт 10 человек  детей-сирот и детей, оставшихся без попечения родителей, лиц из их числа 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2. Предоставление жилых помещений лицам из числа детей-сирот и детей, оставшихся без попечения родителей </w:t>
            </w:r>
          </w:p>
        </w:tc>
        <w:tc>
          <w:tcPr>
            <w:tcW w:w="2977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На учёте на 01.12.2017г. состоит  32 человека детей-сирот и детей, оставшихся без попечения, лиц из их числа, всего на учёте будет состоять 36 человек, из которых у 17 человек имеется право на предоставление жилого помещения. Предоставление лицу из числа детей-сирот и детей, оставшихся без попечения родителей 1 благоустроенного жилого помещения    </w:t>
            </w:r>
          </w:p>
        </w:tc>
        <w:tc>
          <w:tcPr>
            <w:tcW w:w="2976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Предоставление лицам из числа детей-сирот и детей, оставшихся без попечения родителей 3 благоустроенных жилых помещения специализированного жилищного фонда Кромского района. На учёте будет состоять 34 человека, из которых у 15 человек имеется право на предоставление жилого помещения. </w:t>
            </w:r>
          </w:p>
        </w:tc>
        <w:tc>
          <w:tcPr>
            <w:tcW w:w="2552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Предоставление лицам из числа детей-сирот и детей, оставшихся без попечения родителей 3 благоустроенных жилых помещения специализированного жилищного фонда Кромского района. На учёте будет состоять 35 человек, из которых у 16 человек имеется право на предоставление жилого помещения   </w:t>
            </w:r>
          </w:p>
        </w:tc>
        <w:tc>
          <w:tcPr>
            <w:tcW w:w="2487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Предоставление лицам из числа детей-сирот и детей, оставшихся без попечения родителей 16 благоустроенных жилых помещений специализированного жилищного фонда Кромского района.  Доля лиц из числа детей-сирот и детей, оставшихся без попечения родителей  улучшивших жилищные условия в общем количестве детей-сирот и детей, оставшихся без попечения родителей, лиц из их числа, состоящих на учёте составит 65%. На учёте будет состоять 29 человек, из которых у 15 человек имеется право на предоставление жилого помещения   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3. Увеличение финансирования со стороны федерального и областного бюджетов с целью социальной поддержки детей-сирот и детей, оставшихся без попечения родителей, лиц из их числа и закреплению кадров в Кромском районе, т.к. недостаточное финансирование приводит к тому, что очередь по предоставлению благоустроенных жилых помещений детям-сиротам и детям, оставшимся без попечения родителей, лиц из их числа не уменьшается.     </w:t>
            </w:r>
          </w:p>
        </w:tc>
        <w:tc>
          <w:tcPr>
            <w:tcW w:w="2977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3C477A" w:rsidRPr="00072DDF" w:rsidRDefault="003C477A" w:rsidP="00072DDF">
            <w:pPr>
              <w:spacing w:after="0" w:line="240" w:lineRule="auto"/>
              <w:rPr>
                <w:rFonts w:ascii="Times New Roman" w:hAnsi="Times New Roman"/>
              </w:rPr>
            </w:pPr>
            <w:r w:rsidRPr="00072DDF">
              <w:rPr>
                <w:rFonts w:ascii="Times New Roman" w:hAnsi="Times New Roman"/>
              </w:rPr>
              <w:t xml:space="preserve">Поддержка детей-сирот и детей, оставшихся без попечения родителей, лиц из их числа является основой стабильных условий жизни для данной категории лиц населения, повлияет на улучшение демографической ситуации в районе. Возможность решения жилищной проблемы создаст для лиц из числа детей-сирот и детей, оставшихся без попечения родителей стимул к повышению качества трудовой деятельности. </w:t>
            </w:r>
          </w:p>
        </w:tc>
      </w:tr>
      <w:tr w:rsidR="003C477A" w:rsidRPr="00A219CB" w:rsidTr="00174F06">
        <w:tc>
          <w:tcPr>
            <w:tcW w:w="14786" w:type="dxa"/>
            <w:gridSpan w:val="5"/>
          </w:tcPr>
          <w:p w:rsidR="003C477A" w:rsidRPr="00D96582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Обеспечение жилыми помещениями ветеранов ВОВ, вдов умерших ветеранов ВОВ</w:t>
            </w:r>
            <w:r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, ветеранов боевых действий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80660">
              <w:rPr>
                <w:rFonts w:ascii="Times New Roman" w:hAnsi="Times New Roman"/>
              </w:rPr>
              <w:t xml:space="preserve"> Постановка на учет в качестве нуждающихся в улучшении жилищных условий </w:t>
            </w:r>
            <w:r>
              <w:rPr>
                <w:rFonts w:ascii="Times New Roman" w:hAnsi="Times New Roman"/>
              </w:rPr>
              <w:t>ветеранов ВОВ</w:t>
            </w:r>
          </w:p>
        </w:tc>
        <w:tc>
          <w:tcPr>
            <w:tcW w:w="2977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0660">
              <w:rPr>
                <w:rFonts w:ascii="Times New Roman" w:hAnsi="Times New Roman"/>
              </w:rPr>
              <w:t xml:space="preserve">Количество граждан данной категории, состоящих на учете – </w:t>
            </w:r>
            <w:r>
              <w:rPr>
                <w:rFonts w:ascii="Times New Roman" w:hAnsi="Times New Roman"/>
              </w:rPr>
              <w:t>5</w:t>
            </w:r>
            <w:r w:rsidRPr="00280660">
              <w:rPr>
                <w:rFonts w:ascii="Times New Roman" w:hAnsi="Times New Roman"/>
              </w:rPr>
              <w:t xml:space="preserve"> чел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6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0660">
              <w:rPr>
                <w:rFonts w:ascii="Times New Roman" w:hAnsi="Times New Roman"/>
              </w:rPr>
              <w:t xml:space="preserve">Количество граждан данной категории, состоящих на учете – </w:t>
            </w:r>
            <w:r>
              <w:rPr>
                <w:rFonts w:ascii="Times New Roman" w:hAnsi="Times New Roman"/>
              </w:rPr>
              <w:t>2</w:t>
            </w:r>
            <w:r w:rsidRPr="00280660">
              <w:rPr>
                <w:rFonts w:ascii="Times New Roman" w:hAnsi="Times New Roman"/>
              </w:rPr>
              <w:t xml:space="preserve"> чел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0660">
              <w:rPr>
                <w:rFonts w:ascii="Times New Roman" w:hAnsi="Times New Roman"/>
              </w:rPr>
              <w:t xml:space="preserve">Количество граждан данной категории, состоящих на учете – </w:t>
            </w:r>
            <w:r>
              <w:rPr>
                <w:rFonts w:ascii="Times New Roman" w:hAnsi="Times New Roman"/>
              </w:rPr>
              <w:t>0</w:t>
            </w:r>
            <w:r w:rsidRPr="00280660">
              <w:rPr>
                <w:rFonts w:ascii="Times New Roman" w:hAnsi="Times New Roman"/>
              </w:rPr>
              <w:t xml:space="preserve"> чел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87" w:type="dxa"/>
          </w:tcPr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0660">
              <w:rPr>
                <w:rFonts w:ascii="Times New Roman" w:hAnsi="Times New Roman"/>
              </w:rPr>
              <w:t xml:space="preserve">Количество граждан данной категории, состоящих на учете – </w:t>
            </w:r>
            <w:r>
              <w:rPr>
                <w:rFonts w:ascii="Times New Roman" w:hAnsi="Times New Roman"/>
              </w:rPr>
              <w:t xml:space="preserve">0 </w:t>
            </w:r>
            <w:r w:rsidRPr="00280660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FB732D" w:rsidTr="00CB7D98">
        <w:tc>
          <w:tcPr>
            <w:tcW w:w="3794" w:type="dxa"/>
          </w:tcPr>
          <w:p w:rsidR="003C477A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Выделение социальных выплат </w:t>
            </w:r>
          </w:p>
        </w:tc>
        <w:tc>
          <w:tcPr>
            <w:tcW w:w="2977" w:type="dxa"/>
          </w:tcPr>
          <w:p w:rsidR="003C477A" w:rsidRPr="00280660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</w:tcPr>
          <w:p w:rsidR="003C477A" w:rsidRPr="00920A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ACB">
              <w:rPr>
                <w:rFonts w:ascii="Times New Roman" w:hAnsi="Times New Roman"/>
              </w:rPr>
              <w:t xml:space="preserve">Обеспечение жильем не менее 4 человек </w:t>
            </w:r>
          </w:p>
        </w:tc>
        <w:tc>
          <w:tcPr>
            <w:tcW w:w="2552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0ACB">
              <w:rPr>
                <w:rFonts w:ascii="Times New Roman" w:hAnsi="Times New Roman"/>
              </w:rPr>
              <w:t xml:space="preserve">Обеспечение жильем </w:t>
            </w:r>
            <w:r>
              <w:rPr>
                <w:rFonts w:ascii="Times New Roman" w:hAnsi="Times New Roman"/>
              </w:rPr>
              <w:t>не менее 3</w:t>
            </w:r>
            <w:r w:rsidRPr="00920ACB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487" w:type="dxa"/>
          </w:tcPr>
          <w:p w:rsidR="003C477A" w:rsidRPr="00FB732D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32D">
              <w:rPr>
                <w:rFonts w:ascii="Times New Roman" w:hAnsi="Times New Roman"/>
              </w:rPr>
              <w:t>100% обеспеченность лиц данной категории жилыми помещениями</w:t>
            </w:r>
          </w:p>
        </w:tc>
      </w:tr>
      <w:tr w:rsidR="003C477A" w:rsidRPr="00A219CB" w:rsidTr="00CB7D98">
        <w:tc>
          <w:tcPr>
            <w:tcW w:w="14786" w:type="dxa"/>
            <w:gridSpan w:val="5"/>
          </w:tcPr>
          <w:p w:rsidR="003C477A" w:rsidRPr="00D96582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Высокая степень износа дорожного полотна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19CB">
              <w:rPr>
                <w:rFonts w:ascii="Times New Roman" w:hAnsi="Times New Roman"/>
                <w:b/>
                <w:i/>
              </w:rPr>
              <w:t>Мероприятия</w:t>
            </w:r>
          </w:p>
        </w:tc>
        <w:tc>
          <w:tcPr>
            <w:tcW w:w="2977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 w:rsidRPr="00A219C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E25496">
              <w:rPr>
                <w:rFonts w:ascii="Times New Roman" w:hAnsi="Times New Roman"/>
              </w:rPr>
              <w:t>Ремонт автомобильных дорог местного значения на территориях городского и сельских поселений</w:t>
            </w:r>
          </w:p>
        </w:tc>
        <w:tc>
          <w:tcPr>
            <w:tcW w:w="2977" w:type="dxa"/>
          </w:tcPr>
          <w:p w:rsidR="003C477A" w:rsidRPr="00AA20E3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0E3">
              <w:rPr>
                <w:rFonts w:ascii="Times New Roman" w:hAnsi="Times New Roman"/>
              </w:rPr>
              <w:t xml:space="preserve">Подготовка сводных сметных расчетов и прохождение государственной экспертизы на ремонт </w:t>
            </w:r>
            <w:r>
              <w:rPr>
                <w:rFonts w:ascii="Times New Roman" w:hAnsi="Times New Roman"/>
              </w:rPr>
              <w:t xml:space="preserve">7,8 </w:t>
            </w:r>
            <w:r w:rsidRPr="00AA20E3">
              <w:rPr>
                <w:rFonts w:ascii="Times New Roman" w:hAnsi="Times New Roman"/>
              </w:rPr>
              <w:t xml:space="preserve"> км дорог</w:t>
            </w:r>
            <w:r>
              <w:rPr>
                <w:rFonts w:ascii="Times New Roman" w:hAnsi="Times New Roman"/>
              </w:rPr>
              <w:t>, подготовка  технического задания на разработку ПСД на строительство автодорог.</w:t>
            </w:r>
          </w:p>
        </w:tc>
        <w:tc>
          <w:tcPr>
            <w:tcW w:w="2976" w:type="dxa"/>
          </w:tcPr>
          <w:p w:rsidR="003C477A" w:rsidRPr="00EA1FC8" w:rsidRDefault="003C477A" w:rsidP="00EA1F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FC8">
              <w:rPr>
                <w:rFonts w:ascii="Times New Roman" w:hAnsi="Times New Roman"/>
              </w:rPr>
              <w:t xml:space="preserve">Определение подрядных организаций в результате конкурсных процедур, </w:t>
            </w:r>
            <w:r>
              <w:rPr>
                <w:rFonts w:ascii="Times New Roman" w:hAnsi="Times New Roman"/>
              </w:rPr>
              <w:t xml:space="preserve">проведение ремонтных </w:t>
            </w:r>
            <w:r w:rsidRPr="00EA1FC8">
              <w:rPr>
                <w:rFonts w:ascii="Times New Roman" w:hAnsi="Times New Roman"/>
              </w:rPr>
              <w:t xml:space="preserve"> работ</w:t>
            </w:r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7,8 км"/>
              </w:smartTagPr>
              <w:r>
                <w:rPr>
                  <w:rFonts w:ascii="Times New Roman" w:hAnsi="Times New Roman"/>
                </w:rPr>
                <w:t>7,8 км</w:t>
              </w:r>
            </w:smartTag>
            <w:r>
              <w:rPr>
                <w:rFonts w:ascii="Times New Roman" w:hAnsi="Times New Roman"/>
              </w:rPr>
              <w:t xml:space="preserve"> дорог</w:t>
            </w:r>
          </w:p>
          <w:p w:rsidR="003C477A" w:rsidRPr="00EA1FC8" w:rsidRDefault="003C477A" w:rsidP="00EA1F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FC8">
              <w:rPr>
                <w:rFonts w:ascii="Times New Roman" w:hAnsi="Times New Roman"/>
              </w:rPr>
              <w:t>Повышение транспортно – эксплуатационных характеристик (показателей) автомобильных дорог общего пользования местного значения</w:t>
            </w:r>
          </w:p>
        </w:tc>
        <w:tc>
          <w:tcPr>
            <w:tcW w:w="2552" w:type="dxa"/>
          </w:tcPr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0E3">
              <w:rPr>
                <w:rFonts w:ascii="Times New Roman" w:hAnsi="Times New Roman"/>
              </w:rPr>
              <w:t>Выполнение ремонтных и строительных работ</w:t>
            </w:r>
          </w:p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9,2 км"/>
              </w:smartTagPr>
              <w:r>
                <w:rPr>
                  <w:rFonts w:ascii="Times New Roman" w:hAnsi="Times New Roman"/>
                </w:rPr>
                <w:t>9,2 км</w:t>
              </w:r>
            </w:smartTag>
            <w:r w:rsidRPr="00AA20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автомобильных дорог</w:t>
            </w:r>
          </w:p>
          <w:p w:rsidR="003C477A" w:rsidRPr="00AA20E3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C8">
              <w:rPr>
                <w:rFonts w:ascii="Times New Roman" w:hAnsi="Times New Roman"/>
              </w:rPr>
              <w:t>Повышение транспортно – эксплуатационных характеристик (показателей) автомобильных дорог общего пользования местного значения</w:t>
            </w:r>
          </w:p>
        </w:tc>
        <w:tc>
          <w:tcPr>
            <w:tcW w:w="2487" w:type="dxa"/>
          </w:tcPr>
          <w:p w:rsidR="003C477A" w:rsidRPr="00AA20E3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доли населенных пунктов, имеющих круглогодичную связь по дорогам с твердым покрытием с автодорогами регионального значения. </w:t>
            </w:r>
            <w:r w:rsidRPr="00AA20E3">
              <w:rPr>
                <w:rFonts w:ascii="Times New Roman" w:hAnsi="Times New Roman"/>
              </w:rPr>
              <w:t xml:space="preserve">Увеличится протяженность автодорог местного значения в асфальтобетонном исполнении, </w:t>
            </w:r>
            <w:r>
              <w:rPr>
                <w:rFonts w:ascii="Times New Roman" w:hAnsi="Times New Roman"/>
              </w:rPr>
              <w:t>что будет соответствовать нормативным требованиям, снижение</w:t>
            </w:r>
            <w:r w:rsidRPr="00AA20E3">
              <w:rPr>
                <w:rFonts w:ascii="Times New Roman" w:hAnsi="Times New Roman"/>
              </w:rPr>
              <w:t xml:space="preserve"> недовольства  среди населения</w:t>
            </w:r>
            <w:r>
              <w:rPr>
                <w:rFonts w:ascii="Times New Roman" w:hAnsi="Times New Roman"/>
              </w:rPr>
              <w:t>. Доля дорог, отвечающих нормативным требованиям составит около 70%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2.Содержание и обслуживание автомобильных дорог общего пользования местного значения на территории района </w:t>
            </w:r>
          </w:p>
        </w:tc>
        <w:tc>
          <w:tcPr>
            <w:tcW w:w="2977" w:type="dxa"/>
          </w:tcPr>
          <w:p w:rsidR="003C477A" w:rsidRPr="00AA20E3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транспортно- эксплуатационных характеристик дорог  общего пользования</w:t>
            </w:r>
          </w:p>
        </w:tc>
        <w:tc>
          <w:tcPr>
            <w:tcW w:w="2976" w:type="dxa"/>
          </w:tcPr>
          <w:p w:rsidR="003C477A" w:rsidRPr="00EA1FC8" w:rsidRDefault="003C477A" w:rsidP="00EA1F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транспортно- эксплуатационных характеристик дорог  общего пользования</w:t>
            </w:r>
          </w:p>
        </w:tc>
        <w:tc>
          <w:tcPr>
            <w:tcW w:w="2552" w:type="dxa"/>
          </w:tcPr>
          <w:p w:rsidR="003C477A" w:rsidRPr="00AA20E3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транспортно- эксплуатационных характеристик дорог  общего пользования</w:t>
            </w:r>
          </w:p>
        </w:tc>
        <w:tc>
          <w:tcPr>
            <w:tcW w:w="2487" w:type="dxa"/>
          </w:tcPr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транспортно- эксплуатационных характеристик дорог  общего пользования</w:t>
            </w:r>
          </w:p>
        </w:tc>
      </w:tr>
      <w:tr w:rsidR="003C477A" w:rsidRPr="00A219CB" w:rsidTr="00DE3C5B">
        <w:tc>
          <w:tcPr>
            <w:tcW w:w="14786" w:type="dxa"/>
            <w:gridSpan w:val="5"/>
          </w:tcPr>
          <w:p w:rsidR="003C477A" w:rsidRPr="00D96582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Отсутствие централизованного водоснабжения в сельских поселениях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800842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842">
              <w:rPr>
                <w:rFonts w:ascii="Times New Roman" w:hAnsi="Times New Roman"/>
              </w:rPr>
              <w:t>Строительство централизованного водоснабжения на территориях сельских поселений</w:t>
            </w:r>
          </w:p>
        </w:tc>
        <w:tc>
          <w:tcPr>
            <w:tcW w:w="2977" w:type="dxa"/>
          </w:tcPr>
          <w:p w:rsidR="003C477A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пакета документов для включения мероприятий по строительству объектов водоснабжения в региональную программу:</w:t>
            </w:r>
          </w:p>
          <w:p w:rsidR="003C477A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строительство водопровода д.Горки – </w:t>
            </w:r>
          </w:p>
          <w:p w:rsidR="003C477A" w:rsidRPr="00527588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,4 км"/>
              </w:smartTagPr>
              <w:r>
                <w:rPr>
                  <w:rFonts w:ascii="Times New Roman" w:hAnsi="Times New Roman"/>
                </w:rPr>
                <w:t>1,4 км</w:t>
              </w:r>
            </w:smartTag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976" w:type="dxa"/>
          </w:tcPr>
          <w:p w:rsidR="003C477A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0E3">
              <w:rPr>
                <w:rFonts w:ascii="Times New Roman" w:hAnsi="Times New Roman"/>
              </w:rPr>
              <w:t>Определение подрядных организаций в результате к</w:t>
            </w:r>
            <w:r>
              <w:rPr>
                <w:rFonts w:ascii="Times New Roman" w:hAnsi="Times New Roman"/>
              </w:rPr>
              <w:t>онкурсных процедур, строительство и ввод водопровода в д.Горки в эксплуатацию</w:t>
            </w:r>
          </w:p>
          <w:p w:rsidR="003C477A" w:rsidRPr="00A219CB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7588">
              <w:rPr>
                <w:rFonts w:ascii="Times New Roman" w:hAnsi="Times New Roman"/>
              </w:rPr>
              <w:t>Разработка градостроительной документации на строительство линейных объектов (проекты планировки и межевания)</w:t>
            </w:r>
          </w:p>
          <w:p w:rsidR="003C477A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технического задания на разработку ПСД на строительство водопроводных сетей </w:t>
            </w:r>
            <w:r w:rsidRPr="002C521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2C521F">
              <w:rPr>
                <w:rFonts w:ascii="Times New Roman" w:hAnsi="Times New Roman"/>
              </w:rPr>
              <w:t xml:space="preserve">  км</w:t>
            </w:r>
          </w:p>
          <w:p w:rsidR="003C477A" w:rsidRPr="00A219CB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D3439D" w:rsidRDefault="003C477A" w:rsidP="00A90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439D">
              <w:rPr>
                <w:rFonts w:ascii="Times New Roman" w:hAnsi="Times New Roman"/>
              </w:rPr>
              <w:t xml:space="preserve">Строительство и ремонт водопроводных сетей 12,7 км </w:t>
            </w:r>
            <w:r>
              <w:rPr>
                <w:rFonts w:ascii="Times New Roman" w:hAnsi="Times New Roman"/>
              </w:rPr>
              <w:t>на территории сельских поселений. Уровень обеспеченности населения централизованным водоснабжением увеличится до 92%</w:t>
            </w:r>
          </w:p>
        </w:tc>
      </w:tr>
      <w:tr w:rsidR="003C477A" w:rsidRPr="00A219CB" w:rsidTr="00E42169">
        <w:tc>
          <w:tcPr>
            <w:tcW w:w="14786" w:type="dxa"/>
            <w:gridSpan w:val="5"/>
          </w:tcPr>
          <w:p w:rsidR="003C477A" w:rsidRPr="00D96582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Недостаток специальной техники в жилищно-коммунальном хозяйстве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800842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 w:rsidRPr="00800842"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t xml:space="preserve">коммунальных </w:t>
            </w:r>
            <w:r w:rsidRPr="00800842">
              <w:rPr>
                <w:rFonts w:ascii="Times New Roman" w:hAnsi="Times New Roman"/>
              </w:rPr>
              <w:t>спецмашин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3C477A" w:rsidRDefault="003C477A" w:rsidP="000B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рынка, сбор коммерческих предложений, разработка технического задания для приобретения специального автомобиля для вывоза ТКО </w:t>
            </w:r>
          </w:p>
        </w:tc>
        <w:tc>
          <w:tcPr>
            <w:tcW w:w="2976" w:type="dxa"/>
          </w:tcPr>
          <w:p w:rsidR="003C477A" w:rsidRDefault="003C477A" w:rsidP="000B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поставщика в результате конкурсной процедуры, приобретение </w:t>
            </w:r>
          </w:p>
          <w:p w:rsidR="003C477A" w:rsidRPr="00800842" w:rsidRDefault="003C477A" w:rsidP="000B26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специального автомобиля для вывоза ТКО</w:t>
            </w:r>
          </w:p>
        </w:tc>
        <w:tc>
          <w:tcPr>
            <w:tcW w:w="2552" w:type="dxa"/>
          </w:tcPr>
          <w:p w:rsidR="003C477A" w:rsidRPr="00527588" w:rsidRDefault="003C477A" w:rsidP="000B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рынка, сбор коммерческих предложений, разработка технического задания для приобретения ассенизационной машины </w:t>
            </w:r>
          </w:p>
        </w:tc>
        <w:tc>
          <w:tcPr>
            <w:tcW w:w="2487" w:type="dxa"/>
          </w:tcPr>
          <w:p w:rsidR="003C477A" w:rsidRDefault="003C477A" w:rsidP="000B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поставщика в результате конкурсной процедуры, приобретение </w:t>
            </w:r>
          </w:p>
          <w:p w:rsidR="003C477A" w:rsidRPr="00D3439D" w:rsidRDefault="003C477A" w:rsidP="000B2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ассенизационной машины</w:t>
            </w:r>
          </w:p>
        </w:tc>
      </w:tr>
      <w:tr w:rsidR="003C477A" w:rsidRPr="00A219CB" w:rsidTr="00BB1A37">
        <w:tc>
          <w:tcPr>
            <w:tcW w:w="14786" w:type="dxa"/>
            <w:gridSpan w:val="5"/>
          </w:tcPr>
          <w:p w:rsidR="003C477A" w:rsidRPr="00D96582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 xml:space="preserve">Обеспечение объектами  инженерной инфраструктуры новых жилых поселков и сельских поселений 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газораспределительных сетей по ул.Солнечной в пгт.Кромы</w:t>
            </w:r>
          </w:p>
        </w:tc>
        <w:tc>
          <w:tcPr>
            <w:tcW w:w="2977" w:type="dxa"/>
          </w:tcPr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Подготовка пакета документов  и его представление в Департамент строительства, транспорта и ЖКХ Орловской области для включения мероприятий  по строительству объекта газораспределительные сети по ул.Солнечной в пгт.Кромы – 500 м </w:t>
            </w:r>
          </w:p>
        </w:tc>
        <w:tc>
          <w:tcPr>
            <w:tcW w:w="2976" w:type="dxa"/>
          </w:tcPr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0E3">
              <w:rPr>
                <w:rFonts w:ascii="Times New Roman" w:hAnsi="Times New Roman"/>
              </w:rPr>
              <w:t>Определение подрядных организаций в результате к</w:t>
            </w:r>
            <w:r>
              <w:rPr>
                <w:rFonts w:ascii="Times New Roman" w:hAnsi="Times New Roman"/>
              </w:rPr>
              <w:t>онкурсных процедур, строительство и ввод объекта в эксплуатацию</w:t>
            </w:r>
          </w:p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588">
              <w:rPr>
                <w:rFonts w:ascii="Times New Roman" w:hAnsi="Times New Roman"/>
              </w:rPr>
              <w:t>Разработка градостроительной документации на строительство линейных объектов (проекты планировки и межевания)</w:t>
            </w:r>
          </w:p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технического задания на разработку ПСД на строительство газовых сетей в Красниковском и Гостомльском сельских поселениях – 6,2 км</w:t>
            </w:r>
          </w:p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39D">
              <w:rPr>
                <w:rFonts w:ascii="Times New Roman" w:hAnsi="Times New Roman"/>
              </w:rPr>
              <w:t xml:space="preserve">Строительство и ремонт </w:t>
            </w:r>
            <w:r>
              <w:rPr>
                <w:rFonts w:ascii="Times New Roman" w:hAnsi="Times New Roman"/>
              </w:rPr>
              <w:t xml:space="preserve">газопроводных </w:t>
            </w:r>
            <w:r w:rsidRPr="00362C04">
              <w:rPr>
                <w:rFonts w:ascii="Times New Roman" w:hAnsi="Times New Roman"/>
              </w:rPr>
              <w:t>сетей  (</w:t>
            </w:r>
            <w:r>
              <w:rPr>
                <w:rFonts w:ascii="Times New Roman" w:hAnsi="Times New Roman"/>
              </w:rPr>
              <w:t xml:space="preserve">около </w:t>
            </w:r>
            <w:r w:rsidRPr="00362C04">
              <w:rPr>
                <w:rFonts w:ascii="Times New Roman" w:hAnsi="Times New Roman"/>
              </w:rPr>
              <w:t>9км)</w:t>
            </w:r>
            <w:r w:rsidRPr="00D343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территории сельских поселений. Уровень обеспеченности населения централизованными газопроводами до </w:t>
            </w:r>
          </w:p>
          <w:p w:rsidR="003C477A" w:rsidRPr="00A219CB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3C477A" w:rsidRPr="00A219CB" w:rsidTr="002B09B4">
        <w:tc>
          <w:tcPr>
            <w:tcW w:w="14786" w:type="dxa"/>
            <w:gridSpan w:val="5"/>
          </w:tcPr>
          <w:p w:rsidR="003C477A" w:rsidRPr="00D96582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Развитие жилищного строительства на территории пгт.Кромы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градостроительной документации на строительство жилого фонда в соответствии с разрешенным видом использования земельных участков</w:t>
            </w:r>
          </w:p>
        </w:tc>
        <w:tc>
          <w:tcPr>
            <w:tcW w:w="2977" w:type="dxa"/>
          </w:tcPr>
          <w:p w:rsidR="003C477A" w:rsidRPr="00A219CB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предложений по изменениям категорий земель и переводу их из сельскохозяйственных в жилые зоны</w:t>
            </w:r>
          </w:p>
        </w:tc>
        <w:tc>
          <w:tcPr>
            <w:tcW w:w="2976" w:type="dxa"/>
          </w:tcPr>
          <w:p w:rsidR="003C477A" w:rsidRPr="00612115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115">
              <w:rPr>
                <w:rFonts w:ascii="Times New Roman" w:hAnsi="Times New Roman"/>
              </w:rPr>
              <w:t>Проведение публичных слушаний</w:t>
            </w:r>
          </w:p>
        </w:tc>
        <w:tc>
          <w:tcPr>
            <w:tcW w:w="2552" w:type="dxa"/>
          </w:tcPr>
          <w:p w:rsidR="003C477A" w:rsidRPr="00612115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115">
              <w:rPr>
                <w:rFonts w:ascii="Times New Roman" w:hAnsi="Times New Roman"/>
              </w:rPr>
              <w:t>Проведение конкурсных процедур на право заключения договоров аренды на строительство жилья</w:t>
            </w:r>
            <w:r>
              <w:rPr>
                <w:rFonts w:ascii="Times New Roman" w:hAnsi="Times New Roman"/>
              </w:rPr>
              <w:t>, выбор победителя, заключение договоров аренды земельных участков</w:t>
            </w:r>
            <w:r w:rsidRPr="006121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7" w:type="dxa"/>
          </w:tcPr>
          <w:p w:rsidR="003C477A" w:rsidRPr="00612115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115">
              <w:rPr>
                <w:rFonts w:ascii="Times New Roman" w:hAnsi="Times New Roman"/>
              </w:rPr>
              <w:t xml:space="preserve">Ввод в эксплуатацию 4 многоквартирных жилых домов </w:t>
            </w:r>
            <w:r>
              <w:rPr>
                <w:rFonts w:ascii="Times New Roman" w:hAnsi="Times New Roman"/>
              </w:rPr>
              <w:t>эконом класса и 15 индивидуальных коттеджей площадью   5 тыс.кв.м</w:t>
            </w:r>
          </w:p>
        </w:tc>
      </w:tr>
      <w:tr w:rsidR="003C477A" w:rsidRPr="00A219CB" w:rsidTr="00662DFB">
        <w:tc>
          <w:tcPr>
            <w:tcW w:w="14786" w:type="dxa"/>
            <w:gridSpan w:val="5"/>
          </w:tcPr>
          <w:p w:rsidR="003C477A" w:rsidRPr="000E1E45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0E1E45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Энергосбережение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всей уличной сети освещения  поселка Кромы  на светодиодные лампы и светильники </w:t>
            </w:r>
          </w:p>
        </w:tc>
        <w:tc>
          <w:tcPr>
            <w:tcW w:w="2977" w:type="dxa"/>
          </w:tcPr>
          <w:p w:rsidR="003C477A" w:rsidRDefault="003C477A" w:rsidP="00FB7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коммерческих предложений, проведение процедуры закупки светодиодных светильников </w:t>
            </w:r>
          </w:p>
        </w:tc>
        <w:tc>
          <w:tcPr>
            <w:tcW w:w="2976" w:type="dxa"/>
          </w:tcPr>
          <w:p w:rsidR="003C477A" w:rsidRPr="00612115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светодиодных светильников </w:t>
            </w:r>
          </w:p>
        </w:tc>
        <w:tc>
          <w:tcPr>
            <w:tcW w:w="2552" w:type="dxa"/>
          </w:tcPr>
          <w:p w:rsidR="003C477A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коммерческих предложений, проведение процедуры закупки светодиодных светильников,</w:t>
            </w:r>
          </w:p>
          <w:p w:rsidR="003C477A" w:rsidRPr="00612115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светодиодных светильников</w:t>
            </w:r>
          </w:p>
        </w:tc>
        <w:tc>
          <w:tcPr>
            <w:tcW w:w="2487" w:type="dxa"/>
          </w:tcPr>
          <w:p w:rsidR="003C477A" w:rsidRPr="00C864AB" w:rsidRDefault="003C477A" w:rsidP="00C864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концу 2023 года полный переход в пгт.Кромы уличного освещения на светодиоды. </w:t>
            </w:r>
            <w:r w:rsidRPr="00C864AB">
              <w:rPr>
                <w:rFonts w:ascii="Times New Roman" w:hAnsi="Times New Roman"/>
              </w:rPr>
              <w:t>Учитывая, что уличные светодиодные светильники не требуют обслуживания (замены ламп, блоков ПРА и пр.) на протяжении всего срока службы, бюдже</w:t>
            </w:r>
            <w:r>
              <w:rPr>
                <w:rFonts w:ascii="Times New Roman" w:hAnsi="Times New Roman"/>
              </w:rPr>
              <w:t>т получит существенную экономию, а граждане – бесперебойное освещение улиц поселка Кромы</w:t>
            </w:r>
          </w:p>
        </w:tc>
      </w:tr>
      <w:tr w:rsidR="003C477A" w:rsidRPr="00A219CB" w:rsidTr="00937C37">
        <w:tc>
          <w:tcPr>
            <w:tcW w:w="14786" w:type="dxa"/>
            <w:gridSpan w:val="5"/>
          </w:tcPr>
          <w:p w:rsidR="003C477A" w:rsidRPr="00D96582" w:rsidRDefault="003C477A" w:rsidP="00FB73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 xml:space="preserve">Охрана окружающей среды 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051B4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Проведение природоохранных мероприятий на территории МО</w:t>
            </w:r>
          </w:p>
        </w:tc>
        <w:tc>
          <w:tcPr>
            <w:tcW w:w="2977" w:type="dxa"/>
          </w:tcPr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DB0">
              <w:rPr>
                <w:rFonts w:ascii="Times New Roman" w:hAnsi="Times New Roman"/>
              </w:rPr>
              <w:t>Улучшение санитарно - экологической обстановки в МО путем ликвидации несанкционированных свалок</w:t>
            </w:r>
            <w:r>
              <w:rPr>
                <w:rFonts w:ascii="Times New Roman" w:hAnsi="Times New Roman"/>
              </w:rPr>
              <w:t xml:space="preserve">, санитарная очистка и обустройство мест общего пользования, </w:t>
            </w:r>
          </w:p>
          <w:p w:rsidR="003C477A" w:rsidRPr="00970DB0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культурного отношения населения к окружающей среде</w:t>
            </w:r>
          </w:p>
        </w:tc>
        <w:tc>
          <w:tcPr>
            <w:tcW w:w="2976" w:type="dxa"/>
          </w:tcPr>
          <w:p w:rsidR="003C477A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 w:rsidRPr="00970DB0">
              <w:rPr>
                <w:rFonts w:ascii="Times New Roman" w:hAnsi="Times New Roman"/>
              </w:rPr>
              <w:t>Улучшение санитарно - экологической обстановки в МО путем ликвидации несанкционированных свалок</w:t>
            </w:r>
            <w:r>
              <w:rPr>
                <w:rFonts w:ascii="Times New Roman" w:hAnsi="Times New Roman"/>
              </w:rPr>
              <w:t>, санитарная очистка и обустройство мест общего пользования,</w:t>
            </w:r>
          </w:p>
          <w:p w:rsidR="003C477A" w:rsidRPr="00970DB0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культурного отношения населения к окружающей среде</w:t>
            </w:r>
          </w:p>
        </w:tc>
        <w:tc>
          <w:tcPr>
            <w:tcW w:w="2552" w:type="dxa"/>
          </w:tcPr>
          <w:p w:rsidR="003C477A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 w:rsidRPr="00970DB0">
              <w:rPr>
                <w:rFonts w:ascii="Times New Roman" w:hAnsi="Times New Roman"/>
              </w:rPr>
              <w:t>Улучшение санитарно - экологической обстановки в МО путем ликвидации несанкционированных свалок</w:t>
            </w:r>
            <w:r>
              <w:rPr>
                <w:rFonts w:ascii="Times New Roman" w:hAnsi="Times New Roman"/>
              </w:rPr>
              <w:t>, санитарная очистка и обустройство мест общего пользования</w:t>
            </w:r>
          </w:p>
          <w:p w:rsidR="003C477A" w:rsidRPr="00970DB0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культурного отношения населения к окружающей среде</w:t>
            </w:r>
          </w:p>
        </w:tc>
        <w:tc>
          <w:tcPr>
            <w:tcW w:w="2487" w:type="dxa"/>
          </w:tcPr>
          <w:p w:rsidR="003C477A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 w:rsidRPr="00970DB0">
              <w:rPr>
                <w:rFonts w:ascii="Times New Roman" w:hAnsi="Times New Roman"/>
              </w:rPr>
              <w:t>Улучшение санитарно - экологической обстановки в МО путем ликвидации несанкционированных свалок</w:t>
            </w:r>
            <w:r>
              <w:rPr>
                <w:rFonts w:ascii="Times New Roman" w:hAnsi="Times New Roman"/>
              </w:rPr>
              <w:t>, санитарная очистка и обустройство мест общего пользования</w:t>
            </w:r>
          </w:p>
          <w:p w:rsidR="003C477A" w:rsidRPr="00A051B4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культурного отношения населения к окружающей среде</w:t>
            </w:r>
          </w:p>
        </w:tc>
      </w:tr>
      <w:tr w:rsidR="003C477A" w:rsidRPr="00171A56" w:rsidTr="00CB7D98">
        <w:tc>
          <w:tcPr>
            <w:tcW w:w="3794" w:type="dxa"/>
          </w:tcPr>
          <w:p w:rsidR="003C477A" w:rsidRPr="00A219CB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Оборудование площадок ТКО в муниципальном образовании </w:t>
            </w:r>
          </w:p>
        </w:tc>
        <w:tc>
          <w:tcPr>
            <w:tcW w:w="2977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6" w:type="dxa"/>
          </w:tcPr>
          <w:p w:rsidR="003C477A" w:rsidRPr="0058727E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27E">
              <w:rPr>
                <w:rFonts w:ascii="Times New Roman" w:hAnsi="Times New Roman"/>
              </w:rPr>
              <w:t>Оборудование 3 контейнерных площадок</w:t>
            </w:r>
          </w:p>
        </w:tc>
        <w:tc>
          <w:tcPr>
            <w:tcW w:w="2552" w:type="dxa"/>
          </w:tcPr>
          <w:p w:rsidR="003C477A" w:rsidRPr="00171A56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контейнерных баков – 9 штук</w:t>
            </w:r>
            <w:r w:rsidRPr="00171A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7" w:type="dxa"/>
          </w:tcPr>
          <w:p w:rsidR="003C477A" w:rsidRPr="00171A56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A56">
              <w:rPr>
                <w:rFonts w:ascii="Times New Roman" w:hAnsi="Times New Roman"/>
              </w:rPr>
              <w:t>Замена контейнерных баков – 35 штук</w:t>
            </w:r>
          </w:p>
        </w:tc>
      </w:tr>
      <w:tr w:rsidR="003C477A" w:rsidRPr="00171A56" w:rsidTr="00CB7D98">
        <w:tc>
          <w:tcPr>
            <w:tcW w:w="3794" w:type="dxa"/>
          </w:tcPr>
          <w:p w:rsidR="003C477A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Оборудование участка ТКО в Большеколчевском сельском поселении и включение в государственный реестр объектов размещения отходов</w:t>
            </w:r>
          </w:p>
        </w:tc>
        <w:tc>
          <w:tcPr>
            <w:tcW w:w="2977" w:type="dxa"/>
          </w:tcPr>
          <w:p w:rsidR="003C477A" w:rsidRPr="0053003C" w:rsidRDefault="003C477A" w:rsidP="0053003C">
            <w:pPr>
              <w:spacing w:after="0" w:line="240" w:lineRule="auto"/>
              <w:rPr>
                <w:rFonts w:ascii="Times New Roman" w:hAnsi="Times New Roman"/>
              </w:rPr>
            </w:pPr>
            <w:r w:rsidRPr="0053003C">
              <w:rPr>
                <w:rFonts w:ascii="Times New Roman" w:hAnsi="Times New Roman"/>
              </w:rPr>
              <w:t>Обустройство площадки ТКО и подъездной дороги к участку временного накопления ТКО</w:t>
            </w:r>
            <w:r>
              <w:rPr>
                <w:rFonts w:ascii="Times New Roman" w:hAnsi="Times New Roman"/>
              </w:rPr>
              <w:t xml:space="preserve"> и приобретение техники для обслуживания участка (ДТ- 75)</w:t>
            </w:r>
          </w:p>
        </w:tc>
        <w:tc>
          <w:tcPr>
            <w:tcW w:w="2976" w:type="dxa"/>
          </w:tcPr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ООО «Борть» специализированной лицензии на обращение с твердыми коммунальными отходами</w:t>
            </w:r>
          </w:p>
          <w:p w:rsidR="003C477A" w:rsidRPr="0058727E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вновь образованных несанкционированных свалок</w:t>
            </w:r>
          </w:p>
        </w:tc>
        <w:tc>
          <w:tcPr>
            <w:tcW w:w="2552" w:type="dxa"/>
          </w:tcPr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санитарного состояния участка временного накопления ТКО</w:t>
            </w:r>
          </w:p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вновь образованных несанкционированных свалок</w:t>
            </w:r>
          </w:p>
        </w:tc>
        <w:tc>
          <w:tcPr>
            <w:tcW w:w="2487" w:type="dxa"/>
          </w:tcPr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участка ТКО специализированной техникой (прессы и сортировочная линия),</w:t>
            </w:r>
          </w:p>
          <w:p w:rsidR="003C477A" w:rsidRPr="00171A56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экологического состояния окружающей среды 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A219CB" w:rsidTr="00CB7D98">
        <w:tc>
          <w:tcPr>
            <w:tcW w:w="14786" w:type="dxa"/>
            <w:gridSpan w:val="5"/>
          </w:tcPr>
          <w:p w:rsidR="003C477A" w:rsidRDefault="003C477A" w:rsidP="00A051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C477A" w:rsidRPr="00D96582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 xml:space="preserve">Создание на территории Кромского района условий, стимулирующих граждан к осуществлению самостоятельной предпринимательской деятельности 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CB">
              <w:rPr>
                <w:rFonts w:ascii="Times New Roman" w:hAnsi="Times New Roman"/>
                <w:b/>
                <w:i/>
              </w:rPr>
              <w:t>Мероприятия</w:t>
            </w:r>
          </w:p>
        </w:tc>
        <w:tc>
          <w:tcPr>
            <w:tcW w:w="2977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A219CB" w:rsidTr="00CB7D98">
        <w:tc>
          <w:tcPr>
            <w:tcW w:w="3794" w:type="dxa"/>
          </w:tcPr>
          <w:p w:rsidR="003C477A" w:rsidRPr="00CD0608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 w:rsidRPr="00CD0608">
              <w:rPr>
                <w:rFonts w:ascii="Times New Roman" w:hAnsi="Times New Roman"/>
              </w:rPr>
              <w:t xml:space="preserve">1. Оказание консультационной и информационной поддержки гражданам, которые планируют заниматься самостоятельной предпринимательской деятельностью, а также уже зарегистрированным предприятиям малого и среднего бизнеса </w:t>
            </w:r>
          </w:p>
        </w:tc>
        <w:tc>
          <w:tcPr>
            <w:tcW w:w="2977" w:type="dxa"/>
          </w:tcPr>
          <w:p w:rsidR="003C477A" w:rsidRPr="001F5C88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C88">
              <w:rPr>
                <w:rFonts w:ascii="Times New Roman" w:hAnsi="Times New Roman"/>
              </w:rPr>
              <w:t>Оказание консультации и практической помощи 20 СМП</w:t>
            </w:r>
          </w:p>
        </w:tc>
        <w:tc>
          <w:tcPr>
            <w:tcW w:w="2976" w:type="dxa"/>
          </w:tcPr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C88">
              <w:rPr>
                <w:rFonts w:ascii="Times New Roman" w:hAnsi="Times New Roman"/>
              </w:rPr>
              <w:t xml:space="preserve">Оказание консультации и практической помощи </w:t>
            </w:r>
          </w:p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C88">
              <w:rPr>
                <w:rFonts w:ascii="Times New Roman" w:hAnsi="Times New Roman"/>
              </w:rPr>
              <w:t xml:space="preserve">43 </w:t>
            </w:r>
            <w:r>
              <w:rPr>
                <w:rFonts w:ascii="Times New Roman" w:hAnsi="Times New Roman"/>
              </w:rPr>
              <w:t>СМП</w:t>
            </w:r>
          </w:p>
          <w:p w:rsidR="003C477A" w:rsidRPr="001F5C88" w:rsidRDefault="003C477A" w:rsidP="00A05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СМП в расчете на 1000 чел. населения – 25 ед.</w:t>
            </w:r>
          </w:p>
        </w:tc>
        <w:tc>
          <w:tcPr>
            <w:tcW w:w="2552" w:type="dxa"/>
          </w:tcPr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C88">
              <w:rPr>
                <w:rFonts w:ascii="Times New Roman" w:hAnsi="Times New Roman"/>
              </w:rPr>
              <w:t>Оказание консультации и практической помощи 57</w:t>
            </w:r>
            <w:r>
              <w:rPr>
                <w:rFonts w:ascii="Times New Roman" w:hAnsi="Times New Roman"/>
              </w:rPr>
              <w:t xml:space="preserve"> СМП</w:t>
            </w:r>
          </w:p>
          <w:p w:rsidR="003C477A" w:rsidRPr="001F5C88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СМП в расчете на 1000 чел. населения – 26 ед.</w:t>
            </w:r>
          </w:p>
        </w:tc>
        <w:tc>
          <w:tcPr>
            <w:tcW w:w="2487" w:type="dxa"/>
          </w:tcPr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C88">
              <w:rPr>
                <w:rFonts w:ascii="Times New Roman" w:hAnsi="Times New Roman"/>
              </w:rPr>
              <w:t>Оказание консультации и практической помощи</w:t>
            </w:r>
            <w:r>
              <w:rPr>
                <w:rFonts w:ascii="Times New Roman" w:hAnsi="Times New Roman"/>
              </w:rPr>
              <w:t xml:space="preserve"> не менее 200 СМП</w:t>
            </w:r>
          </w:p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Количество СМП в расчете на 1000 чел. населения – 30 ед.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CD0608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 w:rsidRPr="00CD0608">
              <w:rPr>
                <w:rFonts w:ascii="Times New Roman" w:hAnsi="Times New Roman"/>
              </w:rPr>
              <w:t xml:space="preserve">2. Финансовая поддержка начинающих субъектов малого и среднего бизнеса </w:t>
            </w:r>
          </w:p>
        </w:tc>
        <w:tc>
          <w:tcPr>
            <w:tcW w:w="2977" w:type="dxa"/>
          </w:tcPr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976" w:type="dxa"/>
          </w:tcPr>
          <w:p w:rsidR="003C477A" w:rsidRPr="000C3F52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3F52">
              <w:rPr>
                <w:rFonts w:ascii="Times New Roman" w:hAnsi="Times New Roman"/>
              </w:rPr>
              <w:t>Финансовая поддержка не менее 2 начинающих субъектов малого и среднего бизнеса</w:t>
            </w:r>
          </w:p>
        </w:tc>
        <w:tc>
          <w:tcPr>
            <w:tcW w:w="2552" w:type="dxa"/>
          </w:tcPr>
          <w:p w:rsidR="003C477A" w:rsidRPr="000C3F52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3F52">
              <w:rPr>
                <w:rFonts w:ascii="Times New Roman" w:hAnsi="Times New Roman"/>
              </w:rPr>
              <w:t>Финансовая поддержка не менее 2 начинающих субъектов малого и среднего бизнеса</w:t>
            </w:r>
          </w:p>
        </w:tc>
        <w:tc>
          <w:tcPr>
            <w:tcW w:w="2487" w:type="dxa"/>
          </w:tcPr>
          <w:p w:rsidR="003C477A" w:rsidRPr="000C3F52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3F52">
              <w:rPr>
                <w:rFonts w:ascii="Times New Roman" w:hAnsi="Times New Roman"/>
              </w:rPr>
              <w:t>Финансовая поддержка не менее 8 начинающих субъектов малого и среднего бизнеса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Организация совещаний, круглых столов, заседаний Координационного Совета </w:t>
            </w:r>
          </w:p>
        </w:tc>
        <w:tc>
          <w:tcPr>
            <w:tcW w:w="2977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Количество СМП в расчете на 1000 чел. населения – 24 ед.</w:t>
            </w:r>
          </w:p>
        </w:tc>
        <w:tc>
          <w:tcPr>
            <w:tcW w:w="2976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Количество СМП в расчете на 1000 чел. населения – 25 ед.</w:t>
            </w:r>
          </w:p>
        </w:tc>
        <w:tc>
          <w:tcPr>
            <w:tcW w:w="2552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Количество СМП в расчете на 1000 чел. населения – 26 ед.</w:t>
            </w:r>
          </w:p>
        </w:tc>
        <w:tc>
          <w:tcPr>
            <w:tcW w:w="2487" w:type="dxa"/>
          </w:tcPr>
          <w:p w:rsidR="003C477A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СМП в расчете на 1000 чел. населения – 30 ед.</w:t>
            </w:r>
          </w:p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A219CB" w:rsidTr="00CB7D98">
        <w:tc>
          <w:tcPr>
            <w:tcW w:w="14786" w:type="dxa"/>
            <w:gridSpan w:val="5"/>
          </w:tcPr>
          <w:p w:rsidR="003C477A" w:rsidRPr="00D96582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D9658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Укрепление материально – технической базы учреждений культуры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CB">
              <w:rPr>
                <w:rFonts w:ascii="Times New Roman" w:hAnsi="Times New Roman"/>
                <w:b/>
                <w:i/>
              </w:rPr>
              <w:t>Мероприятия</w:t>
            </w:r>
          </w:p>
        </w:tc>
        <w:tc>
          <w:tcPr>
            <w:tcW w:w="2977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A219CB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A05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Замена кресел в концертном зале Кромского районного центра культуры и досуга</w:t>
            </w:r>
          </w:p>
        </w:tc>
        <w:tc>
          <w:tcPr>
            <w:tcW w:w="2977" w:type="dxa"/>
          </w:tcPr>
          <w:p w:rsidR="003C477A" w:rsidRPr="00EB0D85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D85">
              <w:rPr>
                <w:rFonts w:ascii="Times New Roman" w:hAnsi="Times New Roman"/>
              </w:rPr>
              <w:t>Подготовка</w:t>
            </w:r>
            <w:r>
              <w:rPr>
                <w:rFonts w:ascii="Times New Roman" w:hAnsi="Times New Roman"/>
              </w:rPr>
              <w:t xml:space="preserve"> документации, технического задания для определения стоимости данного мероприятия и включение объекта в программу «Единой России» «Местный Дом культуры»   </w:t>
            </w:r>
            <w:r w:rsidRPr="00EB0D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3C477A" w:rsidRPr="00EB0D85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D85">
              <w:rPr>
                <w:rFonts w:ascii="Times New Roman" w:hAnsi="Times New Roman"/>
              </w:rPr>
              <w:t>Проведение конкурсных процедур по выбору подрядчика, заключение муниципального контракта, выполнение работ по замене кресел в концертном зале</w:t>
            </w:r>
            <w:r>
              <w:rPr>
                <w:rFonts w:ascii="Times New Roman" w:hAnsi="Times New Roman"/>
              </w:rPr>
              <w:t>, что создаст более благоприятные условия для посетителей культурно-массовых мероприятий</w:t>
            </w:r>
          </w:p>
        </w:tc>
        <w:tc>
          <w:tcPr>
            <w:tcW w:w="2552" w:type="dxa"/>
          </w:tcPr>
          <w:p w:rsidR="003C477A" w:rsidRPr="00EB0D85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оказываемых услуг и удовлетворенность населения сферой культуры.</w:t>
            </w:r>
          </w:p>
        </w:tc>
        <w:tc>
          <w:tcPr>
            <w:tcW w:w="2487" w:type="dxa"/>
          </w:tcPr>
          <w:p w:rsidR="003C477A" w:rsidRPr="00EB0D85" w:rsidRDefault="003C477A" w:rsidP="00A05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качества оказываемых услуг и удовлетворенность населения сферой культуры. 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Default="003C477A" w:rsidP="000577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Текущий ремонт сельских домов культуры</w:t>
            </w:r>
          </w:p>
        </w:tc>
        <w:tc>
          <w:tcPr>
            <w:tcW w:w="2977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6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52" w:type="dxa"/>
          </w:tcPr>
          <w:p w:rsidR="003C477A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D85">
              <w:rPr>
                <w:rFonts w:ascii="Times New Roman" w:hAnsi="Times New Roman"/>
              </w:rPr>
              <w:t>Подготовка документации на текущий ремонт и проведение текущих ремонтов в сельских домах культуры,</w:t>
            </w:r>
          </w:p>
          <w:p w:rsidR="003C477A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D85">
              <w:rPr>
                <w:rFonts w:ascii="Times New Roman" w:hAnsi="Times New Roman"/>
              </w:rPr>
              <w:t xml:space="preserve"> в 2019 – 1 ДК.</w:t>
            </w:r>
          </w:p>
          <w:p w:rsidR="003C477A" w:rsidRPr="000577E1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B0D85">
              <w:rPr>
                <w:rFonts w:ascii="Times New Roman" w:hAnsi="Times New Roman"/>
              </w:rPr>
              <w:t>ри включении ремонта данных объ</w:t>
            </w:r>
            <w:r>
              <w:rPr>
                <w:rFonts w:ascii="Times New Roman" w:hAnsi="Times New Roman"/>
              </w:rPr>
              <w:t>е</w:t>
            </w:r>
            <w:r w:rsidRPr="00EB0D85">
              <w:rPr>
                <w:rFonts w:ascii="Times New Roman" w:hAnsi="Times New Roman"/>
              </w:rPr>
              <w:t>ктов в федеральную программу партии «Единая Россия» «Местный Дом культуры»</w:t>
            </w:r>
            <w:r>
              <w:rPr>
                <w:rFonts w:ascii="Times New Roman" w:hAnsi="Times New Roman"/>
              </w:rPr>
              <w:t xml:space="preserve"> повысит качество оказываемых услуг и удовлетворенность населения сферой культуры.</w:t>
            </w:r>
          </w:p>
        </w:tc>
        <w:tc>
          <w:tcPr>
            <w:tcW w:w="2487" w:type="dxa"/>
          </w:tcPr>
          <w:p w:rsidR="003C477A" w:rsidRPr="00EB0D85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D85">
              <w:rPr>
                <w:rFonts w:ascii="Times New Roman" w:hAnsi="Times New Roman"/>
              </w:rPr>
              <w:t>Проведение ремонтов в  уч</w:t>
            </w:r>
            <w:r>
              <w:rPr>
                <w:rFonts w:ascii="Times New Roman" w:hAnsi="Times New Roman"/>
              </w:rPr>
              <w:t>р</w:t>
            </w:r>
            <w:r w:rsidRPr="00EB0D85">
              <w:rPr>
                <w:rFonts w:ascii="Times New Roman" w:hAnsi="Times New Roman"/>
              </w:rPr>
              <w:t>еждениях культуры при включении ремонта данных объ</w:t>
            </w:r>
            <w:r>
              <w:rPr>
                <w:rFonts w:ascii="Times New Roman" w:hAnsi="Times New Roman"/>
              </w:rPr>
              <w:t>е</w:t>
            </w:r>
            <w:r w:rsidRPr="00EB0D85">
              <w:rPr>
                <w:rFonts w:ascii="Times New Roman" w:hAnsi="Times New Roman"/>
              </w:rPr>
              <w:t>ктов в федеральную программу партии «Единая Россия» «Местный Дом культуры»</w:t>
            </w:r>
            <w:r>
              <w:rPr>
                <w:rFonts w:ascii="Times New Roman" w:hAnsi="Times New Roman"/>
              </w:rPr>
              <w:t xml:space="preserve">  повысит качество оказываемых услуг и удовлетворенность населения сферой культуры.</w:t>
            </w:r>
          </w:p>
        </w:tc>
      </w:tr>
      <w:tr w:rsidR="003C477A" w:rsidRPr="00A219CB" w:rsidTr="00CB7D98">
        <w:tc>
          <w:tcPr>
            <w:tcW w:w="14786" w:type="dxa"/>
            <w:gridSpan w:val="5"/>
          </w:tcPr>
          <w:p w:rsidR="003C477A" w:rsidRPr="004015F2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4015F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Развитие туризма на территории района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CB">
              <w:rPr>
                <w:rFonts w:ascii="Times New Roman" w:hAnsi="Times New Roman"/>
                <w:b/>
                <w:i/>
              </w:rPr>
              <w:t>Мероприятия</w:t>
            </w:r>
          </w:p>
        </w:tc>
        <w:tc>
          <w:tcPr>
            <w:tcW w:w="2977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A219CB" w:rsidTr="003E7E4D">
        <w:trPr>
          <w:trHeight w:val="1973"/>
        </w:trPr>
        <w:tc>
          <w:tcPr>
            <w:tcW w:w="3794" w:type="dxa"/>
          </w:tcPr>
          <w:p w:rsidR="003C477A" w:rsidRPr="00A219CB" w:rsidRDefault="003C477A" w:rsidP="000577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 Создание культурного бренда Кромского района на основе развития туристического направления</w:t>
            </w:r>
          </w:p>
        </w:tc>
        <w:tc>
          <w:tcPr>
            <w:tcW w:w="2977" w:type="dxa"/>
          </w:tcPr>
          <w:p w:rsidR="003C477A" w:rsidRDefault="003C477A" w:rsidP="00914B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26">
              <w:rPr>
                <w:rFonts w:ascii="Times New Roman" w:hAnsi="Times New Roman"/>
              </w:rPr>
              <w:t>Поддержание в актуальном состоянии туристического паспорта района</w:t>
            </w:r>
            <w:r>
              <w:rPr>
                <w:rFonts w:ascii="Times New Roman" w:hAnsi="Times New Roman"/>
              </w:rPr>
              <w:t>,</w:t>
            </w:r>
          </w:p>
          <w:p w:rsidR="003C477A" w:rsidRDefault="003C477A" w:rsidP="00914B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32F9">
              <w:rPr>
                <w:rFonts w:ascii="Times New Roman" w:hAnsi="Times New Roman"/>
              </w:rPr>
              <w:t>изготовление баннеров, буклетов, печатной продукции и сувениров с символикой исторических мест</w:t>
            </w:r>
          </w:p>
          <w:p w:rsidR="003C477A" w:rsidRPr="00914B26" w:rsidRDefault="003C477A" w:rsidP="00914B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C477A" w:rsidRPr="003E7E4D" w:rsidRDefault="003C477A" w:rsidP="003E7E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культурных фестивалей и конкурсов на лучший туристический проект, подготовка презентационных материалов  о туристской привлекательности района</w:t>
            </w:r>
          </w:p>
        </w:tc>
        <w:tc>
          <w:tcPr>
            <w:tcW w:w="2552" w:type="dxa"/>
          </w:tcPr>
          <w:p w:rsidR="003C477A" w:rsidRDefault="003C477A" w:rsidP="003E7E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332F9">
              <w:rPr>
                <w:rFonts w:ascii="Times New Roman" w:hAnsi="Times New Roman"/>
              </w:rPr>
              <w:t>азработка и паспортизация туристических маршрутов</w:t>
            </w:r>
            <w:r>
              <w:rPr>
                <w:rFonts w:ascii="Times New Roman" w:hAnsi="Times New Roman"/>
              </w:rPr>
              <w:t>,</w:t>
            </w:r>
          </w:p>
          <w:p w:rsidR="003C477A" w:rsidRPr="00A219CB" w:rsidRDefault="003C477A" w:rsidP="003E7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развитие пляжного туризма в с.Шахово «Экоостров»</w:t>
            </w:r>
          </w:p>
        </w:tc>
        <w:tc>
          <w:tcPr>
            <w:tcW w:w="2487" w:type="dxa"/>
          </w:tcPr>
          <w:p w:rsidR="003C477A" w:rsidRDefault="003C477A" w:rsidP="003437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культурного бренда Кромского района на основе развития туристического направления </w:t>
            </w:r>
          </w:p>
        </w:tc>
      </w:tr>
      <w:tr w:rsidR="003C477A" w:rsidRPr="00A219CB" w:rsidTr="00CB7D98">
        <w:tc>
          <w:tcPr>
            <w:tcW w:w="14786" w:type="dxa"/>
            <w:gridSpan w:val="5"/>
          </w:tcPr>
          <w:p w:rsidR="003C477A" w:rsidRPr="004015F2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4015F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Снижение престижа профессии и отток квалифицированных кадров из отрасли культуры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0577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</w:t>
            </w:r>
            <w:r w:rsidRPr="00A219CB">
              <w:rPr>
                <w:rFonts w:ascii="Times New Roman" w:hAnsi="Times New Roman"/>
                <w:b/>
                <w:i/>
              </w:rPr>
              <w:t>Мероприятия</w:t>
            </w:r>
          </w:p>
        </w:tc>
        <w:tc>
          <w:tcPr>
            <w:tcW w:w="2977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0577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Обеспечение условий для закрепления кадров и привлечения молодых кадров</w:t>
            </w:r>
          </w:p>
        </w:tc>
        <w:tc>
          <w:tcPr>
            <w:tcW w:w="2977" w:type="dxa"/>
          </w:tcPr>
          <w:p w:rsidR="003C477A" w:rsidRPr="001F1E28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E28">
              <w:rPr>
                <w:rFonts w:ascii="Times New Roman" w:hAnsi="Times New Roman"/>
              </w:rPr>
              <w:t>Профориентационная работа среди учеников 9-11 классов</w:t>
            </w:r>
            <w:r>
              <w:rPr>
                <w:rFonts w:ascii="Times New Roman" w:hAnsi="Times New Roman"/>
              </w:rPr>
              <w:t>, проведение  профессиональной подготовки и переподготовки кадров</w:t>
            </w:r>
          </w:p>
        </w:tc>
        <w:tc>
          <w:tcPr>
            <w:tcW w:w="2976" w:type="dxa"/>
          </w:tcPr>
          <w:p w:rsidR="003C477A" w:rsidRPr="001F1E28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E28">
              <w:rPr>
                <w:rFonts w:ascii="Times New Roman" w:hAnsi="Times New Roman"/>
              </w:rPr>
              <w:t>Увеличение заработной платы во исполнение майских Указов Президента РФ</w:t>
            </w:r>
          </w:p>
        </w:tc>
        <w:tc>
          <w:tcPr>
            <w:tcW w:w="2552" w:type="dxa"/>
          </w:tcPr>
          <w:p w:rsidR="003C477A" w:rsidRPr="00A219CB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1E28">
              <w:rPr>
                <w:rFonts w:ascii="Times New Roman" w:hAnsi="Times New Roman"/>
              </w:rPr>
              <w:t>Профориентационная работа среди учеников 9-11 классов</w:t>
            </w:r>
            <w:r>
              <w:rPr>
                <w:rFonts w:ascii="Times New Roman" w:hAnsi="Times New Roman"/>
              </w:rPr>
              <w:t>, проведение  профессиональной подготовки и переподготовки кадров</w:t>
            </w:r>
          </w:p>
        </w:tc>
        <w:tc>
          <w:tcPr>
            <w:tcW w:w="2487" w:type="dxa"/>
          </w:tcPr>
          <w:p w:rsidR="003C477A" w:rsidRPr="001F1E28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E28">
              <w:rPr>
                <w:rFonts w:ascii="Times New Roman" w:hAnsi="Times New Roman"/>
              </w:rPr>
              <w:t>Постановка на учет в качестве нуждающихся в улучшении жилищных условий и обеспечение жильем молодых специалистов культуры на селе</w:t>
            </w:r>
          </w:p>
        </w:tc>
      </w:tr>
      <w:tr w:rsidR="003C477A" w:rsidRPr="00A219CB" w:rsidTr="00AB37C1">
        <w:tc>
          <w:tcPr>
            <w:tcW w:w="14786" w:type="dxa"/>
            <w:gridSpan w:val="5"/>
          </w:tcPr>
          <w:p w:rsidR="003C477A" w:rsidRPr="004015F2" w:rsidRDefault="003C477A" w:rsidP="000577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4015F2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Укрепление материально-технической базы учреждений образования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F21B86">
            <w:pPr>
              <w:spacing w:after="0" w:line="240" w:lineRule="auto"/>
              <w:rPr>
                <w:rFonts w:ascii="Times New Roman" w:hAnsi="Times New Roman"/>
              </w:rPr>
            </w:pPr>
            <w:r w:rsidRPr="00A219C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Обустройство теплых санитарно-бытовых помещений в МБОУ КР ОО «Короськовская  СОШ», МБОУ КР ОО «Семенковская СОШ».</w:t>
            </w:r>
          </w:p>
        </w:tc>
        <w:tc>
          <w:tcPr>
            <w:tcW w:w="2977" w:type="dxa"/>
          </w:tcPr>
          <w:p w:rsidR="003C477A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B74">
              <w:rPr>
                <w:rFonts w:ascii="Times New Roman" w:hAnsi="Times New Roman"/>
              </w:rPr>
              <w:t>Проведение строительных работ по обустройству  теплых санитарно-бытовых помещений в МБОУ КР ОО «Короськовская  СОШ»</w:t>
            </w:r>
            <w:r>
              <w:rPr>
                <w:rFonts w:ascii="Times New Roman" w:hAnsi="Times New Roman"/>
              </w:rPr>
              <w:t>, МБОУ КР ОО «Семенковская СОШ»</w:t>
            </w:r>
          </w:p>
          <w:p w:rsidR="003C477A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77A" w:rsidRPr="007C2B74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C477A" w:rsidRPr="007C2B74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B74">
              <w:rPr>
                <w:rFonts w:ascii="Times New Roman" w:hAnsi="Times New Roman"/>
              </w:rPr>
              <w:t>Создание комфортных условий  для обучающихся в образовательных организациях согласно требованиям и нормам СанПин</w:t>
            </w:r>
          </w:p>
        </w:tc>
        <w:tc>
          <w:tcPr>
            <w:tcW w:w="2552" w:type="dxa"/>
          </w:tcPr>
          <w:p w:rsidR="003C477A" w:rsidRPr="007C2B74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B74">
              <w:rPr>
                <w:rFonts w:ascii="Times New Roman" w:hAnsi="Times New Roman"/>
              </w:rPr>
              <w:t xml:space="preserve">Сохранение и укрепления здоровья подрастающего поколения. </w:t>
            </w:r>
          </w:p>
        </w:tc>
        <w:tc>
          <w:tcPr>
            <w:tcW w:w="2487" w:type="dxa"/>
          </w:tcPr>
          <w:p w:rsidR="003C477A" w:rsidRPr="00A219CB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2B74">
              <w:rPr>
                <w:rFonts w:ascii="Times New Roman" w:hAnsi="Times New Roman"/>
              </w:rPr>
              <w:t>Сохранение и укрепления здоровья подрастающего поколения.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Default="003C477A" w:rsidP="00F21B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Ремонт спортивного зала в МБОУ КР ОО «Глинская СОШ»</w:t>
            </w:r>
          </w:p>
        </w:tc>
        <w:tc>
          <w:tcPr>
            <w:tcW w:w="2977" w:type="dxa"/>
          </w:tcPr>
          <w:p w:rsidR="003C477A" w:rsidRPr="007C2B74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B74">
              <w:rPr>
                <w:rFonts w:ascii="Times New Roman" w:hAnsi="Times New Roman"/>
              </w:rPr>
              <w:t xml:space="preserve">Подготовка ПСД по ремонту спортивного зала. Получение положительного заключения АУ ОО «Орелгосэкспертиза» для включения в программу по созданию в общеобразовательных организациях, расположенных в сельской местности  для занятий физической культурой и спортом.  </w:t>
            </w:r>
          </w:p>
        </w:tc>
        <w:tc>
          <w:tcPr>
            <w:tcW w:w="2976" w:type="dxa"/>
          </w:tcPr>
          <w:p w:rsidR="003C477A" w:rsidRPr="007C2B74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в программу по </w:t>
            </w:r>
            <w:r w:rsidRPr="007C2B74">
              <w:rPr>
                <w:rFonts w:ascii="Times New Roman" w:hAnsi="Times New Roman"/>
              </w:rPr>
              <w:t xml:space="preserve">созданию в общеобразовательных организациях, расположенных в сельской местности  для занятий физической культурой и спортом.  </w:t>
            </w:r>
          </w:p>
        </w:tc>
        <w:tc>
          <w:tcPr>
            <w:tcW w:w="2552" w:type="dxa"/>
          </w:tcPr>
          <w:p w:rsidR="003C477A" w:rsidRPr="005D6070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6070">
              <w:rPr>
                <w:rFonts w:ascii="Times New Roman" w:hAnsi="Times New Roman"/>
              </w:rPr>
              <w:t xml:space="preserve">Обеспечение функционирования и создание безопасных условий для занятий  физической культурой и спортом  обучающихся в общеобразовательных организациях. </w:t>
            </w:r>
          </w:p>
        </w:tc>
        <w:tc>
          <w:tcPr>
            <w:tcW w:w="2487" w:type="dxa"/>
          </w:tcPr>
          <w:p w:rsidR="003C477A" w:rsidRPr="005D6070" w:rsidRDefault="003C477A" w:rsidP="00F21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6070">
              <w:rPr>
                <w:rFonts w:ascii="Times New Roman" w:hAnsi="Times New Roman"/>
              </w:rPr>
              <w:t xml:space="preserve">Открытие дополнительных кружков и секций для занятия физической культурой и спортом на селе.  Популяризация здорового образа  жизни. </w:t>
            </w:r>
          </w:p>
        </w:tc>
      </w:tr>
      <w:tr w:rsidR="003C477A" w:rsidRPr="00A219CB" w:rsidTr="00C041B3">
        <w:tc>
          <w:tcPr>
            <w:tcW w:w="14786" w:type="dxa"/>
            <w:gridSpan w:val="5"/>
          </w:tcPr>
          <w:p w:rsidR="003C477A" w:rsidRPr="00BE3D4D" w:rsidRDefault="003C477A" w:rsidP="002820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BE3D4D"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  <w:t>Старение преподавательского  состава образовательных организаций</w:t>
            </w:r>
          </w:p>
        </w:tc>
      </w:tr>
      <w:tr w:rsidR="003C477A" w:rsidRPr="00A219CB" w:rsidTr="00CB7D98">
        <w:tc>
          <w:tcPr>
            <w:tcW w:w="3794" w:type="dxa"/>
          </w:tcPr>
          <w:p w:rsidR="003C477A" w:rsidRPr="00A219CB" w:rsidRDefault="003C477A" w:rsidP="002820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молодых специалистов в образовательные организации </w:t>
            </w:r>
          </w:p>
        </w:tc>
        <w:tc>
          <w:tcPr>
            <w:tcW w:w="2977" w:type="dxa"/>
          </w:tcPr>
          <w:p w:rsidR="003C477A" w:rsidRPr="00BE3D4D" w:rsidRDefault="003C477A" w:rsidP="002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4D">
              <w:rPr>
                <w:rFonts w:ascii="Times New Roman" w:hAnsi="Times New Roman"/>
              </w:rPr>
              <w:t xml:space="preserve">Проведение бесед, встреч со старшеклассниками, в т.ч. с привлечением специалистов высших учебных заведений в школах </w:t>
            </w:r>
          </w:p>
        </w:tc>
        <w:tc>
          <w:tcPr>
            <w:tcW w:w="2976" w:type="dxa"/>
          </w:tcPr>
          <w:p w:rsidR="003C477A" w:rsidRDefault="003C477A" w:rsidP="002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4D">
              <w:rPr>
                <w:rFonts w:ascii="Times New Roman" w:hAnsi="Times New Roman"/>
              </w:rPr>
              <w:t>Проведение бесед, встреч со старшеклассниками, в т.ч. с привлечением специалистов высших учебных заведений в школах</w:t>
            </w:r>
            <w:r>
              <w:rPr>
                <w:rFonts w:ascii="Times New Roman" w:hAnsi="Times New Roman"/>
              </w:rPr>
              <w:t>,</w:t>
            </w:r>
          </w:p>
          <w:p w:rsidR="003C477A" w:rsidRPr="00A219CB" w:rsidRDefault="003C477A" w:rsidP="002820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Выдача целевых направлений на педагогические специальности с последующим обязательным трудоустройством</w:t>
            </w:r>
          </w:p>
        </w:tc>
        <w:tc>
          <w:tcPr>
            <w:tcW w:w="2552" w:type="dxa"/>
          </w:tcPr>
          <w:p w:rsidR="003C477A" w:rsidRDefault="003C477A" w:rsidP="002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4D">
              <w:rPr>
                <w:rFonts w:ascii="Times New Roman" w:hAnsi="Times New Roman"/>
              </w:rPr>
              <w:t>Проведение бесед, встреч со старшеклассниками, в т.ч. с привлечением специалистов высших учебных заведений в школах</w:t>
            </w:r>
          </w:p>
          <w:p w:rsidR="003C477A" w:rsidRPr="00A219CB" w:rsidRDefault="003C477A" w:rsidP="002820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Выдача целевых направлений на педагогические специальности с последующим обязательным трудоустройством</w:t>
            </w:r>
          </w:p>
        </w:tc>
        <w:tc>
          <w:tcPr>
            <w:tcW w:w="2487" w:type="dxa"/>
          </w:tcPr>
          <w:p w:rsidR="003C477A" w:rsidRDefault="003C477A" w:rsidP="00282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4D">
              <w:rPr>
                <w:rFonts w:ascii="Times New Roman" w:hAnsi="Times New Roman"/>
              </w:rPr>
              <w:t>Проведение бесед, встреч со старшеклассниками, в т.ч. с привлечением специалистов высших учебных заведений в школах</w:t>
            </w:r>
          </w:p>
          <w:p w:rsidR="003C477A" w:rsidRPr="00A219CB" w:rsidRDefault="003C477A" w:rsidP="002820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Закрепление молодых кадров путем выплаты финансовой поддержки молодым педагогам</w:t>
            </w:r>
          </w:p>
        </w:tc>
      </w:tr>
    </w:tbl>
    <w:p w:rsidR="003C477A" w:rsidRPr="00DE17DB" w:rsidRDefault="003C477A" w:rsidP="00DE17DB">
      <w:pPr>
        <w:tabs>
          <w:tab w:val="left" w:pos="1764"/>
        </w:tabs>
      </w:pPr>
    </w:p>
    <w:sectPr w:rsidR="003C477A" w:rsidRPr="00DE17DB" w:rsidSect="00DE17DB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7A50"/>
    <w:multiLevelType w:val="hybridMultilevel"/>
    <w:tmpl w:val="D270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B0D"/>
    <w:rsid w:val="0000643B"/>
    <w:rsid w:val="00033046"/>
    <w:rsid w:val="00042B36"/>
    <w:rsid w:val="00045ED9"/>
    <w:rsid w:val="00054AD4"/>
    <w:rsid w:val="000553AA"/>
    <w:rsid w:val="000577E1"/>
    <w:rsid w:val="000614C3"/>
    <w:rsid w:val="0006653B"/>
    <w:rsid w:val="00072135"/>
    <w:rsid w:val="00072DDF"/>
    <w:rsid w:val="0007500A"/>
    <w:rsid w:val="00094CF7"/>
    <w:rsid w:val="000A464C"/>
    <w:rsid w:val="000B262A"/>
    <w:rsid w:val="000B6A32"/>
    <w:rsid w:val="000C2288"/>
    <w:rsid w:val="000C3F52"/>
    <w:rsid w:val="000C5FA9"/>
    <w:rsid w:val="000E1E45"/>
    <w:rsid w:val="000E6568"/>
    <w:rsid w:val="0011091D"/>
    <w:rsid w:val="001136E0"/>
    <w:rsid w:val="0014179F"/>
    <w:rsid w:val="00145B3D"/>
    <w:rsid w:val="00171A56"/>
    <w:rsid w:val="00174F06"/>
    <w:rsid w:val="00183B4E"/>
    <w:rsid w:val="001B38BA"/>
    <w:rsid w:val="001D649B"/>
    <w:rsid w:val="001F1E28"/>
    <w:rsid w:val="001F5C88"/>
    <w:rsid w:val="00213215"/>
    <w:rsid w:val="00280660"/>
    <w:rsid w:val="002820C5"/>
    <w:rsid w:val="00293552"/>
    <w:rsid w:val="002A036A"/>
    <w:rsid w:val="002A245B"/>
    <w:rsid w:val="002B09B4"/>
    <w:rsid w:val="002C521F"/>
    <w:rsid w:val="002D5B18"/>
    <w:rsid w:val="002E03B5"/>
    <w:rsid w:val="002F4258"/>
    <w:rsid w:val="0030662A"/>
    <w:rsid w:val="00313D64"/>
    <w:rsid w:val="003140D3"/>
    <w:rsid w:val="00327FF5"/>
    <w:rsid w:val="0033472E"/>
    <w:rsid w:val="00341A2A"/>
    <w:rsid w:val="003437A6"/>
    <w:rsid w:val="003441BF"/>
    <w:rsid w:val="003500F1"/>
    <w:rsid w:val="00355D14"/>
    <w:rsid w:val="00360116"/>
    <w:rsid w:val="003627AD"/>
    <w:rsid w:val="00362C04"/>
    <w:rsid w:val="00382395"/>
    <w:rsid w:val="00382DA3"/>
    <w:rsid w:val="00390924"/>
    <w:rsid w:val="003A1DC8"/>
    <w:rsid w:val="003C391D"/>
    <w:rsid w:val="003C477A"/>
    <w:rsid w:val="003D3FF9"/>
    <w:rsid w:val="003E6245"/>
    <w:rsid w:val="003E7E4D"/>
    <w:rsid w:val="003F7B0E"/>
    <w:rsid w:val="004015F2"/>
    <w:rsid w:val="00417915"/>
    <w:rsid w:val="00425C42"/>
    <w:rsid w:val="004271C6"/>
    <w:rsid w:val="004332F9"/>
    <w:rsid w:val="0046057E"/>
    <w:rsid w:val="00480E11"/>
    <w:rsid w:val="0049746A"/>
    <w:rsid w:val="004B036A"/>
    <w:rsid w:val="004C002D"/>
    <w:rsid w:val="004C46C7"/>
    <w:rsid w:val="004C6685"/>
    <w:rsid w:val="004C73DE"/>
    <w:rsid w:val="004D45A2"/>
    <w:rsid w:val="004F29FD"/>
    <w:rsid w:val="004F734F"/>
    <w:rsid w:val="00502E04"/>
    <w:rsid w:val="00527588"/>
    <w:rsid w:val="0053003C"/>
    <w:rsid w:val="00545698"/>
    <w:rsid w:val="00552C53"/>
    <w:rsid w:val="005648E5"/>
    <w:rsid w:val="0058727E"/>
    <w:rsid w:val="00587CCD"/>
    <w:rsid w:val="005A0B57"/>
    <w:rsid w:val="005D21D7"/>
    <w:rsid w:val="005D451E"/>
    <w:rsid w:val="005D6070"/>
    <w:rsid w:val="005D65E6"/>
    <w:rsid w:val="005E38B6"/>
    <w:rsid w:val="005F459F"/>
    <w:rsid w:val="00612115"/>
    <w:rsid w:val="006146E0"/>
    <w:rsid w:val="006372DC"/>
    <w:rsid w:val="006520F1"/>
    <w:rsid w:val="006606BD"/>
    <w:rsid w:val="006612DD"/>
    <w:rsid w:val="00662DFB"/>
    <w:rsid w:val="00670C4B"/>
    <w:rsid w:val="006A409B"/>
    <w:rsid w:val="006A5C3C"/>
    <w:rsid w:val="006B2DDE"/>
    <w:rsid w:val="006B3425"/>
    <w:rsid w:val="006C06AD"/>
    <w:rsid w:val="006E0967"/>
    <w:rsid w:val="006F6B7D"/>
    <w:rsid w:val="0070083D"/>
    <w:rsid w:val="00710ADE"/>
    <w:rsid w:val="0072348A"/>
    <w:rsid w:val="00724F2F"/>
    <w:rsid w:val="007413CF"/>
    <w:rsid w:val="007A0E00"/>
    <w:rsid w:val="007B1A8B"/>
    <w:rsid w:val="007B58C0"/>
    <w:rsid w:val="007C2A9D"/>
    <w:rsid w:val="007C2B74"/>
    <w:rsid w:val="007F2CF2"/>
    <w:rsid w:val="00800842"/>
    <w:rsid w:val="00804DBB"/>
    <w:rsid w:val="0080798C"/>
    <w:rsid w:val="008439FA"/>
    <w:rsid w:val="00850417"/>
    <w:rsid w:val="00873B20"/>
    <w:rsid w:val="008C351E"/>
    <w:rsid w:val="008C4251"/>
    <w:rsid w:val="008D4A80"/>
    <w:rsid w:val="008E48D3"/>
    <w:rsid w:val="008F32AC"/>
    <w:rsid w:val="008F6DA8"/>
    <w:rsid w:val="00914B26"/>
    <w:rsid w:val="00916B1C"/>
    <w:rsid w:val="00916D12"/>
    <w:rsid w:val="00916EEA"/>
    <w:rsid w:val="009206CC"/>
    <w:rsid w:val="00920ACB"/>
    <w:rsid w:val="009318FB"/>
    <w:rsid w:val="009364B9"/>
    <w:rsid w:val="00937C37"/>
    <w:rsid w:val="00950B6B"/>
    <w:rsid w:val="0095437D"/>
    <w:rsid w:val="00967BE2"/>
    <w:rsid w:val="00970DB0"/>
    <w:rsid w:val="00982B0D"/>
    <w:rsid w:val="009A139E"/>
    <w:rsid w:val="009B080D"/>
    <w:rsid w:val="009C3739"/>
    <w:rsid w:val="009E67AF"/>
    <w:rsid w:val="00A051B4"/>
    <w:rsid w:val="00A219CB"/>
    <w:rsid w:val="00A252FA"/>
    <w:rsid w:val="00A3778C"/>
    <w:rsid w:val="00A42F2D"/>
    <w:rsid w:val="00A45346"/>
    <w:rsid w:val="00A67008"/>
    <w:rsid w:val="00A6734E"/>
    <w:rsid w:val="00A81BB8"/>
    <w:rsid w:val="00A86898"/>
    <w:rsid w:val="00A90582"/>
    <w:rsid w:val="00A92AD2"/>
    <w:rsid w:val="00AA20E3"/>
    <w:rsid w:val="00AB0D95"/>
    <w:rsid w:val="00AB37C1"/>
    <w:rsid w:val="00AB6A7C"/>
    <w:rsid w:val="00AC693F"/>
    <w:rsid w:val="00AE20C4"/>
    <w:rsid w:val="00AF5D2A"/>
    <w:rsid w:val="00B0419B"/>
    <w:rsid w:val="00B17576"/>
    <w:rsid w:val="00B36848"/>
    <w:rsid w:val="00B65385"/>
    <w:rsid w:val="00B7026F"/>
    <w:rsid w:val="00B744FA"/>
    <w:rsid w:val="00B7719E"/>
    <w:rsid w:val="00BB1A37"/>
    <w:rsid w:val="00BC6819"/>
    <w:rsid w:val="00BC790E"/>
    <w:rsid w:val="00BD1F74"/>
    <w:rsid w:val="00BE2E64"/>
    <w:rsid w:val="00BE3D4D"/>
    <w:rsid w:val="00BE4734"/>
    <w:rsid w:val="00BE4D86"/>
    <w:rsid w:val="00C041B3"/>
    <w:rsid w:val="00C04A4F"/>
    <w:rsid w:val="00C20BAF"/>
    <w:rsid w:val="00C24979"/>
    <w:rsid w:val="00C26ACF"/>
    <w:rsid w:val="00C3040E"/>
    <w:rsid w:val="00C56806"/>
    <w:rsid w:val="00C612F0"/>
    <w:rsid w:val="00C63B99"/>
    <w:rsid w:val="00C726B2"/>
    <w:rsid w:val="00C7578A"/>
    <w:rsid w:val="00C864AB"/>
    <w:rsid w:val="00CB29CB"/>
    <w:rsid w:val="00CB7D98"/>
    <w:rsid w:val="00CC4E72"/>
    <w:rsid w:val="00CD0608"/>
    <w:rsid w:val="00CD6BE0"/>
    <w:rsid w:val="00CE35ED"/>
    <w:rsid w:val="00D1488F"/>
    <w:rsid w:val="00D3439D"/>
    <w:rsid w:val="00D411FE"/>
    <w:rsid w:val="00D463E5"/>
    <w:rsid w:val="00D621A1"/>
    <w:rsid w:val="00D744FA"/>
    <w:rsid w:val="00D923F2"/>
    <w:rsid w:val="00D93392"/>
    <w:rsid w:val="00D96582"/>
    <w:rsid w:val="00DB6C8B"/>
    <w:rsid w:val="00DC39B6"/>
    <w:rsid w:val="00DD3571"/>
    <w:rsid w:val="00DD3F33"/>
    <w:rsid w:val="00DE17DB"/>
    <w:rsid w:val="00DE3C5B"/>
    <w:rsid w:val="00E05232"/>
    <w:rsid w:val="00E224BC"/>
    <w:rsid w:val="00E25496"/>
    <w:rsid w:val="00E4145E"/>
    <w:rsid w:val="00E42169"/>
    <w:rsid w:val="00E446A8"/>
    <w:rsid w:val="00E5247B"/>
    <w:rsid w:val="00E872E5"/>
    <w:rsid w:val="00EA1FC8"/>
    <w:rsid w:val="00EA3283"/>
    <w:rsid w:val="00EB0D85"/>
    <w:rsid w:val="00EC28E1"/>
    <w:rsid w:val="00EF0C5A"/>
    <w:rsid w:val="00EF693F"/>
    <w:rsid w:val="00F010CB"/>
    <w:rsid w:val="00F06E0B"/>
    <w:rsid w:val="00F21B86"/>
    <w:rsid w:val="00F27337"/>
    <w:rsid w:val="00F340B0"/>
    <w:rsid w:val="00F519A1"/>
    <w:rsid w:val="00F63C14"/>
    <w:rsid w:val="00F66311"/>
    <w:rsid w:val="00F77FFB"/>
    <w:rsid w:val="00FA1049"/>
    <w:rsid w:val="00FB732D"/>
    <w:rsid w:val="00FC56AD"/>
    <w:rsid w:val="00FD2285"/>
    <w:rsid w:val="00F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6D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4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618</TotalTime>
  <Pages>10</Pages>
  <Words>2874</Words>
  <Characters>16388</Characters>
  <Application>Microsoft Office Outlook</Application>
  <DocSecurity>0</DocSecurity>
  <Lines>0</Lines>
  <Paragraphs>0</Paragraphs>
  <ScaleCrop>false</ScaleCrop>
  <Company>Eco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User</cp:lastModifiedBy>
  <cp:revision>185</cp:revision>
  <cp:lastPrinted>2017-11-29T12:56:00Z</cp:lastPrinted>
  <dcterms:created xsi:type="dcterms:W3CDTF">2017-11-14T09:37:00Z</dcterms:created>
  <dcterms:modified xsi:type="dcterms:W3CDTF">2017-12-04T06:32:00Z</dcterms:modified>
</cp:coreProperties>
</file>