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0C0E" w14:textId="1F94C9C3" w:rsidR="009714E0" w:rsidRPr="008116A9" w:rsidRDefault="009714E0" w:rsidP="008116A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8116A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Обжалование решений контрольного (надзорного) органа, действий (бездействия) должностных лиц администрации, уполномоченных осуществлять </w:t>
      </w:r>
      <w:r w:rsidR="00325A81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муниципальный контроль</w:t>
      </w:r>
      <w:r w:rsidR="00325A81" w:rsidRPr="00AD1284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25A81" w:rsidRPr="00AD1284">
        <w:rPr>
          <w:rFonts w:ascii="Times New Roman" w:hAnsi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городском поселении Кромы Кромского района Орловской области</w:t>
      </w:r>
      <w:bookmarkStart w:id="0" w:name="_GoBack"/>
      <w:bookmarkEnd w:id="0"/>
      <w:r w:rsidR="00325A81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.</w:t>
      </w:r>
    </w:p>
    <w:p w14:paraId="448D4436" w14:textId="77777777" w:rsidR="009714E0" w:rsidRPr="00EB56AE" w:rsidRDefault="009714E0" w:rsidP="008116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7A7E9E43" w14:textId="77777777" w:rsidR="009714E0" w:rsidRPr="00EB56AE" w:rsidRDefault="009714E0" w:rsidP="008116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56AE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Pr="00EB56AE">
        <w:rPr>
          <w:rFonts w:ascii="Times New Roman" w:hAnsi="Times New Roman"/>
          <w:sz w:val="28"/>
          <w:szCs w:val="28"/>
        </w:rPr>
        <w:t>, могут быть обжалованы в судебном порядке.</w:t>
      </w:r>
    </w:p>
    <w:p w14:paraId="668A5797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6AE">
        <w:rPr>
          <w:rFonts w:ascii="Times New Roman" w:hAnsi="Times New Roman"/>
          <w:sz w:val="28"/>
          <w:szCs w:val="28"/>
        </w:rPr>
        <w:t xml:space="preserve">2. Досудебный порядок подачи жалоб на 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Pr="00EB56AE">
        <w:rPr>
          <w:rFonts w:ascii="Times New Roman" w:hAnsi="Times New Roman"/>
          <w:sz w:val="28"/>
          <w:szCs w:val="28"/>
        </w:rPr>
        <w:t>, не применяется.</w:t>
      </w:r>
    </w:p>
    <w:p w14:paraId="644F2162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C08B29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A78693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E297B5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2E095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CE8832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4BDEB9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AC4304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93A1D5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B436C1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563CE" w14:textId="77777777"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29993" w14:textId="77777777" w:rsidR="00325A81" w:rsidRDefault="00325A81" w:rsidP="0055520A">
      <w:pPr>
        <w:jc w:val="both"/>
        <w:rPr>
          <w:rFonts w:ascii="Times New Roman" w:hAnsi="Times New Roman"/>
          <w:sz w:val="28"/>
          <w:szCs w:val="28"/>
        </w:rPr>
      </w:pPr>
    </w:p>
    <w:p w14:paraId="69FA57AB" w14:textId="77777777" w:rsidR="00325A81" w:rsidRDefault="00325A81" w:rsidP="0055520A">
      <w:pPr>
        <w:jc w:val="both"/>
        <w:rPr>
          <w:rFonts w:ascii="Times New Roman" w:hAnsi="Times New Roman"/>
          <w:sz w:val="28"/>
          <w:szCs w:val="28"/>
        </w:rPr>
      </w:pPr>
    </w:p>
    <w:p w14:paraId="44022EF6" w14:textId="77777777" w:rsidR="00325A81" w:rsidRDefault="00325A81" w:rsidP="00325A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2D0662A" w14:textId="77777777" w:rsidR="00325A81" w:rsidRDefault="00325A81" w:rsidP="00325A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сообщаем, что по всем возникающим вопросам следует обращаться по адресу: пгт, Кромы, ул. Советская, д. 4, тел.: (48643)2-25-33, 8(953)618-55-33, консультирование и прием граждан осуществляет: начальник отдела по п. Кромы Демин Павел Александрович;</w:t>
      </w:r>
    </w:p>
    <w:p w14:paraId="2FEC2815" w14:textId="77777777" w:rsidR="00325A81" w:rsidRDefault="00325A81" w:rsidP="00325A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CA8AC5" w14:textId="77777777" w:rsidR="009714E0" w:rsidRPr="00DF22DF" w:rsidRDefault="009714E0" w:rsidP="00325A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14E0" w:rsidRPr="00DF22DF" w:rsidSect="003E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6A9"/>
    <w:rsid w:val="002910CB"/>
    <w:rsid w:val="00325A81"/>
    <w:rsid w:val="003535DE"/>
    <w:rsid w:val="003E0932"/>
    <w:rsid w:val="003E1216"/>
    <w:rsid w:val="00412313"/>
    <w:rsid w:val="00483BF0"/>
    <w:rsid w:val="0055520A"/>
    <w:rsid w:val="00794E20"/>
    <w:rsid w:val="008116A9"/>
    <w:rsid w:val="009714E0"/>
    <w:rsid w:val="00D87202"/>
    <w:rsid w:val="00DF22DF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EB548"/>
  <w15:docId w15:val="{84F9E969-EB41-4F72-A856-906A0470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116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116A9"/>
    <w:rPr>
      <w:rFonts w:cs="Times New Roman"/>
      <w:sz w:val="20"/>
      <w:szCs w:val="20"/>
    </w:rPr>
  </w:style>
  <w:style w:type="character" w:customStyle="1" w:styleId="docdata">
    <w:name w:val="docdata"/>
    <w:aliases w:val="docy,v5,1994,bqiaagaaeyqcaaagiaiaaamxbwaabt8haaaaaaaaaaaaaaaaaaaaaaaaaaaaaaaaaaaaaaaaaaaaaaaaaaaaaaaaaaaaaaaaaaaaaaaaaaaaaaaaaaaaaaaaaaaaaaaaaaaaaaaaaaaaaaaaaaaaaaaaaaaaaaaaaaaaaaaaaaaaaaaaaaaaaaaaaaaaaaaaaaaaaaaaaaaaaaaaaaaaaaaaaaaaaaaaaaaaaaaa"/>
    <w:basedOn w:val="a0"/>
    <w:rsid w:val="0032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Lenovo_300</cp:lastModifiedBy>
  <cp:revision>11</cp:revision>
  <cp:lastPrinted>2022-04-19T06:44:00Z</cp:lastPrinted>
  <dcterms:created xsi:type="dcterms:W3CDTF">2023-02-14T08:46:00Z</dcterms:created>
  <dcterms:modified xsi:type="dcterms:W3CDTF">2023-02-19T18:56:00Z</dcterms:modified>
</cp:coreProperties>
</file>