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8E" w:rsidRPr="002C6F5C" w:rsidRDefault="0069068E" w:rsidP="0069068E">
      <w:pPr>
        <w:jc w:val="center"/>
        <w:rPr>
          <w:b/>
        </w:rPr>
      </w:pPr>
      <w:r w:rsidRPr="002C6F5C">
        <w:rPr>
          <w:b/>
        </w:rPr>
        <w:t>Акт приема-передачи имущества</w:t>
      </w:r>
    </w:p>
    <w:p w:rsidR="0069068E" w:rsidRPr="002C6F5C" w:rsidRDefault="0069068E" w:rsidP="0069068E">
      <w:pPr>
        <w:jc w:val="center"/>
        <w:rPr>
          <w:b/>
        </w:rPr>
      </w:pPr>
    </w:p>
    <w:p w:rsidR="0069068E" w:rsidRPr="002C6F5C" w:rsidRDefault="0069068E" w:rsidP="0069068E">
      <w:r>
        <w:t xml:space="preserve">П. Шоссе             </w:t>
      </w:r>
      <w:r w:rsidRPr="002C6F5C">
        <w:tab/>
      </w:r>
      <w:r w:rsidRPr="002C6F5C">
        <w:tab/>
      </w:r>
      <w:r w:rsidRPr="002C6F5C">
        <w:tab/>
      </w:r>
      <w:r w:rsidRPr="002C6F5C">
        <w:tab/>
      </w:r>
      <w:r>
        <w:t xml:space="preserve">    </w:t>
      </w:r>
      <w:proofErr w:type="gramStart"/>
      <w:r>
        <w:t xml:space="preserve">   «</w:t>
      </w:r>
      <w:proofErr w:type="gramEnd"/>
      <w:r>
        <w:t>____</w:t>
      </w:r>
      <w:r w:rsidRPr="002C6F5C">
        <w:t>»</w:t>
      </w:r>
      <w:r>
        <w:t xml:space="preserve"> ______________ 2024</w:t>
      </w:r>
      <w:r w:rsidRPr="002C6F5C">
        <w:t xml:space="preserve"> г.</w:t>
      </w:r>
    </w:p>
    <w:p w:rsidR="0069068E" w:rsidRPr="002C6F5C" w:rsidRDefault="0069068E" w:rsidP="0069068E">
      <w:pPr>
        <w:ind w:firstLine="708"/>
        <w:jc w:val="both"/>
      </w:pPr>
    </w:p>
    <w:p w:rsidR="0069068E" w:rsidRPr="000B66D8" w:rsidRDefault="0069068E" w:rsidP="0069068E">
      <w:pPr>
        <w:ind w:firstLine="709"/>
        <w:jc w:val="both"/>
      </w:pPr>
      <w:r w:rsidRPr="002C79B0">
        <w:t xml:space="preserve">Администрация </w:t>
      </w:r>
      <w:r>
        <w:t xml:space="preserve">Гостомльского сельского поселения </w:t>
      </w:r>
      <w:proofErr w:type="gramStart"/>
      <w:r>
        <w:t>Кромс</w:t>
      </w:r>
      <w:r w:rsidRPr="000B66D8">
        <w:t>кого  района</w:t>
      </w:r>
      <w:proofErr w:type="gramEnd"/>
      <w:r>
        <w:t xml:space="preserve"> </w:t>
      </w:r>
      <w:r w:rsidRPr="002C79B0">
        <w:t>Орловской области (</w:t>
      </w:r>
      <w:r>
        <w:rPr>
          <w:rFonts w:eastAsia="Calibri"/>
          <w:lang w:eastAsia="en-US"/>
        </w:rPr>
        <w:t>ИНН 5714004578, КПП 571401001</w:t>
      </w:r>
      <w:r w:rsidRPr="002C79B0">
        <w:t xml:space="preserve">, ОГРН </w:t>
      </w:r>
      <w:r>
        <w:t>1025701256855), место нахождения: 303225, Орловская область, Кромской район, п. Шоссе</w:t>
      </w:r>
      <w:r w:rsidRPr="002C79B0">
        <w:t xml:space="preserve">, </w:t>
      </w:r>
      <w:r w:rsidRPr="00325B4F">
        <w:t xml:space="preserve">в лице </w:t>
      </w:r>
      <w:r>
        <w:t>Главы Гостомльского сельского поселения Кромс</w:t>
      </w:r>
      <w:r w:rsidRPr="000B66D8">
        <w:t>кого  района</w:t>
      </w:r>
      <w:r>
        <w:t xml:space="preserve"> Орловской области Клиндуховой Татьяны Николаевны</w:t>
      </w:r>
      <w:r w:rsidRPr="00325B4F">
        <w:t xml:space="preserve">, действующей на основании </w:t>
      </w:r>
      <w:r>
        <w:t>Устава</w:t>
      </w:r>
      <w:r w:rsidRPr="002C79B0">
        <w:t>,</w:t>
      </w:r>
      <w:r w:rsidRPr="00E15719">
        <w:t xml:space="preserve"> именуемый в  дальнейшем </w:t>
      </w:r>
      <w:r w:rsidRPr="00E15719">
        <w:rPr>
          <w:b/>
        </w:rPr>
        <w:t>«Продавец»</w:t>
      </w:r>
      <w:r w:rsidRPr="00A63C49">
        <w:t>,</w:t>
      </w:r>
      <w:r w:rsidRPr="002C6F5C">
        <w:t xml:space="preserve"> </w:t>
      </w:r>
      <w:r>
        <w:t xml:space="preserve">с  одной  стороны </w:t>
      </w:r>
      <w:r w:rsidRPr="002C79B0">
        <w:t>и</w:t>
      </w:r>
      <w:r w:rsidRPr="000B66D8">
        <w:t xml:space="preserve"> _______________________________________</w:t>
      </w:r>
      <w:r>
        <w:t>_________________</w:t>
      </w:r>
      <w:r w:rsidRPr="000B66D8">
        <w:t>_____________________</w:t>
      </w:r>
      <w:r>
        <w:t>,</w:t>
      </w:r>
    </w:p>
    <w:p w:rsidR="0069068E" w:rsidRDefault="0069068E" w:rsidP="0069068E">
      <w:pPr>
        <w:jc w:val="both"/>
        <w:rPr>
          <w:vertAlign w:val="superscript"/>
        </w:rPr>
      </w:pPr>
      <w:r w:rsidRPr="000B66D8">
        <w:rPr>
          <w:vertAlign w:val="superscript"/>
        </w:rPr>
        <w:t xml:space="preserve">                              (Для юридического лица - полное наименование, ОГРН; для физического </w:t>
      </w:r>
      <w:r>
        <w:rPr>
          <w:vertAlign w:val="superscript"/>
        </w:rPr>
        <w:t xml:space="preserve">лица – </w:t>
      </w:r>
      <w:proofErr w:type="gramStart"/>
      <w:r>
        <w:rPr>
          <w:vertAlign w:val="superscript"/>
        </w:rPr>
        <w:t>ФИО,  паспортные</w:t>
      </w:r>
      <w:proofErr w:type="gramEnd"/>
      <w:r>
        <w:rPr>
          <w:vertAlign w:val="superscript"/>
        </w:rPr>
        <w:t xml:space="preserve"> данные)</w:t>
      </w:r>
    </w:p>
    <w:p w:rsidR="0069068E" w:rsidRPr="00B924D0" w:rsidRDefault="0069068E" w:rsidP="0069068E">
      <w:pPr>
        <w:pStyle w:val="ConsNonformat"/>
        <w:widowControl/>
        <w:ind w:firstLine="671"/>
        <w:jc w:val="both"/>
        <w:rPr>
          <w:rFonts w:ascii="Times New Roman" w:hAnsi="Times New Roman"/>
          <w:sz w:val="24"/>
          <w:szCs w:val="24"/>
        </w:rPr>
      </w:pPr>
      <w:r>
        <w:t xml:space="preserve">в лице </w:t>
      </w:r>
      <w:r w:rsidRPr="000B66D8">
        <w:t>_______________________, действующег</w:t>
      </w:r>
      <w:r>
        <w:t xml:space="preserve">о на </w:t>
      </w:r>
      <w:proofErr w:type="gramStart"/>
      <w:r>
        <w:t>основании  _</w:t>
      </w:r>
      <w:proofErr w:type="gramEnd"/>
      <w:r>
        <w:t>____________</w:t>
      </w:r>
      <w:r w:rsidRPr="000B66D8">
        <w:t xml:space="preserve">________, </w:t>
      </w:r>
      <w:r w:rsidRPr="00B924D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B924D0">
        <w:rPr>
          <w:rFonts w:ascii="Times New Roman" w:hAnsi="Times New Roman"/>
          <w:b/>
          <w:sz w:val="24"/>
          <w:szCs w:val="24"/>
        </w:rPr>
        <w:t>«Покупатель»</w:t>
      </w:r>
      <w:r w:rsidRPr="00B924D0">
        <w:rPr>
          <w:rFonts w:ascii="Times New Roman" w:hAnsi="Times New Roman"/>
          <w:sz w:val="24"/>
          <w:szCs w:val="24"/>
        </w:rPr>
        <w:t xml:space="preserve">, </w:t>
      </w:r>
      <w:r w:rsidRPr="00B924D0">
        <w:rPr>
          <w:rFonts w:ascii="Times New Roman" w:hAnsi="Times New Roman"/>
          <w:color w:val="000000"/>
          <w:sz w:val="24"/>
          <w:szCs w:val="24"/>
        </w:rPr>
        <w:t>именуемые в дальнейшем «Стороны»</w:t>
      </w:r>
      <w:r w:rsidRPr="00B924D0">
        <w:rPr>
          <w:rFonts w:ascii="Times New Roman" w:hAnsi="Times New Roman"/>
          <w:sz w:val="24"/>
          <w:szCs w:val="24"/>
        </w:rPr>
        <w:t xml:space="preserve"> составили настоящий   акт   о нижеследующем:</w:t>
      </w:r>
    </w:p>
    <w:p w:rsidR="0069068E" w:rsidRDefault="0069068E" w:rsidP="0069068E">
      <w:pPr>
        <w:jc w:val="both"/>
        <w:rPr>
          <w:color w:val="000000"/>
        </w:rPr>
      </w:pPr>
      <w:r w:rsidRPr="008601A0">
        <w:t xml:space="preserve">1. В соответствии с договором купли-продажи </w:t>
      </w:r>
      <w:r>
        <w:t xml:space="preserve">муниципального </w:t>
      </w:r>
      <w:proofErr w:type="gramStart"/>
      <w:r>
        <w:t>имущества</w:t>
      </w:r>
      <w:r w:rsidRPr="008601A0">
        <w:t xml:space="preserve">  </w:t>
      </w:r>
      <w:r>
        <w:t>№</w:t>
      </w:r>
      <w:proofErr w:type="gramEnd"/>
      <w:r>
        <w:t xml:space="preserve"> ___</w:t>
      </w:r>
      <w:r w:rsidRPr="007C717B">
        <w:t xml:space="preserve"> от </w:t>
      </w:r>
      <w:r w:rsidRPr="005C3121">
        <w:t xml:space="preserve"> </w:t>
      </w:r>
      <w:r>
        <w:t xml:space="preserve">______________ </w:t>
      </w:r>
      <w:r w:rsidRPr="005C3121">
        <w:t>20</w:t>
      </w:r>
      <w:r>
        <w:t>24</w:t>
      </w:r>
      <w:r w:rsidRPr="005C3121">
        <w:t xml:space="preserve"> года Продавец передал,  а Покупатель принял в собс</w:t>
      </w:r>
      <w:r>
        <w:t>твенность:</w:t>
      </w:r>
      <w:r>
        <w:rPr>
          <w:color w:val="000000"/>
        </w:rPr>
        <w:t xml:space="preserve"> </w:t>
      </w:r>
      <w:r w:rsidRPr="009C5A23">
        <w:rPr>
          <w:color w:val="000000"/>
        </w:rPr>
        <w:t xml:space="preserve">           </w:t>
      </w:r>
      <w:r>
        <w:rPr>
          <w:color w:val="000000"/>
        </w:rPr>
        <w:t xml:space="preserve">    </w:t>
      </w:r>
    </w:p>
    <w:p w:rsidR="0069068E" w:rsidRPr="009C5A23" w:rsidRDefault="0069068E" w:rsidP="0069068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C5A23">
        <w:rPr>
          <w:color w:val="000000"/>
        </w:rPr>
        <w:t xml:space="preserve">– </w:t>
      </w:r>
      <w:r w:rsidRPr="00C67E07">
        <w:t xml:space="preserve">земельный участок, категория земель: земли сельскохозяйственного назначения, разрешенное использование: для обслуживания и эксплуатации </w:t>
      </w:r>
      <w:proofErr w:type="gramStart"/>
      <w:r w:rsidRPr="00C67E07">
        <w:t>плотины,  площадь</w:t>
      </w:r>
      <w:proofErr w:type="gramEnd"/>
      <w:r w:rsidRPr="00C67E07">
        <w:t xml:space="preserve"> 870 </w:t>
      </w:r>
      <w:proofErr w:type="spellStart"/>
      <w:r w:rsidRPr="00C67E07">
        <w:t>кв.м</w:t>
      </w:r>
      <w:proofErr w:type="spellEnd"/>
      <w:r w:rsidRPr="00C67E07">
        <w:t>. кадастровый №57:09:0050201:854, адрес (местоположение): Орловская область, Кромской район, Гостомльское сельское поселение, д. Моховое.</w:t>
      </w:r>
    </w:p>
    <w:p w:rsidR="0069068E" w:rsidRPr="008601A0" w:rsidRDefault="0069068E" w:rsidP="0069068E">
      <w:pPr>
        <w:jc w:val="both"/>
      </w:pPr>
      <w:r w:rsidRPr="008601A0">
        <w:t xml:space="preserve">2. Акт является неотъемлемой частью договора купли-продажи </w:t>
      </w:r>
      <w:r>
        <w:t>муниципального имущества № ____ от _____________ 2024 года</w:t>
      </w:r>
      <w:r w:rsidRPr="005C3121">
        <w:t>.</w:t>
      </w:r>
    </w:p>
    <w:p w:rsidR="0069068E" w:rsidRPr="008601A0" w:rsidRDefault="0069068E" w:rsidP="0069068E">
      <w:pPr>
        <w:pStyle w:val="a3"/>
        <w:jc w:val="both"/>
        <w:rPr>
          <w:snapToGrid w:val="0"/>
        </w:rPr>
      </w:pPr>
      <w:r w:rsidRPr="008601A0">
        <w:rPr>
          <w:snapToGrid w:val="0"/>
        </w:rPr>
        <w:t xml:space="preserve">3. Настоящий акт составлен в </w:t>
      </w:r>
      <w:r>
        <w:rPr>
          <w:snapToGrid w:val="0"/>
        </w:rPr>
        <w:t>двух</w:t>
      </w:r>
      <w:r w:rsidRPr="008601A0">
        <w:rPr>
          <w:snapToGrid w:val="0"/>
        </w:rPr>
        <w:t xml:space="preserve"> экземплярах, имеющих одинаковую </w:t>
      </w:r>
      <w:proofErr w:type="gramStart"/>
      <w:r w:rsidRPr="008601A0">
        <w:rPr>
          <w:snapToGrid w:val="0"/>
        </w:rPr>
        <w:t>юридическую  силу</w:t>
      </w:r>
      <w:proofErr w:type="gramEnd"/>
      <w:r w:rsidRPr="008601A0">
        <w:rPr>
          <w:snapToGrid w:val="0"/>
        </w:rPr>
        <w:t xml:space="preserve">, один из которых хранится у Продавца, </w:t>
      </w:r>
      <w:r>
        <w:rPr>
          <w:snapToGrid w:val="0"/>
        </w:rPr>
        <w:t>один</w:t>
      </w:r>
      <w:r w:rsidRPr="008601A0">
        <w:rPr>
          <w:snapToGrid w:val="0"/>
        </w:rPr>
        <w:t xml:space="preserve"> у Покупателя.</w:t>
      </w:r>
    </w:p>
    <w:p w:rsidR="0069068E" w:rsidRPr="008601A0" w:rsidRDefault="0069068E" w:rsidP="0069068E">
      <w:pPr>
        <w:pStyle w:val="a3"/>
        <w:rPr>
          <w:snapToGrid w:val="0"/>
          <w:sz w:val="20"/>
        </w:rPr>
      </w:pPr>
    </w:p>
    <w:p w:rsidR="0069068E" w:rsidRPr="008601A0" w:rsidRDefault="0069068E" w:rsidP="0069068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01A0">
        <w:rPr>
          <w:rFonts w:ascii="Times New Roman" w:hAnsi="Times New Roman"/>
          <w:sz w:val="24"/>
          <w:szCs w:val="24"/>
        </w:rPr>
        <w:t>Расчет произведен полностью, претензий у сторон не имеется.</w:t>
      </w:r>
    </w:p>
    <w:p w:rsidR="0069068E" w:rsidRDefault="0069068E" w:rsidP="0069068E">
      <w:pPr>
        <w:autoSpaceDE w:val="0"/>
        <w:autoSpaceDN w:val="0"/>
        <w:adjustRightInd w:val="0"/>
        <w:rPr>
          <w:sz w:val="22"/>
          <w:szCs w:val="22"/>
        </w:rPr>
      </w:pPr>
    </w:p>
    <w:p w:rsidR="0069068E" w:rsidRPr="002C6F5C" w:rsidRDefault="0069068E" w:rsidP="0069068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2"/>
        <w:gridCol w:w="4884"/>
      </w:tblGrid>
      <w:tr w:rsidR="0069068E" w:rsidRPr="00135BA6" w:rsidTr="002D42E2">
        <w:tc>
          <w:tcPr>
            <w:tcW w:w="4926" w:type="dxa"/>
          </w:tcPr>
          <w:p w:rsidR="0069068E" w:rsidRPr="00E15719" w:rsidRDefault="0069068E" w:rsidP="002D42E2">
            <w:pPr>
              <w:pStyle w:val="a3"/>
              <w:spacing w:after="0"/>
              <w:jc w:val="center"/>
              <w:rPr>
                <w:b/>
              </w:rPr>
            </w:pPr>
            <w:r w:rsidRPr="00E15719">
              <w:rPr>
                <w:b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69068E" w:rsidRPr="00E15719" w:rsidRDefault="0069068E" w:rsidP="002D42E2">
            <w:pPr>
              <w:pStyle w:val="a3"/>
              <w:spacing w:after="0"/>
              <w:jc w:val="both"/>
              <w:rPr>
                <w:b/>
              </w:rPr>
            </w:pPr>
            <w:r w:rsidRPr="00E15719">
              <w:rPr>
                <w:b/>
              </w:rPr>
              <w:t xml:space="preserve">      </w:t>
            </w:r>
            <w:r>
              <w:rPr>
                <w:b/>
              </w:rPr>
              <w:t xml:space="preserve">       </w:t>
            </w:r>
            <w:r w:rsidRPr="00E15719">
              <w:rPr>
                <w:b/>
              </w:rPr>
              <w:t xml:space="preserve"> Покупатель</w:t>
            </w:r>
          </w:p>
        </w:tc>
      </w:tr>
      <w:tr w:rsidR="0069068E" w:rsidRPr="00135BA6" w:rsidTr="002D42E2">
        <w:tc>
          <w:tcPr>
            <w:tcW w:w="49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6"/>
            </w:tblGrid>
            <w:tr w:rsidR="0069068E" w:rsidRPr="008B6D12" w:rsidTr="002D42E2">
              <w:tc>
                <w:tcPr>
                  <w:tcW w:w="4926" w:type="dxa"/>
                </w:tcPr>
                <w:p w:rsidR="0069068E" w:rsidRPr="008B6D12" w:rsidRDefault="0069068E" w:rsidP="002D42E2">
                  <w:pPr>
                    <w:pStyle w:val="a3"/>
                    <w:spacing w:after="0"/>
                    <w:ind w:right="457"/>
                    <w:jc w:val="both"/>
                  </w:pPr>
                  <w:r w:rsidRPr="008B6D12">
                    <w:t xml:space="preserve">Администрация </w:t>
                  </w:r>
                  <w:r w:rsidRPr="008B6D12">
                    <w:rPr>
                      <w:rFonts w:eastAsia="Calibri"/>
                      <w:lang w:eastAsia="en-US"/>
                    </w:rPr>
                    <w:t>Гостомльского сельского поселения Кромского района Орловской области</w:t>
                  </w:r>
                </w:p>
              </w:tc>
            </w:tr>
            <w:tr w:rsidR="0069068E" w:rsidRPr="008B6D12" w:rsidTr="002D42E2">
              <w:tc>
                <w:tcPr>
                  <w:tcW w:w="4926" w:type="dxa"/>
                </w:tcPr>
                <w:p w:rsidR="0069068E" w:rsidRPr="008B6D12" w:rsidRDefault="0069068E" w:rsidP="002D42E2">
                  <w:pPr>
                    <w:pStyle w:val="a3"/>
                    <w:spacing w:after="0"/>
                    <w:ind w:right="457"/>
                    <w:jc w:val="both"/>
                  </w:pPr>
                  <w:r w:rsidRPr="008B6D12">
                    <w:t>303225, Орловская  область, Кромской  район, п. Шоссе</w:t>
                  </w:r>
                </w:p>
              </w:tc>
            </w:tr>
          </w:tbl>
          <w:p w:rsidR="0069068E" w:rsidRDefault="0069068E" w:rsidP="002D42E2"/>
        </w:tc>
        <w:tc>
          <w:tcPr>
            <w:tcW w:w="4926" w:type="dxa"/>
            <w:gridSpan w:val="2"/>
          </w:tcPr>
          <w:p w:rsidR="0069068E" w:rsidRPr="00E15719" w:rsidRDefault="0069068E" w:rsidP="002D42E2">
            <w:pPr>
              <w:pStyle w:val="a3"/>
              <w:spacing w:after="0"/>
              <w:jc w:val="both"/>
            </w:pPr>
          </w:p>
        </w:tc>
      </w:tr>
      <w:tr w:rsidR="0069068E" w:rsidRPr="00135BA6" w:rsidTr="002D42E2">
        <w:tc>
          <w:tcPr>
            <w:tcW w:w="4926" w:type="dxa"/>
          </w:tcPr>
          <w:p w:rsidR="0069068E" w:rsidRDefault="0069068E" w:rsidP="002D42E2"/>
        </w:tc>
        <w:tc>
          <w:tcPr>
            <w:tcW w:w="4926" w:type="dxa"/>
            <w:gridSpan w:val="2"/>
          </w:tcPr>
          <w:p w:rsidR="0069068E" w:rsidRPr="00E15719" w:rsidRDefault="0069068E" w:rsidP="002D42E2">
            <w:pPr>
              <w:pStyle w:val="a3"/>
              <w:spacing w:after="0"/>
              <w:jc w:val="both"/>
            </w:pPr>
          </w:p>
        </w:tc>
      </w:tr>
      <w:tr w:rsidR="0069068E" w:rsidRPr="00135BA6" w:rsidTr="002D42E2">
        <w:tc>
          <w:tcPr>
            <w:tcW w:w="49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6"/>
              <w:gridCol w:w="42"/>
            </w:tblGrid>
            <w:tr w:rsidR="0069068E" w:rsidRPr="00935D9D" w:rsidTr="002D42E2">
              <w:trPr>
                <w:gridAfter w:val="1"/>
                <w:wAfter w:w="42" w:type="dxa"/>
              </w:trPr>
              <w:tc>
                <w:tcPr>
                  <w:tcW w:w="4926" w:type="dxa"/>
                </w:tcPr>
                <w:p w:rsidR="0069068E" w:rsidRPr="00935D9D" w:rsidRDefault="0069068E" w:rsidP="002D42E2">
                  <w:pPr>
                    <w:pStyle w:val="a3"/>
                    <w:spacing w:after="0"/>
                    <w:jc w:val="both"/>
                  </w:pPr>
                </w:p>
                <w:p w:rsidR="0069068E" w:rsidRPr="00935D9D" w:rsidRDefault="0069068E" w:rsidP="002D42E2">
                  <w:pPr>
                    <w:pStyle w:val="a3"/>
                    <w:spacing w:after="0"/>
                    <w:jc w:val="both"/>
                  </w:pPr>
                  <w:r w:rsidRPr="00935D9D">
                    <w:t xml:space="preserve"> Глава Гостомльского сельского поселения</w:t>
                  </w:r>
                </w:p>
                <w:p w:rsidR="0069068E" w:rsidRPr="00935D9D" w:rsidRDefault="0069068E" w:rsidP="002D42E2">
                  <w:pPr>
                    <w:pStyle w:val="a3"/>
                    <w:spacing w:after="0"/>
                    <w:jc w:val="both"/>
                  </w:pPr>
                </w:p>
              </w:tc>
            </w:tr>
            <w:tr w:rsidR="0069068E" w:rsidRPr="00935D9D" w:rsidTr="002D42E2">
              <w:trPr>
                <w:trHeight w:val="656"/>
              </w:trPr>
              <w:tc>
                <w:tcPr>
                  <w:tcW w:w="4968" w:type="dxa"/>
                  <w:gridSpan w:val="2"/>
                </w:tcPr>
                <w:p w:rsidR="0069068E" w:rsidRPr="00935D9D" w:rsidRDefault="0069068E" w:rsidP="002D42E2">
                  <w:pPr>
                    <w:pStyle w:val="a3"/>
                    <w:spacing w:after="0"/>
                    <w:jc w:val="both"/>
                    <w:rPr>
                      <w:b/>
                    </w:rPr>
                  </w:pPr>
                  <w:r w:rsidRPr="00935D9D">
                    <w:rPr>
                      <w:b/>
                    </w:rPr>
                    <w:t>_________________ Клиндухова Т.Н.</w:t>
                  </w:r>
                </w:p>
                <w:p w:rsidR="0069068E" w:rsidRPr="00935D9D" w:rsidRDefault="0069068E" w:rsidP="002D42E2">
                  <w:pPr>
                    <w:pStyle w:val="a3"/>
                    <w:spacing w:after="0"/>
                    <w:jc w:val="both"/>
                    <w:rPr>
                      <w:bCs/>
                    </w:rPr>
                  </w:pPr>
                </w:p>
              </w:tc>
            </w:tr>
          </w:tbl>
          <w:p w:rsidR="0069068E" w:rsidRDefault="0069068E" w:rsidP="002D42E2"/>
        </w:tc>
        <w:tc>
          <w:tcPr>
            <w:tcW w:w="4926" w:type="dxa"/>
            <w:gridSpan w:val="2"/>
          </w:tcPr>
          <w:p w:rsidR="0069068E" w:rsidRPr="00E15719" w:rsidRDefault="0069068E" w:rsidP="002D42E2">
            <w:pPr>
              <w:pStyle w:val="a3"/>
              <w:spacing w:after="0"/>
              <w:jc w:val="both"/>
            </w:pPr>
          </w:p>
        </w:tc>
      </w:tr>
      <w:tr w:rsidR="0069068E" w:rsidRPr="00135BA6" w:rsidTr="002D42E2">
        <w:trPr>
          <w:trHeight w:val="656"/>
        </w:trPr>
        <w:tc>
          <w:tcPr>
            <w:tcW w:w="4968" w:type="dxa"/>
            <w:gridSpan w:val="2"/>
          </w:tcPr>
          <w:p w:rsidR="0069068E" w:rsidRDefault="0069068E" w:rsidP="002D42E2"/>
        </w:tc>
        <w:tc>
          <w:tcPr>
            <w:tcW w:w="4884" w:type="dxa"/>
          </w:tcPr>
          <w:p w:rsidR="0069068E" w:rsidRPr="00247F22" w:rsidRDefault="0069068E" w:rsidP="002D42E2">
            <w:pPr>
              <w:pStyle w:val="a3"/>
              <w:jc w:val="both"/>
              <w:rPr>
                <w:b/>
              </w:rPr>
            </w:pPr>
            <w:r w:rsidRPr="00247F22">
              <w:rPr>
                <w:b/>
              </w:rPr>
              <w:t>_________________ (</w:t>
            </w:r>
            <w:r>
              <w:rPr>
                <w:b/>
              </w:rPr>
              <w:t>______________</w:t>
            </w:r>
            <w:r w:rsidRPr="00247F22">
              <w:rPr>
                <w:b/>
              </w:rPr>
              <w:t>)</w:t>
            </w:r>
          </w:p>
          <w:p w:rsidR="0069068E" w:rsidRPr="00B469D6" w:rsidRDefault="0069068E" w:rsidP="002D42E2">
            <w:pPr>
              <w:pStyle w:val="a3"/>
              <w:spacing w:after="0"/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6C4F3A">
              <w:rPr>
                <w:bCs/>
                <w:sz w:val="28"/>
                <w:szCs w:val="28"/>
                <w:vertAlign w:val="superscript"/>
              </w:rPr>
              <w:t xml:space="preserve">   </w:t>
            </w:r>
            <w:r>
              <w:rPr>
                <w:bCs/>
                <w:sz w:val="28"/>
                <w:szCs w:val="28"/>
                <w:vertAlign w:val="superscript"/>
              </w:rPr>
              <w:t xml:space="preserve">          </w:t>
            </w:r>
            <w:r w:rsidRPr="006C4F3A">
              <w:rPr>
                <w:bCs/>
                <w:sz w:val="28"/>
                <w:szCs w:val="28"/>
                <w:vertAlign w:val="superscript"/>
              </w:rPr>
              <w:t xml:space="preserve">       ( подпись)                (ФИО)</w:t>
            </w:r>
            <w:r w:rsidRPr="00E15719">
              <w:rPr>
                <w:bCs/>
              </w:rPr>
              <w:t xml:space="preserve">     </w:t>
            </w:r>
          </w:p>
        </w:tc>
      </w:tr>
    </w:tbl>
    <w:p w:rsidR="00783A76" w:rsidRDefault="00783A76">
      <w:bookmarkStart w:id="0" w:name="_GoBack"/>
      <w:bookmarkEnd w:id="0"/>
    </w:p>
    <w:sectPr w:rsidR="007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E"/>
    <w:rsid w:val="0069068E"/>
    <w:rsid w:val="00783A76"/>
    <w:rsid w:val="00B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54C8-A7CB-4E16-A31E-D74B9D68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Основной текст Знак Знак Знак Знак1"/>
    <w:basedOn w:val="a"/>
    <w:link w:val="a4"/>
    <w:uiPriority w:val="99"/>
    <w:unhideWhenUsed/>
    <w:qFormat/>
    <w:rsid w:val="0069068E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2,Основной текст Знак Знак Знак Знак Знак,Основной текст Знак Знак Знак Знак1 Знак"/>
    <w:basedOn w:val="a0"/>
    <w:link w:val="a3"/>
    <w:uiPriority w:val="99"/>
    <w:rsid w:val="0069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6906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2024-01-10T07:28:00Z</dcterms:created>
  <dcterms:modified xsi:type="dcterms:W3CDTF">2024-01-10T07:28:00Z</dcterms:modified>
</cp:coreProperties>
</file>