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0C" w:rsidRPr="00DD0C0C" w:rsidRDefault="00DD0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0C0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D0C0C" w:rsidRPr="00DD0C0C" w:rsidRDefault="00DD0C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0C0C"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:rsidR="00DD0C0C" w:rsidRPr="00DD0C0C" w:rsidRDefault="00DD0C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0C0C">
        <w:rPr>
          <w:rFonts w:ascii="Times New Roman" w:hAnsi="Times New Roman" w:cs="Times New Roman"/>
          <w:sz w:val="28"/>
          <w:szCs w:val="28"/>
        </w:rPr>
        <w:t>от 29.01.2020 г. N 30</w:t>
      </w:r>
    </w:p>
    <w:p w:rsidR="00DD0C0C" w:rsidRPr="00DD0C0C" w:rsidRDefault="00DD0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C0C" w:rsidRPr="00DD0C0C" w:rsidRDefault="00DD0C0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0C0C">
        <w:rPr>
          <w:rFonts w:ascii="Times New Roman" w:hAnsi="Times New Roman" w:cs="Times New Roman"/>
          <w:szCs w:val="22"/>
        </w:rPr>
        <w:t>ПЕРЕЧЕНЬ</w:t>
      </w:r>
    </w:p>
    <w:p w:rsidR="00DD0C0C" w:rsidRPr="00DD0C0C" w:rsidRDefault="00DD0C0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0C0C">
        <w:rPr>
          <w:rFonts w:ascii="Times New Roman" w:hAnsi="Times New Roman" w:cs="Times New Roman"/>
          <w:szCs w:val="22"/>
        </w:rPr>
        <w:t>ОБОРУДОВАНИЯ И ТЕХНИКИ ДЛЯ ПРОИЗВОДСТВЕННЫХ ОБЪЕКТОВ,</w:t>
      </w:r>
    </w:p>
    <w:p w:rsidR="00DD0C0C" w:rsidRPr="00DD0C0C" w:rsidRDefault="00DD0C0C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DD0C0C">
        <w:rPr>
          <w:rFonts w:ascii="Times New Roman" w:hAnsi="Times New Roman" w:cs="Times New Roman"/>
          <w:szCs w:val="22"/>
        </w:rPr>
        <w:t>ПРЕДНАЗНАЧЕННЫХ</w:t>
      </w:r>
      <w:proofErr w:type="gramEnd"/>
      <w:r w:rsidRPr="00DD0C0C">
        <w:rPr>
          <w:rFonts w:ascii="Times New Roman" w:hAnsi="Times New Roman" w:cs="Times New Roman"/>
          <w:szCs w:val="22"/>
        </w:rPr>
        <w:t xml:space="preserve"> ДЛЯ ЗАГОТОВКИ, ХРАНЕНИЯ, ПОДРАБОТКИ,</w:t>
      </w:r>
    </w:p>
    <w:p w:rsidR="00DD0C0C" w:rsidRPr="00DD0C0C" w:rsidRDefault="00DD0C0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0C0C">
        <w:rPr>
          <w:rFonts w:ascii="Times New Roman" w:hAnsi="Times New Roman" w:cs="Times New Roman"/>
          <w:szCs w:val="22"/>
        </w:rPr>
        <w:t>ПЕРЕРАБОТКИ, СОРТИРОВКИ, УБОЯ, ПЕРВИЧНОЙ ПЕРЕРАБОТКИ,</w:t>
      </w:r>
    </w:p>
    <w:p w:rsidR="00DD0C0C" w:rsidRPr="00DD0C0C" w:rsidRDefault="00DD0C0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0C0C">
        <w:rPr>
          <w:rFonts w:ascii="Times New Roman" w:hAnsi="Times New Roman" w:cs="Times New Roman"/>
          <w:szCs w:val="22"/>
        </w:rPr>
        <w:t>ОХЛАЖДЕНИЯ, ПОДГОТОВКИ К РЕАЛИЗАЦИИ, ПОГРУЗКИ, РАЗГРУЗКИ</w:t>
      </w:r>
    </w:p>
    <w:p w:rsidR="00DD0C0C" w:rsidRPr="00DD0C0C" w:rsidRDefault="00DD0C0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0C0C">
        <w:rPr>
          <w:rFonts w:ascii="Times New Roman" w:hAnsi="Times New Roman" w:cs="Times New Roman"/>
          <w:szCs w:val="22"/>
        </w:rPr>
        <w:t xml:space="preserve">СЕЛЬСКОХОЗЯЙСТВЕННОЙ ПРОДУКЦИИ, </w:t>
      </w:r>
      <w:proofErr w:type="gramStart"/>
      <w:r w:rsidRPr="00DD0C0C">
        <w:rPr>
          <w:rFonts w:ascii="Times New Roman" w:hAnsi="Times New Roman" w:cs="Times New Roman"/>
          <w:szCs w:val="22"/>
        </w:rPr>
        <w:t>ДИКОРАСТУЩИХ</w:t>
      </w:r>
      <w:proofErr w:type="gramEnd"/>
      <w:r w:rsidRPr="00DD0C0C">
        <w:rPr>
          <w:rFonts w:ascii="Times New Roman" w:hAnsi="Times New Roman" w:cs="Times New Roman"/>
          <w:szCs w:val="22"/>
        </w:rPr>
        <w:t xml:space="preserve"> ПИЩЕВЫХ</w:t>
      </w:r>
    </w:p>
    <w:p w:rsidR="00DD0C0C" w:rsidRPr="00DD0C0C" w:rsidRDefault="00DD0C0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0C0C">
        <w:rPr>
          <w:rFonts w:ascii="Times New Roman" w:hAnsi="Times New Roman" w:cs="Times New Roman"/>
          <w:szCs w:val="22"/>
        </w:rPr>
        <w:t>РЕСУРСОВ И ПРОДУКТОВ ПЕРЕРАБОТКИ УКАЗАННЫХ ПРОДУКЦИИ</w:t>
      </w:r>
    </w:p>
    <w:p w:rsidR="00DD0C0C" w:rsidRPr="00DD0C0C" w:rsidRDefault="00DD0C0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0C0C">
        <w:rPr>
          <w:rFonts w:ascii="Times New Roman" w:hAnsi="Times New Roman" w:cs="Times New Roman"/>
          <w:szCs w:val="22"/>
        </w:rPr>
        <w:t>И РЕСУРСОВ, А ТАКЖЕ ОБОРУДОВАНИЯ ДЛЯ ЛАБОРАТОРНОГО АНАЛИЗА</w:t>
      </w:r>
    </w:p>
    <w:p w:rsidR="00DD0C0C" w:rsidRPr="00DD0C0C" w:rsidRDefault="00DD0C0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0C0C">
        <w:rPr>
          <w:rFonts w:ascii="Times New Roman" w:hAnsi="Times New Roman" w:cs="Times New Roman"/>
          <w:szCs w:val="22"/>
        </w:rPr>
        <w:t>КАЧЕСТВА СЕЛЬСКОХОЗЯЙСТВЕННОЙ ПРОДУКЦИИ ДЛЯ ОСНАЩЕНИЯ</w:t>
      </w:r>
    </w:p>
    <w:p w:rsidR="00DD0C0C" w:rsidRPr="00DD0C0C" w:rsidRDefault="00DD0C0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0C0C">
        <w:rPr>
          <w:rFonts w:ascii="Times New Roman" w:hAnsi="Times New Roman" w:cs="Times New Roman"/>
          <w:szCs w:val="22"/>
        </w:rPr>
        <w:t>ЛАБОРАТОРИЙ ПРОИЗВОДСТВЕННОГО КОНТРОЛЯ КАЧЕСТВА</w:t>
      </w:r>
    </w:p>
    <w:p w:rsidR="00DD0C0C" w:rsidRPr="00DD0C0C" w:rsidRDefault="00DD0C0C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DD0C0C">
        <w:rPr>
          <w:rFonts w:ascii="Times New Roman" w:hAnsi="Times New Roman" w:cs="Times New Roman"/>
          <w:szCs w:val="22"/>
        </w:rPr>
        <w:t>И БЕЗОПАСНОСТИ ВЫПУСКАЕМОЙ (ПРОИЗВОДИМОЙ</w:t>
      </w:r>
      <w:proofErr w:type="gramEnd"/>
    </w:p>
    <w:p w:rsidR="00DD0C0C" w:rsidRPr="00DD0C0C" w:rsidRDefault="00DD0C0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0C0C">
        <w:rPr>
          <w:rFonts w:ascii="Times New Roman" w:hAnsi="Times New Roman" w:cs="Times New Roman"/>
          <w:szCs w:val="22"/>
        </w:rPr>
        <w:t>И ПЕРЕРАБАТЫВАЕМОЙ) ПРОДУКЦИИ И ПРОВЕДЕНИЯ</w:t>
      </w:r>
    </w:p>
    <w:p w:rsidR="00DD0C0C" w:rsidRPr="00DD0C0C" w:rsidRDefault="00DD0C0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0C0C">
        <w:rPr>
          <w:rFonts w:ascii="Times New Roman" w:hAnsi="Times New Roman" w:cs="Times New Roman"/>
          <w:szCs w:val="22"/>
        </w:rPr>
        <w:t>ГОСУДАРСТВЕННОЙ ВЕТЕРИНАРНО-САНИТАРНОЙ ЭКСПЕРТИЗЫ</w:t>
      </w:r>
    </w:p>
    <w:p w:rsidR="00DD0C0C" w:rsidRPr="00DD0C0C" w:rsidRDefault="00DD0C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C0C" w:rsidRPr="00DD0C0C" w:rsidRDefault="00DD0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C0C">
        <w:rPr>
          <w:rFonts w:ascii="Times New Roman" w:hAnsi="Times New Roman" w:cs="Times New Roman"/>
          <w:sz w:val="28"/>
          <w:szCs w:val="28"/>
        </w:rPr>
        <w:t>Оборудование и техника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пищевых ресурсов и продуктов переработки указанной продукции и ресурсов, а также оборудование для лабораторного анализа качества сельскохозяйственной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</w:t>
      </w:r>
      <w:proofErr w:type="gramEnd"/>
      <w:r w:rsidRPr="00DD0C0C">
        <w:rPr>
          <w:rFonts w:ascii="Times New Roman" w:hAnsi="Times New Roman" w:cs="Times New Roman"/>
          <w:sz w:val="28"/>
          <w:szCs w:val="28"/>
        </w:rPr>
        <w:t xml:space="preserve">, предусмотренные в соответствии с Общероссийским </w:t>
      </w:r>
      <w:hyperlink r:id="rId6" w:history="1">
        <w:r w:rsidRPr="00DD0C0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ОК 034-2014 (КПЕС 2008) по номенклатуре, определенной следующими кодами:</w:t>
      </w:r>
    </w:p>
    <w:p w:rsidR="00DD0C0C" w:rsidRPr="00DD0C0C" w:rsidRDefault="00DD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0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DD0C0C">
          <w:rPr>
            <w:rFonts w:ascii="Times New Roman" w:hAnsi="Times New Roman" w:cs="Times New Roman"/>
            <w:sz w:val="28"/>
            <w:szCs w:val="28"/>
          </w:rPr>
          <w:t>подразделу 16.24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"Тара деревянная" - код </w:t>
      </w:r>
      <w:hyperlink r:id="rId8" w:history="1">
        <w:r w:rsidRPr="00DD0C0C">
          <w:rPr>
            <w:rFonts w:ascii="Times New Roman" w:hAnsi="Times New Roman" w:cs="Times New Roman"/>
            <w:sz w:val="28"/>
            <w:szCs w:val="28"/>
          </w:rPr>
          <w:t>16.24.12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"Бочки, бочонки и прочие бондарные деревянные изделия", код </w:t>
      </w:r>
      <w:hyperlink r:id="rId9" w:history="1">
        <w:r w:rsidRPr="00DD0C0C">
          <w:rPr>
            <w:rFonts w:ascii="Times New Roman" w:hAnsi="Times New Roman" w:cs="Times New Roman"/>
            <w:sz w:val="28"/>
            <w:szCs w:val="28"/>
          </w:rPr>
          <w:t>16.24.12.111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"Бочки деревянные для вин, соков и морсов";</w:t>
      </w:r>
    </w:p>
    <w:p w:rsidR="00DD0C0C" w:rsidRPr="00DD0C0C" w:rsidRDefault="00DD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C0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" w:history="1">
        <w:r w:rsidRPr="00DD0C0C">
          <w:rPr>
            <w:rFonts w:ascii="Times New Roman" w:hAnsi="Times New Roman" w:cs="Times New Roman"/>
            <w:sz w:val="28"/>
            <w:szCs w:val="28"/>
          </w:rPr>
          <w:t>подразделу 25.29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"Резервуары, цистерны и аналогичные емкости из металлов прочие" - код </w:t>
      </w:r>
      <w:hyperlink r:id="rId11" w:history="1">
        <w:r w:rsidRPr="00DD0C0C">
          <w:rPr>
            <w:rFonts w:ascii="Times New Roman" w:hAnsi="Times New Roman" w:cs="Times New Roman"/>
            <w:sz w:val="28"/>
            <w:szCs w:val="28"/>
          </w:rPr>
          <w:t>25.29.1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"Резервуары, цистерны, аналогичные емкости из металлов прочие", код </w:t>
      </w:r>
      <w:hyperlink r:id="rId12" w:history="1">
        <w:r w:rsidRPr="00DD0C0C">
          <w:rPr>
            <w:rFonts w:ascii="Times New Roman" w:hAnsi="Times New Roman" w:cs="Times New Roman"/>
            <w:sz w:val="28"/>
            <w:szCs w:val="28"/>
          </w:rPr>
          <w:t>25.29.11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оборудования", код </w:t>
      </w:r>
      <w:hyperlink r:id="rId13" w:history="1">
        <w:r w:rsidRPr="00DD0C0C">
          <w:rPr>
            <w:rFonts w:ascii="Times New Roman" w:hAnsi="Times New Roman" w:cs="Times New Roman"/>
            <w:sz w:val="28"/>
            <w:szCs w:val="28"/>
          </w:rPr>
          <w:t>25.29.11.900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"Резервуары, цистерны, баки и аналогичные емкости (кроме емкостей для</w:t>
      </w:r>
      <w:proofErr w:type="gramEnd"/>
      <w:r w:rsidRPr="00DD0C0C">
        <w:rPr>
          <w:rFonts w:ascii="Times New Roman" w:hAnsi="Times New Roman" w:cs="Times New Roman"/>
          <w:sz w:val="28"/>
          <w:szCs w:val="28"/>
        </w:rPr>
        <w:t xml:space="preserve"> сжатых или сжиженных газов) из чугуна, стали или алюминия, вместимостью более 300 л, без механического или теплотехнического оборудования прочие";</w:t>
      </w:r>
    </w:p>
    <w:p w:rsidR="00DD0C0C" w:rsidRPr="00DD0C0C" w:rsidRDefault="00DD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C0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" w:history="1">
        <w:r w:rsidRPr="00DD0C0C">
          <w:rPr>
            <w:rFonts w:ascii="Times New Roman" w:hAnsi="Times New Roman" w:cs="Times New Roman"/>
            <w:sz w:val="28"/>
            <w:szCs w:val="28"/>
          </w:rPr>
          <w:t>подразделу 25.9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"Изделия металлические готовые прочие" - код </w:t>
      </w:r>
      <w:hyperlink r:id="rId15" w:history="1">
        <w:r w:rsidRPr="00DD0C0C">
          <w:rPr>
            <w:rFonts w:ascii="Times New Roman" w:hAnsi="Times New Roman" w:cs="Times New Roman"/>
            <w:sz w:val="28"/>
            <w:szCs w:val="28"/>
          </w:rPr>
          <w:t>25.91.11.000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"Цистерны, бочки, барабаны, канистры, ящики и аналогичные емкости для любых веществ (кроме газов) из железа, чугуна или стали, </w:t>
      </w:r>
      <w:r w:rsidRPr="00DD0C0C">
        <w:rPr>
          <w:rFonts w:ascii="Times New Roman" w:hAnsi="Times New Roman" w:cs="Times New Roman"/>
          <w:sz w:val="28"/>
          <w:szCs w:val="28"/>
        </w:rPr>
        <w:lastRenderedPageBreak/>
        <w:t xml:space="preserve">вместимостью от 50 до 300 л, не оснащенные механическим или тепловым оборудованием", код </w:t>
      </w:r>
      <w:hyperlink r:id="rId16" w:history="1">
        <w:r w:rsidRPr="00DD0C0C">
          <w:rPr>
            <w:rFonts w:ascii="Times New Roman" w:hAnsi="Times New Roman" w:cs="Times New Roman"/>
            <w:sz w:val="28"/>
            <w:szCs w:val="28"/>
          </w:rPr>
          <w:t>25.92.12.000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"Бочки, барабаны, банки, ящики и аналогичные емкости алюминиевые для любых веществ (кроме газов) вместимостью не более 300 л";</w:t>
      </w:r>
      <w:proofErr w:type="gramEnd"/>
    </w:p>
    <w:p w:rsidR="00DD0C0C" w:rsidRPr="00DD0C0C" w:rsidRDefault="00DD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0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7" w:history="1">
        <w:r w:rsidRPr="00DD0C0C">
          <w:rPr>
            <w:rFonts w:ascii="Times New Roman" w:hAnsi="Times New Roman" w:cs="Times New Roman"/>
            <w:sz w:val="28"/>
            <w:szCs w:val="28"/>
          </w:rPr>
          <w:t>подразделу 26.51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измерения, испытаний и навигации" - код </w:t>
      </w:r>
      <w:hyperlink r:id="rId18" w:history="1">
        <w:r w:rsidRPr="00DD0C0C">
          <w:rPr>
            <w:rFonts w:ascii="Times New Roman" w:hAnsi="Times New Roman" w:cs="Times New Roman"/>
            <w:sz w:val="28"/>
            <w:szCs w:val="28"/>
          </w:rPr>
          <w:t>26.51.53.120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"Анализаторы жидкостей", код </w:t>
      </w:r>
      <w:hyperlink r:id="rId19" w:history="1">
        <w:r w:rsidRPr="00DD0C0C">
          <w:rPr>
            <w:rFonts w:ascii="Times New Roman" w:hAnsi="Times New Roman" w:cs="Times New Roman"/>
            <w:sz w:val="28"/>
            <w:szCs w:val="28"/>
          </w:rPr>
          <w:t>26.51.53.130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"Анализаторы аэрозолей, твердых и сыпучих веществ", код </w:t>
      </w:r>
      <w:hyperlink r:id="rId20" w:history="1">
        <w:r w:rsidRPr="00DD0C0C">
          <w:rPr>
            <w:rFonts w:ascii="Times New Roman" w:hAnsi="Times New Roman" w:cs="Times New Roman"/>
            <w:sz w:val="28"/>
            <w:szCs w:val="28"/>
          </w:rPr>
          <w:t>26.51.53.190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"Приборы и аппаратура для физического или химического анализа прочие, не включенные в другие группировки", код </w:t>
      </w:r>
      <w:hyperlink r:id="rId21" w:history="1">
        <w:r w:rsidRPr="00DD0C0C">
          <w:rPr>
            <w:rFonts w:ascii="Times New Roman" w:hAnsi="Times New Roman" w:cs="Times New Roman"/>
            <w:sz w:val="28"/>
            <w:szCs w:val="28"/>
          </w:rPr>
          <w:t>26.51.61.110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"Микроскопы (кроме микроскопов оптических)";</w:t>
      </w:r>
    </w:p>
    <w:p w:rsidR="00DD0C0C" w:rsidRPr="00DD0C0C" w:rsidRDefault="00DD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0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2" w:history="1">
        <w:r w:rsidRPr="00DD0C0C">
          <w:rPr>
            <w:rFonts w:ascii="Times New Roman" w:hAnsi="Times New Roman" w:cs="Times New Roman"/>
            <w:sz w:val="28"/>
            <w:szCs w:val="28"/>
          </w:rPr>
          <w:t>подразделу 26.70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"Приборы оптические и фотографическое оборудование" - код </w:t>
      </w:r>
      <w:hyperlink r:id="rId23" w:history="1">
        <w:r w:rsidRPr="00DD0C0C">
          <w:rPr>
            <w:rFonts w:ascii="Times New Roman" w:hAnsi="Times New Roman" w:cs="Times New Roman"/>
            <w:sz w:val="28"/>
            <w:szCs w:val="28"/>
          </w:rPr>
          <w:t>26.70.22.150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"Микроскопы оптические";</w:t>
      </w:r>
    </w:p>
    <w:p w:rsidR="00DD0C0C" w:rsidRPr="00DD0C0C" w:rsidRDefault="00DD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0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4" w:history="1">
        <w:r w:rsidRPr="00DD0C0C">
          <w:rPr>
            <w:rFonts w:ascii="Times New Roman" w:hAnsi="Times New Roman" w:cs="Times New Roman"/>
            <w:sz w:val="28"/>
            <w:szCs w:val="28"/>
          </w:rPr>
          <w:t>подразделу 28.13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"Насосы и компрессоры прочие" - код </w:t>
      </w:r>
      <w:hyperlink r:id="rId25" w:history="1">
        <w:r w:rsidRPr="00DD0C0C">
          <w:rPr>
            <w:rFonts w:ascii="Times New Roman" w:hAnsi="Times New Roman" w:cs="Times New Roman"/>
            <w:sz w:val="28"/>
            <w:szCs w:val="28"/>
          </w:rPr>
          <w:t>28.13.1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"Насосы для перекачки жидкостей; </w:t>
      </w:r>
      <w:proofErr w:type="gramStart"/>
      <w:r w:rsidRPr="00DD0C0C">
        <w:rPr>
          <w:rFonts w:ascii="Times New Roman" w:hAnsi="Times New Roman" w:cs="Times New Roman"/>
          <w:sz w:val="28"/>
          <w:szCs w:val="28"/>
        </w:rPr>
        <w:t xml:space="preserve">подъемники жидкостей", код </w:t>
      </w:r>
      <w:hyperlink r:id="rId26" w:history="1">
        <w:r w:rsidRPr="00DD0C0C">
          <w:rPr>
            <w:rFonts w:ascii="Times New Roman" w:hAnsi="Times New Roman" w:cs="Times New Roman"/>
            <w:sz w:val="28"/>
            <w:szCs w:val="28"/>
          </w:rPr>
          <w:t>28.13.12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"Насосы возвратно-поступательные объемного действия прочие для перекачки жидкостей", код </w:t>
      </w:r>
      <w:hyperlink r:id="rId27" w:history="1">
        <w:r w:rsidRPr="00DD0C0C">
          <w:rPr>
            <w:rFonts w:ascii="Times New Roman" w:hAnsi="Times New Roman" w:cs="Times New Roman"/>
            <w:sz w:val="28"/>
            <w:szCs w:val="28"/>
          </w:rPr>
          <w:t>28.13.12.000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"Насосы возвратно-поступательные объемного действия прочие для перекачки жидкостей", код </w:t>
      </w:r>
      <w:hyperlink r:id="rId28" w:history="1">
        <w:r w:rsidRPr="00DD0C0C">
          <w:rPr>
            <w:rFonts w:ascii="Times New Roman" w:hAnsi="Times New Roman" w:cs="Times New Roman"/>
            <w:sz w:val="28"/>
            <w:szCs w:val="28"/>
          </w:rPr>
          <w:t>28.13.13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"Насосы роторные объемные прочие для перекачки жидкостей", код </w:t>
      </w:r>
      <w:hyperlink r:id="rId29" w:history="1">
        <w:r w:rsidRPr="00DD0C0C">
          <w:rPr>
            <w:rFonts w:ascii="Times New Roman" w:hAnsi="Times New Roman" w:cs="Times New Roman"/>
            <w:sz w:val="28"/>
            <w:szCs w:val="28"/>
          </w:rPr>
          <w:t>28.13.13.000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"Насосы роторные объемные прочие для перекачки жидкостей", код </w:t>
      </w:r>
      <w:hyperlink r:id="rId30" w:history="1">
        <w:r w:rsidRPr="00DD0C0C">
          <w:rPr>
            <w:rFonts w:ascii="Times New Roman" w:hAnsi="Times New Roman" w:cs="Times New Roman"/>
            <w:sz w:val="28"/>
            <w:szCs w:val="28"/>
          </w:rPr>
          <w:t>28.13.14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"Насосы центробежные подачи жидкостей прочие, насосы прочие", код </w:t>
      </w:r>
      <w:hyperlink r:id="rId31" w:history="1">
        <w:r w:rsidRPr="00DD0C0C">
          <w:rPr>
            <w:rFonts w:ascii="Times New Roman" w:hAnsi="Times New Roman" w:cs="Times New Roman"/>
            <w:sz w:val="28"/>
            <w:szCs w:val="28"/>
          </w:rPr>
          <w:t>28.13.21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"Насосы вакуумные", код </w:t>
      </w:r>
      <w:hyperlink r:id="rId32" w:history="1">
        <w:r w:rsidRPr="00DD0C0C">
          <w:rPr>
            <w:rFonts w:ascii="Times New Roman" w:hAnsi="Times New Roman" w:cs="Times New Roman"/>
            <w:sz w:val="28"/>
            <w:szCs w:val="28"/>
          </w:rPr>
          <w:t>28.13.21.112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"Насосы турбомолекулярные глубокого вакуума вертикальные</w:t>
      </w:r>
      <w:proofErr w:type="gramEnd"/>
      <w:r w:rsidRPr="00DD0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C0C">
        <w:rPr>
          <w:rFonts w:ascii="Times New Roman" w:hAnsi="Times New Roman" w:cs="Times New Roman"/>
          <w:sz w:val="28"/>
          <w:szCs w:val="28"/>
        </w:rPr>
        <w:t xml:space="preserve">со встроенным электродвигателем", код </w:t>
      </w:r>
      <w:hyperlink r:id="rId33" w:history="1">
        <w:r w:rsidRPr="00DD0C0C">
          <w:rPr>
            <w:rFonts w:ascii="Times New Roman" w:hAnsi="Times New Roman" w:cs="Times New Roman"/>
            <w:sz w:val="28"/>
            <w:szCs w:val="28"/>
          </w:rPr>
          <w:t>28.13.21.119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"Насосы турбомолекулярные глубокого вакуума прочие, не включенные в другие группировки", код </w:t>
      </w:r>
      <w:hyperlink r:id="rId34" w:history="1">
        <w:r w:rsidRPr="00DD0C0C">
          <w:rPr>
            <w:rFonts w:ascii="Times New Roman" w:hAnsi="Times New Roman" w:cs="Times New Roman"/>
            <w:sz w:val="28"/>
            <w:szCs w:val="28"/>
          </w:rPr>
          <w:t>28.13.21.190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"Насосы вакуумные прочие, не включенные в другие группировки", код </w:t>
      </w:r>
      <w:hyperlink r:id="rId35" w:history="1">
        <w:r w:rsidRPr="00DD0C0C">
          <w:rPr>
            <w:rFonts w:ascii="Times New Roman" w:hAnsi="Times New Roman" w:cs="Times New Roman"/>
            <w:sz w:val="28"/>
            <w:szCs w:val="28"/>
          </w:rPr>
          <w:t>28.13.23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"Компрессоры для холодильного оборудования", код </w:t>
      </w:r>
      <w:hyperlink r:id="rId36" w:history="1">
        <w:r w:rsidRPr="00DD0C0C">
          <w:rPr>
            <w:rFonts w:ascii="Times New Roman" w:hAnsi="Times New Roman" w:cs="Times New Roman"/>
            <w:sz w:val="28"/>
            <w:szCs w:val="28"/>
          </w:rPr>
          <w:t>28.13.32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"Части воздушных или вакуумных насосов, воздушных или газовых компрессоров, вентиляторов, вытяжных шкафов", код </w:t>
      </w:r>
      <w:hyperlink r:id="rId37" w:history="1">
        <w:r w:rsidRPr="00DD0C0C">
          <w:rPr>
            <w:rFonts w:ascii="Times New Roman" w:hAnsi="Times New Roman" w:cs="Times New Roman"/>
            <w:sz w:val="28"/>
            <w:szCs w:val="28"/>
          </w:rPr>
          <w:t>28.13.14.110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"Насосы центробежные подачи жидкостей прочие";</w:t>
      </w:r>
      <w:proofErr w:type="gramEnd"/>
    </w:p>
    <w:p w:rsidR="00DD0C0C" w:rsidRPr="00DD0C0C" w:rsidRDefault="00DD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C0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8" w:history="1">
        <w:r w:rsidRPr="00DD0C0C">
          <w:rPr>
            <w:rFonts w:ascii="Times New Roman" w:hAnsi="Times New Roman" w:cs="Times New Roman"/>
            <w:sz w:val="28"/>
            <w:szCs w:val="28"/>
          </w:rPr>
          <w:t>подразделу 28.22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подъемно-транспортное" - код </w:t>
      </w:r>
      <w:hyperlink r:id="rId39" w:history="1">
        <w:r w:rsidRPr="00DD0C0C">
          <w:rPr>
            <w:rFonts w:ascii="Times New Roman" w:hAnsi="Times New Roman" w:cs="Times New Roman"/>
            <w:sz w:val="28"/>
            <w:szCs w:val="28"/>
          </w:rPr>
          <w:t>28.22.17.190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"Подъемники и конвейеры пневматические и прочие непрерывного действия для товаров или материалов, не включенные в другие группировки", код </w:t>
      </w:r>
      <w:hyperlink r:id="rId40" w:history="1">
        <w:r w:rsidRPr="00DD0C0C">
          <w:rPr>
            <w:rFonts w:ascii="Times New Roman" w:hAnsi="Times New Roman" w:cs="Times New Roman"/>
            <w:sz w:val="28"/>
            <w:szCs w:val="28"/>
          </w:rPr>
          <w:t>28.22.18.210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"Устройства загрузочные, специально разработанные для использования в сельском хозяйстве, навесные для сельскохозяйственных тракторов", код </w:t>
      </w:r>
      <w:hyperlink r:id="rId41" w:history="1">
        <w:r w:rsidRPr="00DD0C0C">
          <w:rPr>
            <w:rFonts w:ascii="Times New Roman" w:hAnsi="Times New Roman" w:cs="Times New Roman"/>
            <w:sz w:val="28"/>
            <w:szCs w:val="28"/>
          </w:rPr>
          <w:t>28.22.18.220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"Погрузчики сельскохозяйственные прочие, кроме универсальных и навесных", код </w:t>
      </w:r>
      <w:hyperlink r:id="rId42" w:history="1">
        <w:r w:rsidRPr="00DD0C0C">
          <w:rPr>
            <w:rFonts w:ascii="Times New Roman" w:hAnsi="Times New Roman" w:cs="Times New Roman"/>
            <w:sz w:val="28"/>
            <w:szCs w:val="28"/>
          </w:rPr>
          <w:t>28.22.18.221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"Погрузчики сельскохозяйственные специальные", код </w:t>
      </w:r>
      <w:hyperlink r:id="rId43" w:history="1">
        <w:r w:rsidRPr="00DD0C0C">
          <w:rPr>
            <w:rFonts w:ascii="Times New Roman" w:hAnsi="Times New Roman" w:cs="Times New Roman"/>
            <w:sz w:val="28"/>
            <w:szCs w:val="28"/>
          </w:rPr>
          <w:t>28.22.18.246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"Погрузчики универсальные сельскохозяйственного назначения", код</w:t>
      </w:r>
      <w:proofErr w:type="gramEnd"/>
      <w:r w:rsidRPr="00DD0C0C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DD0C0C">
          <w:rPr>
            <w:rFonts w:ascii="Times New Roman" w:hAnsi="Times New Roman" w:cs="Times New Roman"/>
            <w:sz w:val="28"/>
            <w:szCs w:val="28"/>
          </w:rPr>
          <w:t>28.22.18.390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подъемно-транспортное и погрузочно-разгрузочное прочее, не включенное в другие группировки";</w:t>
      </w:r>
    </w:p>
    <w:p w:rsidR="00DD0C0C" w:rsidRPr="00DD0C0C" w:rsidRDefault="00DD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C0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45" w:history="1">
        <w:r w:rsidRPr="00DD0C0C">
          <w:rPr>
            <w:rFonts w:ascii="Times New Roman" w:hAnsi="Times New Roman" w:cs="Times New Roman"/>
            <w:sz w:val="28"/>
            <w:szCs w:val="28"/>
          </w:rPr>
          <w:t>подразделу 28.25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промышленное холодильное и </w:t>
      </w:r>
      <w:r w:rsidRPr="00DD0C0C">
        <w:rPr>
          <w:rFonts w:ascii="Times New Roman" w:hAnsi="Times New Roman" w:cs="Times New Roman"/>
          <w:sz w:val="28"/>
          <w:szCs w:val="28"/>
        </w:rPr>
        <w:lastRenderedPageBreak/>
        <w:t xml:space="preserve">вентиляционное" - код </w:t>
      </w:r>
      <w:hyperlink r:id="rId46" w:history="1">
        <w:r w:rsidRPr="00DD0C0C">
          <w:rPr>
            <w:rFonts w:ascii="Times New Roman" w:hAnsi="Times New Roman" w:cs="Times New Roman"/>
            <w:sz w:val="28"/>
            <w:szCs w:val="28"/>
          </w:rPr>
          <w:t>28.25.11.110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"Теплообменники", код </w:t>
      </w:r>
      <w:hyperlink r:id="rId47" w:history="1">
        <w:r w:rsidRPr="00DD0C0C">
          <w:rPr>
            <w:rFonts w:ascii="Times New Roman" w:hAnsi="Times New Roman" w:cs="Times New Roman"/>
            <w:sz w:val="28"/>
            <w:szCs w:val="28"/>
          </w:rPr>
          <w:t>28.25.11.120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для сжижения воздуха или прочих газов", код </w:t>
      </w:r>
      <w:hyperlink r:id="rId48" w:history="1">
        <w:r w:rsidRPr="00DD0C0C">
          <w:rPr>
            <w:rFonts w:ascii="Times New Roman" w:hAnsi="Times New Roman" w:cs="Times New Roman"/>
            <w:sz w:val="28"/>
            <w:szCs w:val="28"/>
          </w:rPr>
          <w:t>28.25.12.110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"Кондиционеры промышленные", код </w:t>
      </w:r>
      <w:hyperlink r:id="rId49" w:history="1">
        <w:r w:rsidRPr="00DD0C0C">
          <w:rPr>
            <w:rFonts w:ascii="Times New Roman" w:hAnsi="Times New Roman" w:cs="Times New Roman"/>
            <w:sz w:val="28"/>
            <w:szCs w:val="28"/>
          </w:rPr>
          <w:t>28.25.13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холодильное и морозильное и тепловые насосы, кроме бытового оборудования", код </w:t>
      </w:r>
      <w:hyperlink r:id="rId50" w:history="1">
        <w:r w:rsidRPr="00DD0C0C">
          <w:rPr>
            <w:rFonts w:ascii="Times New Roman" w:hAnsi="Times New Roman" w:cs="Times New Roman"/>
            <w:sz w:val="28"/>
            <w:szCs w:val="28"/>
          </w:rPr>
          <w:t>28.25.13.110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холодильное и морозильное, кроме бытового оборудования", код </w:t>
      </w:r>
      <w:hyperlink r:id="rId51" w:history="1">
        <w:r w:rsidRPr="00DD0C0C">
          <w:rPr>
            <w:rFonts w:ascii="Times New Roman" w:hAnsi="Times New Roman" w:cs="Times New Roman"/>
            <w:sz w:val="28"/>
            <w:szCs w:val="28"/>
          </w:rPr>
          <w:t>28.25.13.111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"Шкафы холодильные, код </w:t>
      </w:r>
      <w:hyperlink r:id="rId52" w:history="1">
        <w:r w:rsidRPr="00DD0C0C">
          <w:rPr>
            <w:rFonts w:ascii="Times New Roman" w:hAnsi="Times New Roman" w:cs="Times New Roman"/>
            <w:sz w:val="28"/>
            <w:szCs w:val="28"/>
          </w:rPr>
          <w:t>28.25.13.112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"Камеры холодильные сборные, код </w:t>
      </w:r>
      <w:hyperlink r:id="rId53" w:history="1">
        <w:r w:rsidRPr="00DD0C0C">
          <w:rPr>
            <w:rFonts w:ascii="Times New Roman" w:hAnsi="Times New Roman" w:cs="Times New Roman"/>
            <w:sz w:val="28"/>
            <w:szCs w:val="28"/>
          </w:rPr>
          <w:t>28.25.13.113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"Прилавки, прилавки-витрины холодильные", код </w:t>
      </w:r>
      <w:hyperlink r:id="rId54" w:history="1">
        <w:r w:rsidRPr="00DD0C0C">
          <w:rPr>
            <w:rFonts w:ascii="Times New Roman" w:hAnsi="Times New Roman" w:cs="Times New Roman"/>
            <w:sz w:val="28"/>
            <w:szCs w:val="28"/>
          </w:rPr>
          <w:t>28.25.13.114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"Витрины холодильные", код </w:t>
      </w:r>
      <w:hyperlink r:id="rId55" w:history="1">
        <w:r w:rsidRPr="00DD0C0C">
          <w:rPr>
            <w:rFonts w:ascii="Times New Roman" w:hAnsi="Times New Roman" w:cs="Times New Roman"/>
            <w:sz w:val="28"/>
            <w:szCs w:val="28"/>
          </w:rPr>
          <w:t>28.25.13.115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охлаждения и заморозки жидкостей", код </w:t>
      </w:r>
      <w:hyperlink r:id="rId56" w:history="1">
        <w:r w:rsidRPr="00DD0C0C">
          <w:rPr>
            <w:rFonts w:ascii="Times New Roman" w:hAnsi="Times New Roman" w:cs="Times New Roman"/>
            <w:sz w:val="28"/>
            <w:szCs w:val="28"/>
          </w:rPr>
          <w:t>28.25.13.119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холодильное прочее", код </w:t>
      </w:r>
      <w:hyperlink r:id="rId57" w:history="1">
        <w:r w:rsidRPr="00DD0C0C">
          <w:rPr>
            <w:rFonts w:ascii="Times New Roman" w:hAnsi="Times New Roman" w:cs="Times New Roman"/>
            <w:sz w:val="28"/>
            <w:szCs w:val="28"/>
          </w:rPr>
          <w:t>28.25.14.110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и установки для фильтрования или очистки воздуха", код </w:t>
      </w:r>
      <w:hyperlink r:id="rId58" w:history="1">
        <w:r w:rsidRPr="00DD0C0C">
          <w:rPr>
            <w:rFonts w:ascii="Times New Roman" w:hAnsi="Times New Roman" w:cs="Times New Roman"/>
            <w:sz w:val="28"/>
            <w:szCs w:val="28"/>
          </w:rPr>
          <w:t>28.25.14.113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"Озонаторы", код </w:t>
      </w:r>
      <w:hyperlink r:id="rId59" w:history="1">
        <w:r w:rsidRPr="00DD0C0C">
          <w:rPr>
            <w:rFonts w:ascii="Times New Roman" w:hAnsi="Times New Roman" w:cs="Times New Roman"/>
            <w:sz w:val="28"/>
            <w:szCs w:val="28"/>
          </w:rPr>
          <w:t>28.25.14.119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и установки для фильтрования или очистки воздуха прочие", код </w:t>
      </w:r>
      <w:hyperlink r:id="rId60" w:history="1">
        <w:r w:rsidRPr="00DD0C0C">
          <w:rPr>
            <w:rFonts w:ascii="Times New Roman" w:hAnsi="Times New Roman" w:cs="Times New Roman"/>
            <w:sz w:val="28"/>
            <w:szCs w:val="28"/>
          </w:rPr>
          <w:t>28.25.14.129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газоочистное и пылеулавливающее прочее", код </w:t>
      </w:r>
      <w:hyperlink r:id="rId61" w:history="1">
        <w:r w:rsidRPr="00DD0C0C">
          <w:rPr>
            <w:rFonts w:ascii="Times New Roman" w:hAnsi="Times New Roman" w:cs="Times New Roman"/>
            <w:sz w:val="28"/>
            <w:szCs w:val="28"/>
          </w:rPr>
          <w:t>28.25.20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"Вентиляторы, кроме настольных, напольных, настенных, оконных, потолочных или вентиляторов для крыш", код </w:t>
      </w:r>
      <w:hyperlink r:id="rId62" w:history="1">
        <w:r w:rsidRPr="00DD0C0C">
          <w:rPr>
            <w:rFonts w:ascii="Times New Roman" w:hAnsi="Times New Roman" w:cs="Times New Roman"/>
            <w:sz w:val="28"/>
            <w:szCs w:val="28"/>
          </w:rPr>
          <w:t>28.25.30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"Части холодильного и морозильного оборудования и тепловых насосов", код </w:t>
      </w:r>
      <w:hyperlink r:id="rId63" w:history="1">
        <w:r w:rsidRPr="00DD0C0C">
          <w:rPr>
            <w:rFonts w:ascii="Times New Roman" w:hAnsi="Times New Roman" w:cs="Times New Roman"/>
            <w:sz w:val="28"/>
            <w:szCs w:val="28"/>
          </w:rPr>
          <w:t>28.25.30.110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"Комплектующие (запасные части) холодильного и морозильного оборудования, не имеющие самостоятельных группировок";</w:t>
      </w:r>
      <w:proofErr w:type="gramEnd"/>
    </w:p>
    <w:p w:rsidR="00DD0C0C" w:rsidRPr="00DD0C0C" w:rsidRDefault="00DD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C0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4" w:history="1">
        <w:r w:rsidRPr="00DD0C0C">
          <w:rPr>
            <w:rFonts w:ascii="Times New Roman" w:hAnsi="Times New Roman" w:cs="Times New Roman"/>
            <w:sz w:val="28"/>
            <w:szCs w:val="28"/>
          </w:rPr>
          <w:t>подразделу 28.29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и оборудование общего назначения прочие, не включенные в другие группировки кодами" - код </w:t>
      </w:r>
      <w:hyperlink r:id="rId65" w:history="1">
        <w:r w:rsidRPr="00DD0C0C">
          <w:rPr>
            <w:rFonts w:ascii="Times New Roman" w:hAnsi="Times New Roman" w:cs="Times New Roman"/>
            <w:sz w:val="28"/>
            <w:szCs w:val="28"/>
          </w:rPr>
          <w:t>28.29.12.110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фильтрования или очистки воды", код </w:t>
      </w:r>
      <w:hyperlink r:id="rId66" w:history="1">
        <w:r w:rsidRPr="00DD0C0C">
          <w:rPr>
            <w:rFonts w:ascii="Times New Roman" w:hAnsi="Times New Roman" w:cs="Times New Roman"/>
            <w:sz w:val="28"/>
            <w:szCs w:val="28"/>
          </w:rPr>
          <w:t>28.29.12.120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фильтрования или очистки напитков, кроме воды", код </w:t>
      </w:r>
      <w:hyperlink r:id="rId67" w:history="1">
        <w:r w:rsidRPr="00DD0C0C">
          <w:rPr>
            <w:rFonts w:ascii="Times New Roman" w:hAnsi="Times New Roman" w:cs="Times New Roman"/>
            <w:sz w:val="28"/>
            <w:szCs w:val="28"/>
          </w:rPr>
          <w:t>28.29.12.190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и установки для фильтрации или очистки жидкостей прочие, не включенные в другие группировки", код </w:t>
      </w:r>
      <w:hyperlink r:id="rId68" w:history="1">
        <w:r w:rsidRPr="00DD0C0C">
          <w:rPr>
            <w:rFonts w:ascii="Times New Roman" w:hAnsi="Times New Roman" w:cs="Times New Roman"/>
            <w:sz w:val="28"/>
            <w:szCs w:val="28"/>
          </w:rPr>
          <w:t>28.29.21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мойки, заполнения, закупоривания или упаковывания бутылок или</w:t>
      </w:r>
      <w:proofErr w:type="gramEnd"/>
      <w:r w:rsidRPr="00DD0C0C">
        <w:rPr>
          <w:rFonts w:ascii="Times New Roman" w:hAnsi="Times New Roman" w:cs="Times New Roman"/>
          <w:sz w:val="28"/>
          <w:szCs w:val="28"/>
        </w:rPr>
        <w:t xml:space="preserve"> прочих емкостей", код </w:t>
      </w:r>
      <w:hyperlink r:id="rId69" w:history="1">
        <w:r w:rsidRPr="00DD0C0C">
          <w:rPr>
            <w:rFonts w:ascii="Times New Roman" w:hAnsi="Times New Roman" w:cs="Times New Roman"/>
            <w:sz w:val="28"/>
            <w:szCs w:val="28"/>
          </w:rPr>
          <w:t>28.29.21.110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мойки бутылок и прочих емкостей", код </w:t>
      </w:r>
      <w:hyperlink r:id="rId70" w:history="1">
        <w:r w:rsidRPr="00DD0C0C">
          <w:rPr>
            <w:rFonts w:ascii="Times New Roman" w:hAnsi="Times New Roman" w:cs="Times New Roman"/>
            <w:sz w:val="28"/>
            <w:szCs w:val="28"/>
          </w:rPr>
          <w:t>28.29.21.120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розлива, закупоривания и упаковывания бутылок и прочих емкостей", код </w:t>
      </w:r>
      <w:hyperlink r:id="rId71" w:history="1">
        <w:r w:rsidRPr="00DD0C0C">
          <w:rPr>
            <w:rFonts w:ascii="Times New Roman" w:hAnsi="Times New Roman" w:cs="Times New Roman"/>
            <w:sz w:val="28"/>
            <w:szCs w:val="28"/>
          </w:rPr>
          <w:t>28.29.31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взвешивания промышленного назначения; весы для непрерывного взвешивания изделий на конвейерах; </w:t>
      </w:r>
      <w:proofErr w:type="gramStart"/>
      <w:r w:rsidRPr="00DD0C0C">
        <w:rPr>
          <w:rFonts w:ascii="Times New Roman" w:hAnsi="Times New Roman" w:cs="Times New Roman"/>
          <w:sz w:val="28"/>
          <w:szCs w:val="28"/>
        </w:rPr>
        <w:t xml:space="preserve">весы, отрегулированные на постоянную массу, и весы, загружающие груз определенной массы в емкость или контейнер", код </w:t>
      </w:r>
      <w:hyperlink r:id="rId72" w:history="1">
        <w:r w:rsidRPr="00DD0C0C">
          <w:rPr>
            <w:rFonts w:ascii="Times New Roman" w:hAnsi="Times New Roman" w:cs="Times New Roman"/>
            <w:sz w:val="28"/>
            <w:szCs w:val="28"/>
          </w:rPr>
          <w:t>28.29.31.110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весовое промышленное", код </w:t>
      </w:r>
      <w:hyperlink r:id="rId73" w:history="1">
        <w:r w:rsidRPr="00DD0C0C">
          <w:rPr>
            <w:rFonts w:ascii="Times New Roman" w:hAnsi="Times New Roman" w:cs="Times New Roman"/>
            <w:sz w:val="28"/>
            <w:szCs w:val="28"/>
          </w:rPr>
          <w:t>28.29.31.111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"Весы транспортные", код </w:t>
      </w:r>
      <w:hyperlink r:id="rId74" w:history="1">
        <w:r w:rsidRPr="00DD0C0C">
          <w:rPr>
            <w:rFonts w:ascii="Times New Roman" w:hAnsi="Times New Roman" w:cs="Times New Roman"/>
            <w:sz w:val="28"/>
            <w:szCs w:val="28"/>
          </w:rPr>
          <w:t>28.29.31.112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"Весы платформенные и бункерные", код </w:t>
      </w:r>
      <w:hyperlink r:id="rId75" w:history="1">
        <w:r w:rsidRPr="00DD0C0C">
          <w:rPr>
            <w:rFonts w:ascii="Times New Roman" w:hAnsi="Times New Roman" w:cs="Times New Roman"/>
            <w:sz w:val="28"/>
            <w:szCs w:val="28"/>
          </w:rPr>
          <w:t>28.29.31.13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"Весы настольные", код </w:t>
      </w:r>
      <w:hyperlink r:id="rId76" w:history="1">
        <w:r w:rsidRPr="00DD0C0C">
          <w:rPr>
            <w:rFonts w:ascii="Times New Roman" w:hAnsi="Times New Roman" w:cs="Times New Roman"/>
            <w:sz w:val="28"/>
            <w:szCs w:val="28"/>
          </w:rPr>
          <w:t>28.29.31.114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"Весы технологические", код </w:t>
      </w:r>
      <w:hyperlink r:id="rId77" w:history="1">
        <w:r w:rsidRPr="00DD0C0C">
          <w:rPr>
            <w:rFonts w:ascii="Times New Roman" w:hAnsi="Times New Roman" w:cs="Times New Roman"/>
            <w:sz w:val="28"/>
            <w:szCs w:val="28"/>
          </w:rPr>
          <w:t>28.29.31.115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"Весы лабораторные", код </w:t>
      </w:r>
      <w:hyperlink r:id="rId78" w:history="1">
        <w:r w:rsidRPr="00DD0C0C">
          <w:rPr>
            <w:rFonts w:ascii="Times New Roman" w:hAnsi="Times New Roman" w:cs="Times New Roman"/>
            <w:sz w:val="28"/>
            <w:szCs w:val="28"/>
          </w:rPr>
          <w:t>28.29.31.119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"Весы прочие", код </w:t>
      </w:r>
      <w:hyperlink r:id="rId79" w:history="1">
        <w:r w:rsidRPr="00DD0C0C">
          <w:rPr>
            <w:rFonts w:ascii="Times New Roman" w:hAnsi="Times New Roman" w:cs="Times New Roman"/>
            <w:sz w:val="28"/>
            <w:szCs w:val="28"/>
          </w:rPr>
          <w:t>28.29.31.120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"Весы непрерывного взвешивания изделий на конвейерах", код </w:t>
      </w:r>
      <w:hyperlink r:id="rId80" w:history="1">
        <w:r w:rsidRPr="00DD0C0C">
          <w:rPr>
            <w:rFonts w:ascii="Times New Roman" w:hAnsi="Times New Roman" w:cs="Times New Roman"/>
            <w:sz w:val="28"/>
            <w:szCs w:val="28"/>
          </w:rPr>
          <w:t>28.29.31.130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"Весы, отрегулированные на постоянную массу, и весы, загружающие груз определенной массы в емкость или контейнер", код </w:t>
      </w:r>
      <w:hyperlink r:id="rId81" w:history="1">
        <w:r w:rsidRPr="00DD0C0C">
          <w:rPr>
            <w:rFonts w:ascii="Times New Roman" w:hAnsi="Times New Roman" w:cs="Times New Roman"/>
            <w:sz w:val="28"/>
            <w:szCs w:val="28"/>
          </w:rPr>
          <w:t>28.29.39.000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взвешивания и дозировки прочее", код </w:t>
      </w:r>
      <w:hyperlink r:id="rId82" w:history="1">
        <w:r w:rsidRPr="00DD0C0C">
          <w:rPr>
            <w:rFonts w:ascii="Times New Roman" w:hAnsi="Times New Roman" w:cs="Times New Roman"/>
            <w:sz w:val="28"/>
            <w:szCs w:val="28"/>
          </w:rPr>
          <w:t>28.29.6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"Установки для обработки материалов с использованием процессов, включающих изменение температуры, не включенные в другие группировки", код </w:t>
      </w:r>
      <w:hyperlink r:id="rId83" w:history="1">
        <w:r w:rsidRPr="00DD0C0C">
          <w:rPr>
            <w:rFonts w:ascii="Times New Roman" w:hAnsi="Times New Roman" w:cs="Times New Roman"/>
            <w:sz w:val="28"/>
            <w:szCs w:val="28"/>
          </w:rPr>
          <w:t>28.29.60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"Установки для обработки материалов с </w:t>
      </w:r>
      <w:r w:rsidRPr="00DD0C0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процессов, включающих изменение температуры, не включенные в другие группировки", код </w:t>
      </w:r>
      <w:hyperlink r:id="rId84" w:history="1">
        <w:r w:rsidRPr="00DD0C0C">
          <w:rPr>
            <w:rFonts w:ascii="Times New Roman" w:hAnsi="Times New Roman" w:cs="Times New Roman"/>
            <w:sz w:val="28"/>
            <w:szCs w:val="28"/>
          </w:rPr>
          <w:t>28.29.60.000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"Установки для обработки материалов с использованием процессов, включающих изменение температуры, не включенные в другие группировки", код </w:t>
      </w:r>
      <w:hyperlink r:id="rId85" w:history="1">
        <w:r w:rsidRPr="00DD0C0C">
          <w:rPr>
            <w:rFonts w:ascii="Times New Roman" w:hAnsi="Times New Roman" w:cs="Times New Roman"/>
            <w:sz w:val="28"/>
            <w:szCs w:val="28"/>
          </w:rPr>
          <w:t>28.29.84.000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"Части оборудования, не имеющие электрических соединений, не включенные в другие группировки";</w:t>
      </w:r>
      <w:proofErr w:type="gramEnd"/>
    </w:p>
    <w:p w:rsidR="00DD0C0C" w:rsidRPr="00DD0C0C" w:rsidRDefault="00DD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C0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6" w:history="1">
        <w:r w:rsidRPr="00DD0C0C">
          <w:rPr>
            <w:rFonts w:ascii="Times New Roman" w:hAnsi="Times New Roman" w:cs="Times New Roman"/>
            <w:sz w:val="28"/>
            <w:szCs w:val="28"/>
          </w:rPr>
          <w:t>подразделу 28.30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и оборудование для сельского и лесного хозяйства" - код </w:t>
      </w:r>
      <w:hyperlink r:id="rId87" w:history="1">
        <w:r w:rsidRPr="00DD0C0C">
          <w:rPr>
            <w:rFonts w:ascii="Times New Roman" w:hAnsi="Times New Roman" w:cs="Times New Roman"/>
            <w:sz w:val="28"/>
            <w:szCs w:val="28"/>
          </w:rPr>
          <w:t>28.30.54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корнеуборочные или </w:t>
      </w:r>
      <w:proofErr w:type="spellStart"/>
      <w:r w:rsidRPr="00DD0C0C">
        <w:rPr>
          <w:rFonts w:ascii="Times New Roman" w:hAnsi="Times New Roman" w:cs="Times New Roman"/>
          <w:sz w:val="28"/>
          <w:szCs w:val="28"/>
        </w:rPr>
        <w:t>клубнеуборочные</w:t>
      </w:r>
      <w:proofErr w:type="spellEnd"/>
      <w:r w:rsidRPr="00DD0C0C">
        <w:rPr>
          <w:rFonts w:ascii="Times New Roman" w:hAnsi="Times New Roman" w:cs="Times New Roman"/>
          <w:sz w:val="28"/>
          <w:szCs w:val="28"/>
        </w:rPr>
        <w:t xml:space="preserve">", код </w:t>
      </w:r>
      <w:hyperlink r:id="rId88" w:history="1">
        <w:r w:rsidRPr="00DD0C0C">
          <w:rPr>
            <w:rFonts w:ascii="Times New Roman" w:hAnsi="Times New Roman" w:cs="Times New Roman"/>
            <w:sz w:val="28"/>
            <w:szCs w:val="28"/>
          </w:rPr>
          <w:t>28.30.54.110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для уборки и первичной обработки картофеля", код </w:t>
      </w:r>
      <w:hyperlink r:id="rId89" w:history="1">
        <w:r w:rsidRPr="00DD0C0C">
          <w:rPr>
            <w:rFonts w:ascii="Times New Roman" w:hAnsi="Times New Roman" w:cs="Times New Roman"/>
            <w:sz w:val="28"/>
            <w:szCs w:val="28"/>
          </w:rPr>
          <w:t>28.30.59.141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для уборки и первичной обработки овощей и бахчевых культур", код </w:t>
      </w:r>
      <w:hyperlink r:id="rId90" w:history="1">
        <w:r w:rsidRPr="00DD0C0C">
          <w:rPr>
            <w:rFonts w:ascii="Times New Roman" w:hAnsi="Times New Roman" w:cs="Times New Roman"/>
            <w:sz w:val="28"/>
            <w:szCs w:val="28"/>
          </w:rPr>
          <w:t>28.30.59.142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для уборки и первичной обработки плодов и ягод в садах и виноградниках", код </w:t>
      </w:r>
      <w:hyperlink r:id="rId91" w:history="1">
        <w:r w:rsidRPr="00DD0C0C">
          <w:rPr>
            <w:rFonts w:ascii="Times New Roman" w:hAnsi="Times New Roman" w:cs="Times New Roman"/>
            <w:sz w:val="28"/>
            <w:szCs w:val="28"/>
          </w:rPr>
          <w:t>28.30.81.120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для очистки, сортировки фруктов</w:t>
      </w:r>
      <w:proofErr w:type="gramEnd"/>
      <w:r w:rsidRPr="00DD0C0C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DD0C0C"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92" w:history="1">
        <w:r w:rsidRPr="00DD0C0C">
          <w:rPr>
            <w:rFonts w:ascii="Times New Roman" w:hAnsi="Times New Roman" w:cs="Times New Roman"/>
            <w:sz w:val="28"/>
            <w:szCs w:val="28"/>
          </w:rPr>
          <w:t>28.30.81.190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для очистки, сортировки прочих продуктов сельскохозяйственного производства, кроме семян, зерна и сухих бобовых культур", код </w:t>
      </w:r>
      <w:hyperlink r:id="rId93" w:history="1">
        <w:r w:rsidRPr="00DD0C0C">
          <w:rPr>
            <w:rFonts w:ascii="Times New Roman" w:hAnsi="Times New Roman" w:cs="Times New Roman"/>
            <w:sz w:val="28"/>
            <w:szCs w:val="28"/>
          </w:rPr>
          <w:t>28.30.82.110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"Установки доильные", код </w:t>
      </w:r>
      <w:hyperlink r:id="rId94" w:history="1">
        <w:r w:rsidRPr="00DD0C0C">
          <w:rPr>
            <w:rFonts w:ascii="Times New Roman" w:hAnsi="Times New Roman" w:cs="Times New Roman"/>
            <w:sz w:val="28"/>
            <w:szCs w:val="28"/>
          </w:rPr>
          <w:t>28.30.82.120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Аппараты доильные", код </w:t>
      </w:r>
      <w:hyperlink r:id="rId95" w:history="1">
        <w:r w:rsidRPr="00DD0C0C">
          <w:rPr>
            <w:rFonts w:ascii="Times New Roman" w:hAnsi="Times New Roman" w:cs="Times New Roman"/>
            <w:sz w:val="28"/>
            <w:szCs w:val="28"/>
          </w:rPr>
          <w:t>28.30.83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приготовления кормов для животных", код </w:t>
      </w:r>
      <w:hyperlink r:id="rId96" w:history="1">
        <w:r w:rsidRPr="00DD0C0C">
          <w:rPr>
            <w:rFonts w:ascii="Times New Roman" w:hAnsi="Times New Roman" w:cs="Times New Roman"/>
            <w:sz w:val="28"/>
            <w:szCs w:val="28"/>
          </w:rPr>
          <w:t>28.30.83.110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"Дробилки для кормов", код </w:t>
      </w:r>
      <w:hyperlink r:id="rId97" w:history="1">
        <w:r w:rsidRPr="00DD0C0C">
          <w:rPr>
            <w:rFonts w:ascii="Times New Roman" w:hAnsi="Times New Roman" w:cs="Times New Roman"/>
            <w:sz w:val="28"/>
            <w:szCs w:val="28"/>
          </w:rPr>
          <w:t>28.30.83.190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подогрева молока, обрата и оборудование для молока прочее", код </w:t>
      </w:r>
      <w:hyperlink r:id="rId98" w:history="1">
        <w:r w:rsidRPr="00DD0C0C">
          <w:rPr>
            <w:rFonts w:ascii="Times New Roman" w:hAnsi="Times New Roman" w:cs="Times New Roman"/>
            <w:sz w:val="28"/>
            <w:szCs w:val="28"/>
          </w:rPr>
          <w:t>28.30.86.110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сельского хозяйства, не включенное в другие группировки</w:t>
      </w:r>
      <w:proofErr w:type="gramEnd"/>
      <w:r w:rsidRPr="00DD0C0C">
        <w:rPr>
          <w:rFonts w:ascii="Times New Roman" w:hAnsi="Times New Roman" w:cs="Times New Roman"/>
          <w:sz w:val="28"/>
          <w:szCs w:val="28"/>
        </w:rPr>
        <w:t xml:space="preserve">", код </w:t>
      </w:r>
      <w:hyperlink r:id="rId99" w:history="1">
        <w:r w:rsidRPr="00DD0C0C">
          <w:rPr>
            <w:rFonts w:ascii="Times New Roman" w:hAnsi="Times New Roman" w:cs="Times New Roman"/>
            <w:sz w:val="28"/>
            <w:szCs w:val="28"/>
          </w:rPr>
          <w:t>28.30.86.150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пчеловодства, не включенное в другие группировки;</w:t>
      </w:r>
    </w:p>
    <w:p w:rsidR="00DD0C0C" w:rsidRPr="00DD0C0C" w:rsidRDefault="00DD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C0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0" w:history="1">
        <w:r w:rsidRPr="00DD0C0C">
          <w:rPr>
            <w:rFonts w:ascii="Times New Roman" w:hAnsi="Times New Roman" w:cs="Times New Roman"/>
            <w:sz w:val="28"/>
            <w:szCs w:val="28"/>
          </w:rPr>
          <w:t>подразделу 28.93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производства пищевых продуктов, напитков и табачных изделий" - код </w:t>
      </w:r>
      <w:hyperlink r:id="rId101" w:history="1">
        <w:r w:rsidRPr="00DD0C0C">
          <w:rPr>
            <w:rFonts w:ascii="Times New Roman" w:hAnsi="Times New Roman" w:cs="Times New Roman"/>
            <w:sz w:val="28"/>
            <w:szCs w:val="28"/>
          </w:rPr>
          <w:t>28.93.12.000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обработки и переработки молока", код </w:t>
      </w:r>
      <w:hyperlink r:id="rId102" w:history="1">
        <w:r w:rsidRPr="00DD0C0C">
          <w:rPr>
            <w:rFonts w:ascii="Times New Roman" w:hAnsi="Times New Roman" w:cs="Times New Roman"/>
            <w:sz w:val="28"/>
            <w:szCs w:val="28"/>
          </w:rPr>
          <w:t>28.93.11.000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"Сепараторы-сливкоотделители центробежные", код </w:t>
      </w:r>
      <w:hyperlink r:id="rId103" w:history="1">
        <w:r w:rsidRPr="00DD0C0C">
          <w:rPr>
            <w:rFonts w:ascii="Times New Roman" w:hAnsi="Times New Roman" w:cs="Times New Roman"/>
            <w:sz w:val="28"/>
            <w:szCs w:val="28"/>
          </w:rPr>
          <w:t>28.93.13.135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крупосортировочные", код </w:t>
      </w:r>
      <w:hyperlink r:id="rId104" w:history="1">
        <w:r w:rsidRPr="00DD0C0C">
          <w:rPr>
            <w:rFonts w:ascii="Times New Roman" w:hAnsi="Times New Roman" w:cs="Times New Roman"/>
            <w:sz w:val="28"/>
            <w:szCs w:val="28"/>
          </w:rPr>
          <w:t>28.93.13.136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крупоотделительные", код </w:t>
      </w:r>
      <w:hyperlink r:id="rId105" w:history="1">
        <w:r w:rsidRPr="00DD0C0C">
          <w:rPr>
            <w:rFonts w:ascii="Times New Roman" w:hAnsi="Times New Roman" w:cs="Times New Roman"/>
            <w:sz w:val="28"/>
            <w:szCs w:val="28"/>
          </w:rPr>
          <w:t>28.93.13.139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технологическое прочее для крупяной промышленности", код </w:t>
      </w:r>
      <w:hyperlink r:id="rId106" w:history="1">
        <w:r w:rsidRPr="00DD0C0C">
          <w:rPr>
            <w:rFonts w:ascii="Times New Roman" w:hAnsi="Times New Roman" w:cs="Times New Roman"/>
            <w:sz w:val="28"/>
            <w:szCs w:val="28"/>
          </w:rPr>
          <w:t>28.93.13.140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технологическое для комбикормовой промышленности", код</w:t>
      </w:r>
      <w:proofErr w:type="gramEnd"/>
      <w:r w:rsidRPr="00DD0C0C">
        <w:rPr>
          <w:rFonts w:ascii="Times New Roman" w:hAnsi="Times New Roman" w:cs="Times New Roman"/>
          <w:sz w:val="28"/>
          <w:szCs w:val="28"/>
        </w:rPr>
        <w:t xml:space="preserve"> </w:t>
      </w:r>
      <w:hyperlink r:id="rId107" w:history="1">
        <w:r w:rsidRPr="00DD0C0C">
          <w:rPr>
            <w:rFonts w:ascii="Times New Roman" w:hAnsi="Times New Roman" w:cs="Times New Roman"/>
            <w:sz w:val="28"/>
            <w:szCs w:val="28"/>
          </w:rPr>
          <w:t>28.93.13.141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для дробления зерна, кукурузных початков, жмыха и микроэлементов", код </w:t>
      </w:r>
      <w:hyperlink r:id="rId108" w:history="1">
        <w:r w:rsidRPr="00DD0C0C">
          <w:rPr>
            <w:rFonts w:ascii="Times New Roman" w:hAnsi="Times New Roman" w:cs="Times New Roman"/>
            <w:sz w:val="28"/>
            <w:szCs w:val="28"/>
          </w:rPr>
          <w:t>28.93.13.141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для дробления зерна, кукурузных початков, жмыха и микроэлементов", код </w:t>
      </w:r>
      <w:hyperlink r:id="rId109" w:history="1">
        <w:r w:rsidRPr="00DD0C0C">
          <w:rPr>
            <w:rFonts w:ascii="Times New Roman" w:hAnsi="Times New Roman" w:cs="Times New Roman"/>
            <w:sz w:val="28"/>
            <w:szCs w:val="28"/>
          </w:rPr>
          <w:t>28.93.13.142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для </w:t>
      </w:r>
      <w:proofErr w:type="spellStart"/>
      <w:r w:rsidRPr="00DD0C0C">
        <w:rPr>
          <w:rFonts w:ascii="Times New Roman" w:hAnsi="Times New Roman" w:cs="Times New Roman"/>
          <w:sz w:val="28"/>
          <w:szCs w:val="28"/>
        </w:rPr>
        <w:t>мелассирования</w:t>
      </w:r>
      <w:proofErr w:type="spellEnd"/>
      <w:r w:rsidRPr="00DD0C0C">
        <w:rPr>
          <w:rFonts w:ascii="Times New Roman" w:hAnsi="Times New Roman" w:cs="Times New Roman"/>
          <w:sz w:val="28"/>
          <w:szCs w:val="28"/>
        </w:rPr>
        <w:t xml:space="preserve">, подачи жиров и дозирования компонентов комбикормов", код </w:t>
      </w:r>
      <w:hyperlink r:id="rId110" w:history="1">
        <w:r w:rsidRPr="00DD0C0C">
          <w:rPr>
            <w:rFonts w:ascii="Times New Roman" w:hAnsi="Times New Roman" w:cs="Times New Roman"/>
            <w:sz w:val="28"/>
            <w:szCs w:val="28"/>
          </w:rPr>
          <w:t>28.93.13.143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"Прессы для гранулирования комбикормов", код </w:t>
      </w:r>
      <w:hyperlink r:id="rId111" w:history="1">
        <w:r w:rsidRPr="00DD0C0C">
          <w:rPr>
            <w:rFonts w:ascii="Times New Roman" w:hAnsi="Times New Roman" w:cs="Times New Roman"/>
            <w:sz w:val="28"/>
            <w:szCs w:val="28"/>
          </w:rPr>
          <w:t>28.93.13.149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технологическое прочее для комбикормовой промышленности", код </w:t>
      </w:r>
      <w:hyperlink r:id="rId112" w:history="1">
        <w:r w:rsidRPr="00DD0C0C">
          <w:rPr>
            <w:rFonts w:ascii="Times New Roman" w:hAnsi="Times New Roman" w:cs="Times New Roman"/>
            <w:sz w:val="28"/>
            <w:szCs w:val="28"/>
          </w:rPr>
          <w:t>28.93.14.000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виноделия, производства сидра, фруктовых соков или аналогичных напитков", код </w:t>
      </w:r>
      <w:hyperlink r:id="rId113" w:history="1">
        <w:r w:rsidRPr="00DD0C0C">
          <w:rPr>
            <w:rFonts w:ascii="Times New Roman" w:hAnsi="Times New Roman" w:cs="Times New Roman"/>
            <w:sz w:val="28"/>
            <w:szCs w:val="28"/>
          </w:rPr>
          <w:t>28.93.16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"Сушилки для сельскохозяйственных продуктов", код </w:t>
      </w:r>
      <w:hyperlink r:id="rId114" w:history="1">
        <w:r w:rsidRPr="00DD0C0C">
          <w:rPr>
            <w:rFonts w:ascii="Times New Roman" w:hAnsi="Times New Roman" w:cs="Times New Roman"/>
            <w:sz w:val="28"/>
            <w:szCs w:val="28"/>
          </w:rPr>
          <w:t>28.93.17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промышленной переработки или производства пищевых продуктов, включая жиры и масла, не включенное в другие группировки", код </w:t>
      </w:r>
      <w:hyperlink r:id="rId115" w:history="1">
        <w:r w:rsidRPr="00DD0C0C">
          <w:rPr>
            <w:rFonts w:ascii="Times New Roman" w:hAnsi="Times New Roman" w:cs="Times New Roman"/>
            <w:sz w:val="28"/>
            <w:szCs w:val="28"/>
          </w:rPr>
          <w:t>28.93.17.111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очистительные", код </w:t>
      </w:r>
      <w:hyperlink r:id="rId116" w:history="1">
        <w:r w:rsidRPr="00DD0C0C">
          <w:rPr>
            <w:rFonts w:ascii="Times New Roman" w:hAnsi="Times New Roman" w:cs="Times New Roman"/>
            <w:sz w:val="28"/>
            <w:szCs w:val="28"/>
          </w:rPr>
          <w:t>28.93.17.112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для измельчения и нарезания", код </w:t>
      </w:r>
      <w:hyperlink r:id="rId117" w:history="1">
        <w:r w:rsidRPr="00DD0C0C">
          <w:rPr>
            <w:rFonts w:ascii="Times New Roman" w:hAnsi="Times New Roman" w:cs="Times New Roman"/>
            <w:sz w:val="28"/>
            <w:szCs w:val="28"/>
          </w:rPr>
          <w:t>28.93.17.115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универсальные с комплектом </w:t>
      </w:r>
      <w:r w:rsidRPr="00DD0C0C">
        <w:rPr>
          <w:rFonts w:ascii="Times New Roman" w:hAnsi="Times New Roman" w:cs="Times New Roman"/>
          <w:sz w:val="28"/>
          <w:szCs w:val="28"/>
        </w:rPr>
        <w:lastRenderedPageBreak/>
        <w:t xml:space="preserve">сменных механизмов", код </w:t>
      </w:r>
      <w:hyperlink r:id="rId118" w:history="1">
        <w:r w:rsidRPr="00DD0C0C">
          <w:rPr>
            <w:rFonts w:ascii="Times New Roman" w:hAnsi="Times New Roman" w:cs="Times New Roman"/>
            <w:sz w:val="28"/>
            <w:szCs w:val="28"/>
          </w:rPr>
          <w:t>28.93.17.119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"Машины для механической обработки прочие", код </w:t>
      </w:r>
      <w:hyperlink r:id="rId119" w:history="1">
        <w:r w:rsidRPr="00DD0C0C">
          <w:rPr>
            <w:rFonts w:ascii="Times New Roman" w:hAnsi="Times New Roman" w:cs="Times New Roman"/>
            <w:sz w:val="28"/>
            <w:szCs w:val="28"/>
          </w:rPr>
          <w:t>28.93.17.170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переработки мяса или птицы", код </w:t>
      </w:r>
      <w:hyperlink r:id="rId120" w:history="1">
        <w:r w:rsidRPr="00DD0C0C">
          <w:rPr>
            <w:rFonts w:ascii="Times New Roman" w:hAnsi="Times New Roman" w:cs="Times New Roman"/>
            <w:sz w:val="28"/>
            <w:szCs w:val="28"/>
          </w:rPr>
          <w:t>28.93.17.180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переработки плодов, орехов или овощей", код </w:t>
      </w:r>
      <w:hyperlink r:id="rId121" w:history="1">
        <w:r w:rsidRPr="00DD0C0C">
          <w:rPr>
            <w:rFonts w:ascii="Times New Roman" w:hAnsi="Times New Roman" w:cs="Times New Roman"/>
            <w:sz w:val="28"/>
            <w:szCs w:val="28"/>
          </w:rPr>
          <w:t>28.93.17.220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приготовления или производства напитков", код </w:t>
      </w:r>
      <w:hyperlink r:id="rId122" w:history="1">
        <w:r w:rsidRPr="00DD0C0C">
          <w:rPr>
            <w:rFonts w:ascii="Times New Roman" w:hAnsi="Times New Roman" w:cs="Times New Roman"/>
            <w:sz w:val="28"/>
            <w:szCs w:val="28"/>
          </w:rPr>
          <w:t>28.93.17.230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производства рыбных продуктов", код </w:t>
      </w:r>
      <w:hyperlink r:id="rId123" w:history="1">
        <w:r w:rsidRPr="00DD0C0C">
          <w:rPr>
            <w:rFonts w:ascii="Times New Roman" w:hAnsi="Times New Roman" w:cs="Times New Roman"/>
            <w:sz w:val="28"/>
            <w:szCs w:val="28"/>
          </w:rPr>
          <w:t>28.93.17.240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экстракции или приготовления животных или нелетучих растительных жиров и масел", код </w:t>
      </w:r>
      <w:hyperlink r:id="rId124" w:history="1">
        <w:r w:rsidRPr="00DD0C0C">
          <w:rPr>
            <w:rFonts w:ascii="Times New Roman" w:hAnsi="Times New Roman" w:cs="Times New Roman"/>
            <w:sz w:val="28"/>
            <w:szCs w:val="28"/>
          </w:rPr>
          <w:t>28.93.17.290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промышленного приготовления или производства пищевых продуктов прочее, не включенное в другие группировки", код </w:t>
      </w:r>
      <w:hyperlink r:id="rId125" w:history="1">
        <w:r w:rsidRPr="00DD0C0C">
          <w:rPr>
            <w:rFonts w:ascii="Times New Roman" w:hAnsi="Times New Roman" w:cs="Times New Roman"/>
            <w:sz w:val="28"/>
            <w:szCs w:val="28"/>
          </w:rPr>
          <w:t>28.93.32.000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"Части оборудования для производства пищевых продуктов", код </w:t>
      </w:r>
      <w:hyperlink r:id="rId126" w:history="1">
        <w:r w:rsidRPr="00DD0C0C">
          <w:rPr>
            <w:rFonts w:ascii="Times New Roman" w:hAnsi="Times New Roman" w:cs="Times New Roman"/>
            <w:sz w:val="28"/>
            <w:szCs w:val="28"/>
          </w:rPr>
          <w:t>28.93.14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для виноделия, производства сидра, фруктовых соков или аналогичных напитков";</w:t>
      </w:r>
    </w:p>
    <w:p w:rsidR="00DD0C0C" w:rsidRPr="00DD0C0C" w:rsidRDefault="00DD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0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27" w:history="1">
        <w:r w:rsidRPr="00DD0C0C">
          <w:rPr>
            <w:rFonts w:ascii="Times New Roman" w:hAnsi="Times New Roman" w:cs="Times New Roman"/>
            <w:sz w:val="28"/>
            <w:szCs w:val="28"/>
          </w:rPr>
          <w:t>подразделу 28.99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специального назначения прочее, не включенное в другие группировки" - код </w:t>
      </w:r>
      <w:hyperlink r:id="rId128" w:history="1">
        <w:r w:rsidRPr="00DD0C0C">
          <w:rPr>
            <w:rFonts w:ascii="Times New Roman" w:hAnsi="Times New Roman" w:cs="Times New Roman"/>
            <w:sz w:val="28"/>
            <w:szCs w:val="28"/>
          </w:rPr>
          <w:t>28.99.39.190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 специального назначения прочее, не включенное в другие группировки".</w:t>
      </w:r>
    </w:p>
    <w:p w:rsidR="00DD0C0C" w:rsidRPr="00DD0C0C" w:rsidRDefault="00DD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0C">
        <w:rPr>
          <w:rFonts w:ascii="Times New Roman" w:hAnsi="Times New Roman" w:cs="Times New Roman"/>
          <w:sz w:val="28"/>
          <w:szCs w:val="28"/>
        </w:rPr>
        <w:t xml:space="preserve">2. Согласно </w:t>
      </w:r>
      <w:hyperlink r:id="rId129" w:history="1">
        <w:r w:rsidRPr="00DD0C0C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18 ноября 2014 г. N 452 "Об утверждении Классификатора в области </w:t>
      </w:r>
      <w:proofErr w:type="spellStart"/>
      <w:r w:rsidRPr="00DD0C0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D0C0C">
        <w:rPr>
          <w:rFonts w:ascii="Times New Roman" w:hAnsi="Times New Roman" w:cs="Times New Roman"/>
          <w:sz w:val="28"/>
          <w:szCs w:val="28"/>
        </w:rPr>
        <w:t xml:space="preserve"> (рыбоводства)" (зарегистрирован Министерством юстиции Российской Федерации 3 декабря 2014 г., регистрационный N 35077) по номенклатуре, определенной следующими кодами:</w:t>
      </w:r>
    </w:p>
    <w:p w:rsidR="00DD0C0C" w:rsidRPr="00DD0C0C" w:rsidRDefault="00DD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0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30" w:history="1">
        <w:r w:rsidRPr="00DD0C0C">
          <w:rPr>
            <w:rFonts w:ascii="Times New Roman" w:hAnsi="Times New Roman" w:cs="Times New Roman"/>
            <w:sz w:val="28"/>
            <w:szCs w:val="28"/>
          </w:rPr>
          <w:t>подразделу 04.03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"Оборудование" - все коды, входящие в подраздел;</w:t>
      </w:r>
    </w:p>
    <w:p w:rsidR="00DD0C0C" w:rsidRPr="00DD0C0C" w:rsidRDefault="00DD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0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31" w:history="1">
        <w:r w:rsidRPr="00DD0C0C">
          <w:rPr>
            <w:rFonts w:ascii="Times New Roman" w:hAnsi="Times New Roman" w:cs="Times New Roman"/>
            <w:sz w:val="28"/>
            <w:szCs w:val="28"/>
          </w:rPr>
          <w:t>подразделу 04.04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"Специальные устройства" - все коды, входящие в подраздел;</w:t>
      </w:r>
    </w:p>
    <w:p w:rsidR="00DD0C0C" w:rsidRPr="00DD0C0C" w:rsidRDefault="00DD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0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32" w:history="1">
        <w:r w:rsidRPr="00DD0C0C">
          <w:rPr>
            <w:rFonts w:ascii="Times New Roman" w:hAnsi="Times New Roman" w:cs="Times New Roman"/>
            <w:sz w:val="28"/>
            <w:szCs w:val="28"/>
          </w:rPr>
          <w:t>подразделу 04.05</w:t>
        </w:r>
      </w:hyperlink>
      <w:r w:rsidRPr="00DD0C0C">
        <w:rPr>
          <w:rFonts w:ascii="Times New Roman" w:hAnsi="Times New Roman" w:cs="Times New Roman"/>
          <w:sz w:val="28"/>
          <w:szCs w:val="28"/>
        </w:rPr>
        <w:t xml:space="preserve"> "Приборы" - все коды, входящие в подраздел.</w:t>
      </w:r>
    </w:p>
    <w:p w:rsidR="003D67CF" w:rsidRPr="00DD0C0C" w:rsidRDefault="003D67CF">
      <w:pPr>
        <w:rPr>
          <w:rFonts w:ascii="Times New Roman" w:hAnsi="Times New Roman" w:cs="Times New Roman"/>
          <w:sz w:val="28"/>
          <w:szCs w:val="28"/>
        </w:rPr>
      </w:pPr>
    </w:p>
    <w:sectPr w:rsidR="003D67CF" w:rsidRPr="00DD0C0C" w:rsidSect="00DD0C0C">
      <w:headerReference w:type="default" r:id="rId13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2A" w:rsidRDefault="009A292A" w:rsidP="00DD0C0C">
      <w:pPr>
        <w:spacing w:after="0" w:line="240" w:lineRule="auto"/>
      </w:pPr>
      <w:r>
        <w:separator/>
      </w:r>
    </w:p>
  </w:endnote>
  <w:endnote w:type="continuationSeparator" w:id="0">
    <w:p w:rsidR="009A292A" w:rsidRDefault="009A292A" w:rsidP="00D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2A" w:rsidRDefault="009A292A" w:rsidP="00DD0C0C">
      <w:pPr>
        <w:spacing w:after="0" w:line="240" w:lineRule="auto"/>
      </w:pPr>
      <w:r>
        <w:separator/>
      </w:r>
    </w:p>
  </w:footnote>
  <w:footnote w:type="continuationSeparator" w:id="0">
    <w:p w:rsidR="009A292A" w:rsidRDefault="009A292A" w:rsidP="00DD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9368"/>
      <w:docPartObj>
        <w:docPartGallery w:val="Page Numbers (Top of Page)"/>
        <w:docPartUnique/>
      </w:docPartObj>
    </w:sdtPr>
    <w:sdtContent>
      <w:p w:rsidR="00DD0C0C" w:rsidRDefault="00DD0C0C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D0C0C" w:rsidRDefault="00DD0C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C0C"/>
    <w:rsid w:val="003D67CF"/>
    <w:rsid w:val="007B6AB1"/>
    <w:rsid w:val="009A292A"/>
    <w:rsid w:val="00DD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C0C"/>
  </w:style>
  <w:style w:type="paragraph" w:styleId="a5">
    <w:name w:val="footer"/>
    <w:basedOn w:val="a"/>
    <w:link w:val="a6"/>
    <w:uiPriority w:val="99"/>
    <w:semiHidden/>
    <w:unhideWhenUsed/>
    <w:rsid w:val="00DD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0368E96696EE3318F4216B8B2D3883F5AF43199452E6ADC92848D7B9879C78BA784B74C3355C3F01EE67BEAC39EC137114AFD1BF7228D6X7XFI" TargetMode="External"/><Relationship Id="rId117" Type="http://schemas.openxmlformats.org/officeDocument/2006/relationships/hyperlink" Target="consultantplus://offline/ref=E90368E96696EE3318F4216B8B2D3883F5AF43199452E6ADC92848D7B9879C78BA784B74C3375F3601EE67BEAC39EC137114AFD1BF7228D6X7XFI" TargetMode="External"/><Relationship Id="rId21" Type="http://schemas.openxmlformats.org/officeDocument/2006/relationships/hyperlink" Target="consultantplus://offline/ref=E90368E96696EE3318F4216B8B2D3883F5AF43199452E6ADC92848D7B9879C78BA784B74C03D583605EE67BEAC39EC137114AFD1BF7228D6X7XFI" TargetMode="External"/><Relationship Id="rId42" Type="http://schemas.openxmlformats.org/officeDocument/2006/relationships/hyperlink" Target="consultantplus://offline/ref=E90368E96696EE3318F4216B8B2D3883F5AF43199452E6ADC92848D7B9879C78BA784B74C335573E09EE67BEAC39EC137114AFD1BF7228D6X7XFI" TargetMode="External"/><Relationship Id="rId47" Type="http://schemas.openxmlformats.org/officeDocument/2006/relationships/hyperlink" Target="consultantplus://offline/ref=E90368E96696EE3318F4216B8B2D3883F5AF43199452E6ADC92848D7B9879C78BA784B74C3365F3D09EE67BEAC39EC137114AFD1BF7228D6X7XFI" TargetMode="External"/><Relationship Id="rId63" Type="http://schemas.openxmlformats.org/officeDocument/2006/relationships/hyperlink" Target="consultantplus://offline/ref=E90368E96696EE3318F4216B8B2D3883F5AF43199452E6ADC92848D7B9879C78BA784B74C3365E3F09EE67BEAC39EC137114AFD1BF7228D6X7XFI" TargetMode="External"/><Relationship Id="rId68" Type="http://schemas.openxmlformats.org/officeDocument/2006/relationships/hyperlink" Target="consultantplus://offline/ref=E90368E96696EE3318F4216B8B2D3883F5AF43199452E6ADC92848D7B9879C78BA784B74C3365E3607EE67BEAC39EC137114AFD1BF7228D6X7XFI" TargetMode="External"/><Relationship Id="rId84" Type="http://schemas.openxmlformats.org/officeDocument/2006/relationships/hyperlink" Target="consultantplus://offline/ref=E90368E96696EE3318F4216B8B2D3883F5AF43199452E6ADC92848D7B9879C78BA784B74C3365D3807EE67BEAC39EC137114AFD1BF7228D6X7XFI" TargetMode="External"/><Relationship Id="rId89" Type="http://schemas.openxmlformats.org/officeDocument/2006/relationships/hyperlink" Target="consultantplus://offline/ref=E90368E96696EE3318F4216B8B2D3883F5AF43199452E6ADC92848D7B9879C78BA784B74C3365B3903EE67BEAC39EC137114AFD1BF7228D6X7XFI" TargetMode="External"/><Relationship Id="rId112" Type="http://schemas.openxmlformats.org/officeDocument/2006/relationships/hyperlink" Target="consultantplus://offline/ref=E90368E96696EE3318F4216B8B2D3883F5AF43199452E6ADC92848D7B9879C78BA784B74C3375F3D03EE67BEAC39EC137114AFD1BF7228D6X7XFI" TargetMode="External"/><Relationship Id="rId133" Type="http://schemas.openxmlformats.org/officeDocument/2006/relationships/header" Target="header1.xml"/><Relationship Id="rId16" Type="http://schemas.openxmlformats.org/officeDocument/2006/relationships/hyperlink" Target="consultantplus://offline/ref=E90368E96696EE3318F4216B8B2D3883F5AF43199452E6ADC92848D7B9879C78BA784B74C03C583703EE67BEAC39EC137114AFD1BF7228D6X7XFI" TargetMode="External"/><Relationship Id="rId107" Type="http://schemas.openxmlformats.org/officeDocument/2006/relationships/hyperlink" Target="consultantplus://offline/ref=E90368E96696EE3318F4216B8B2D3883F5AF43199452E6ADC92848D7B9879C78BA784B74C3375F3C03EE67BEAC39EC137114AFD1BF7228D6X7XFI" TargetMode="External"/><Relationship Id="rId11" Type="http://schemas.openxmlformats.org/officeDocument/2006/relationships/hyperlink" Target="consultantplus://offline/ref=E90368E96696EE3318F4216B8B2D3883F5AF43199452E6ADC92848D7B9879C78BA784B74C03C5F3D03EE67BEAC39EC137114AFD1BF7228D6X7XFI" TargetMode="External"/><Relationship Id="rId32" Type="http://schemas.openxmlformats.org/officeDocument/2006/relationships/hyperlink" Target="consultantplus://offline/ref=E90368E96696EE3318F4216B8B2D3883F5AF43199452E6ADC92848D7B9879C78BA784B74C23D5F3D04EE67BEAC39EC137114AFD1BF7228D6X7XFI" TargetMode="External"/><Relationship Id="rId37" Type="http://schemas.openxmlformats.org/officeDocument/2006/relationships/hyperlink" Target="consultantplus://offline/ref=E90368E96696EE3318F4216B8B2D3883F5AF43199452E6ADC92848D7B9879C78BA784B74C3355C3C01EE67BEAC39EC137114AFD1BF7228D6X7XFI" TargetMode="External"/><Relationship Id="rId53" Type="http://schemas.openxmlformats.org/officeDocument/2006/relationships/hyperlink" Target="consultantplus://offline/ref=E90368E96696EE3318F4216B8B2D3883F5AF43199452E6ADC92848D7B9879C78BA784B74C3365F3B09EE67BEAC39EC137114AFD1BF7228D6X7XFI" TargetMode="External"/><Relationship Id="rId58" Type="http://schemas.openxmlformats.org/officeDocument/2006/relationships/hyperlink" Target="consultantplus://offline/ref=E90368E96696EE3318F4216B8B2D3883F5AF43199452E6ADC92848D7B9879C78BA784B74C3365F3907EE67BEAC39EC137114AFD1BF7228D6X7XFI" TargetMode="External"/><Relationship Id="rId74" Type="http://schemas.openxmlformats.org/officeDocument/2006/relationships/hyperlink" Target="consultantplus://offline/ref=E90368E96696EE3318F4216B8B2D3883F5AF43199452E6ADC92848D7B9879C78BA784B74C3365D3F09EE67BEAC39EC137114AFD1BF7228D6X7XFI" TargetMode="External"/><Relationship Id="rId79" Type="http://schemas.openxmlformats.org/officeDocument/2006/relationships/hyperlink" Target="consultantplus://offline/ref=E90368E96696EE3318F4216B8B2D3883F5AF43199452E6ADC92848D7B9879C78BA784B74C3365D3C09EE67BEAC39EC137114AFD1BF7228D6X7XFI" TargetMode="External"/><Relationship Id="rId102" Type="http://schemas.openxmlformats.org/officeDocument/2006/relationships/hyperlink" Target="consultantplus://offline/ref=E90368E96696EE3318F4216B8B2D3883F5AF43199452E6ADC92848D7B9879C78BA784B74C336563901EE67BEAC39EC137114AFD1BF7228D6X7XFI" TargetMode="External"/><Relationship Id="rId123" Type="http://schemas.openxmlformats.org/officeDocument/2006/relationships/hyperlink" Target="consultantplus://offline/ref=E90368E96696EE3318F4216B8B2D3883F5AF43199452E6ADC92848D7B9879C78BA784B74C3375E3E05EE67BEAC39EC137114AFD1BF7228D6X7XFI" TargetMode="External"/><Relationship Id="rId128" Type="http://schemas.openxmlformats.org/officeDocument/2006/relationships/hyperlink" Target="consultantplus://offline/ref=E90368E96696EE3318F4216B8B2D3883F5AF43199452E6ADC92848D7B9879C78BA784B74C3375B3805EE67BEAC39EC137114AFD1BF7228D6X7XFI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E90368E96696EE3318F4216B8B2D3883F5AF43199452E6ADC92848D7B9879C78BA784B74C3365B3905EE67BEAC39EC137114AFD1BF7228D6X7XFI" TargetMode="External"/><Relationship Id="rId95" Type="http://schemas.openxmlformats.org/officeDocument/2006/relationships/hyperlink" Target="consultantplus://offline/ref=E90368E96696EE3318F4216B8B2D3883F5AF43199452E6ADC92848D7B9879C78BA784B74C3365A3F07EE67BEAC39EC137114AFD1BF7228D6X7XFI" TargetMode="External"/><Relationship Id="rId14" Type="http://schemas.openxmlformats.org/officeDocument/2006/relationships/hyperlink" Target="consultantplus://offline/ref=E90368E96696EE3318F4216B8B2D3883F5AF43199452E6ADC92848D7B9879C78BA784B74C03C583803EE67BEAC39EC137114AFD1BF7228D6X7XFI" TargetMode="External"/><Relationship Id="rId22" Type="http://schemas.openxmlformats.org/officeDocument/2006/relationships/hyperlink" Target="consultantplus://offline/ref=E90368E96696EE3318F4216B8B2D3883F5AF43199452E6ADC92848D7B9879C78BA784B74C3345E3C07EE67BEAC39EC137114AFD1BF7228D6X7XFI" TargetMode="External"/><Relationship Id="rId27" Type="http://schemas.openxmlformats.org/officeDocument/2006/relationships/hyperlink" Target="consultantplus://offline/ref=E90368E96696EE3318F4216B8B2D3883F5AF43199452E6ADC92848D7B9879C78BA784B74C3355C3F03EE67BEAC39EC137114AFD1BF7228D6X7XFI" TargetMode="External"/><Relationship Id="rId30" Type="http://schemas.openxmlformats.org/officeDocument/2006/relationships/hyperlink" Target="consultantplus://offline/ref=E90368E96696EE3318F4216B8B2D3883F5AF43199452E6ADC92848D7B9879C78BA784B74C3355C3F09EE67BEAC39EC137114AFD1BF7228D6X7XFI" TargetMode="External"/><Relationship Id="rId35" Type="http://schemas.openxmlformats.org/officeDocument/2006/relationships/hyperlink" Target="consultantplus://offline/ref=E90368E96696EE3318F4216B8B2D3883F5AF43199452E6ADC92848D7B9879C78BA784B74C3355C3D05EE67BEAC39EC137114AFD1BF7228D6X7XFI" TargetMode="External"/><Relationship Id="rId43" Type="http://schemas.openxmlformats.org/officeDocument/2006/relationships/hyperlink" Target="consultantplus://offline/ref=E90368E96696EE3318F4216B8B2D3883F5AF43199452E6ADC92848D7B9879C78BA784B74C335573D09EE67BEAC39EC137114AFD1BF7228D6X7XFI" TargetMode="External"/><Relationship Id="rId48" Type="http://schemas.openxmlformats.org/officeDocument/2006/relationships/hyperlink" Target="consultantplus://offline/ref=E90368E96696EE3318F4216B8B2D3883F5AF43199452E6ADC92848D7B9879C78BA784B74C3365F3A03EE67BEAC39EC137114AFD1BF7228D6X7XFI" TargetMode="External"/><Relationship Id="rId56" Type="http://schemas.openxmlformats.org/officeDocument/2006/relationships/hyperlink" Target="consultantplus://offline/ref=E90368E96696EE3318F4216B8B2D3883F5AF43199452E6ADC92848D7B9879C78BA784B74C3365F3805EE67BEAC39EC137114AFD1BF7228D6X7XFI" TargetMode="External"/><Relationship Id="rId64" Type="http://schemas.openxmlformats.org/officeDocument/2006/relationships/hyperlink" Target="consultantplus://offline/ref=E90368E96696EE3318F4216B8B2D3883F5AF43199452E6ADC92848D7B9879C78BA784B74C23D5F3605EE67BEAC39EC137114AFD1BF7228D6X7XFI" TargetMode="External"/><Relationship Id="rId69" Type="http://schemas.openxmlformats.org/officeDocument/2006/relationships/hyperlink" Target="consultantplus://offline/ref=E90368E96696EE3318F4216B8B2D3883F5AF43199452E6ADC92848D7B9879C78BA784B74C3365E3609EE67BEAC39EC137114AFD1BF7228D6X7XFI" TargetMode="External"/><Relationship Id="rId77" Type="http://schemas.openxmlformats.org/officeDocument/2006/relationships/hyperlink" Target="consultantplus://offline/ref=E90368E96696EE3318F4216B8B2D3883F5AF43199452E6ADC92848D7B9879C78BA784B74C3365D3C05EE67BEAC39EC137114AFD1BF7228D6X7XFI" TargetMode="External"/><Relationship Id="rId100" Type="http://schemas.openxmlformats.org/officeDocument/2006/relationships/hyperlink" Target="consultantplus://offline/ref=E90368E96696EE3318F4216B8B2D3883F5AF43199452E6ADC92848D7B9879C78BA784B74C336563805EE67BEAC39EC137114AFD1BF7228D6X7XFI" TargetMode="External"/><Relationship Id="rId105" Type="http://schemas.openxmlformats.org/officeDocument/2006/relationships/hyperlink" Target="consultantplus://offline/ref=E90368E96696EE3318F4216B8B2D3883F5AF43199452E6ADC92848D7B9879C78BA784B74C3375F3F09EE67BEAC39EC137114AFD1BF7228D6X7XFI" TargetMode="External"/><Relationship Id="rId113" Type="http://schemas.openxmlformats.org/officeDocument/2006/relationships/hyperlink" Target="consultantplus://offline/ref=E90368E96696EE3318F4216B8B2D3883F5AF43199452E6ADC92848D7B9879C78BA784B74C3375F3805EE67BEAC39EC137114AFD1BF7228D6X7XFI" TargetMode="External"/><Relationship Id="rId118" Type="http://schemas.openxmlformats.org/officeDocument/2006/relationships/hyperlink" Target="consultantplus://offline/ref=E90368E96696EE3318F4216B8B2D3883F5AF43199452E6ADC92848D7B9879C78BA784B74C3375F3603EE67BEAC39EC137114AFD1BF7228D6X7XFI" TargetMode="External"/><Relationship Id="rId126" Type="http://schemas.openxmlformats.org/officeDocument/2006/relationships/hyperlink" Target="consultantplus://offline/ref=E90368E96696EE3318F4216B8B2D3883F5AF43199452E6ADC92848D7B9879C78BA784B74C3375F3D01EE67BEAC39EC137114AFD1BF7228D6X7XFI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E90368E96696EE3318F4216B8B2D3883F5AF43199452E6ADC92848D7B9879C78BA784B74C2325D3E08EE67BEAC39EC137114AFD1BF7228D6X7XFI" TargetMode="External"/><Relationship Id="rId51" Type="http://schemas.openxmlformats.org/officeDocument/2006/relationships/hyperlink" Target="consultantplus://offline/ref=E90368E96696EE3318F4216B8B2D3883F5AF43199452E6ADC92848D7B9879C78BA784B74C3365F3B05EE67BEAC39EC137114AFD1BF7228D6X7XFI" TargetMode="External"/><Relationship Id="rId72" Type="http://schemas.openxmlformats.org/officeDocument/2006/relationships/hyperlink" Target="consultantplus://offline/ref=E90368E96696EE3318F4216B8B2D3883F5AF43199452E6ADC92848D7B9879C78BA784B74C3365D3F05EE67BEAC39EC137114AFD1BF7228D6X7XFI" TargetMode="External"/><Relationship Id="rId80" Type="http://schemas.openxmlformats.org/officeDocument/2006/relationships/hyperlink" Target="consultantplus://offline/ref=E90368E96696EE3318F4216B8B2D3883F5AF43199452E6ADC92848D7B9879C78BA784B74C3365D3D01EE67BEAC39EC137114AFD1BF7228D6X7XFI" TargetMode="External"/><Relationship Id="rId85" Type="http://schemas.openxmlformats.org/officeDocument/2006/relationships/hyperlink" Target="consultantplus://offline/ref=E90368E96696EE3318F4216B8B2D3883F5AF43199452E6ADC92848D7B9879C78BA784B74C3365C3E01EE67BEAC39EC137114AFD1BF7228D6X7XFI" TargetMode="External"/><Relationship Id="rId93" Type="http://schemas.openxmlformats.org/officeDocument/2006/relationships/hyperlink" Target="consultantplus://offline/ref=E90368E96696EE3318F4216B8B2D3883F5AF43199452E6ADC92848D7B9879C78BA784B74C3365A3F03EE67BEAC39EC137114AFD1BF7228D6X7XFI" TargetMode="External"/><Relationship Id="rId98" Type="http://schemas.openxmlformats.org/officeDocument/2006/relationships/hyperlink" Target="consultantplus://offline/ref=E90368E96696EE3318F4216B8B2D3883F5AF43199452E6ADC92848D7B9879C78BA784B74C3365A3A09EE67BEAC39EC137114AFD1BF7228D6X7XFI" TargetMode="External"/><Relationship Id="rId121" Type="http://schemas.openxmlformats.org/officeDocument/2006/relationships/hyperlink" Target="consultantplus://offline/ref=E90368E96696EE3318F4216B8B2D3883F5AF43199452E6ADC92848D7B9879C78BA784B74C3375E3E01EE67BEAC39EC137114AFD1BF7228D6X7X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0368E96696EE3318F4216B8B2D3883F5AF43199452E6ADC92848D7B9879C78BA784B74C03C5F3D05EE67BEAC39EC137114AFD1BF7228D6X7XFI" TargetMode="External"/><Relationship Id="rId17" Type="http://schemas.openxmlformats.org/officeDocument/2006/relationships/hyperlink" Target="consultantplus://offline/ref=E90368E96696EE3318F4216B8B2D3883F5AF43199452E6ADC92848D7B9879C78BA784B74C03D5A3F05EE67BEAC39EC137114AFD1BF7228D6X7XFI" TargetMode="External"/><Relationship Id="rId25" Type="http://schemas.openxmlformats.org/officeDocument/2006/relationships/hyperlink" Target="consultantplus://offline/ref=E90368E96696EE3318F4216B8B2D3883F5AF43199452E6ADC92848D7B9879C78BA784B74C3355D3709EE67BEAC39EC137114AFD1BF7228D6X7XFI" TargetMode="External"/><Relationship Id="rId33" Type="http://schemas.openxmlformats.org/officeDocument/2006/relationships/hyperlink" Target="consultantplus://offline/ref=E90368E96696EE3318F4216B8B2D3883F5AF43199452E6ADC92848D7B9879C78BA784B74C23D5F3D06EE67BEAC39EC137114AFD1BF7228D6X7XFI" TargetMode="External"/><Relationship Id="rId38" Type="http://schemas.openxmlformats.org/officeDocument/2006/relationships/hyperlink" Target="consultantplus://offline/ref=E90368E96696EE3318F4216B8B2D3883F5AF43199452E6ADC92848D7B9879C78BA784B74C335593B07EE67BEAC39EC137114AFD1BF7228D6X7XFI" TargetMode="External"/><Relationship Id="rId46" Type="http://schemas.openxmlformats.org/officeDocument/2006/relationships/hyperlink" Target="consultantplus://offline/ref=E90368E96696EE3318F4216B8B2D3883F5AF43199452E6ADC92848D7B9879C78BA784B74C3365F3D07EE67BEAC39EC137114AFD1BF7228D6X7XFI" TargetMode="External"/><Relationship Id="rId59" Type="http://schemas.openxmlformats.org/officeDocument/2006/relationships/hyperlink" Target="consultantplus://offline/ref=E90368E96696EE3318F4216B8B2D3883F5AF43199452E6ADC92848D7B9879C78BA784B74C3365F3909EE67BEAC39EC137114AFD1BF7228D6X7XFI" TargetMode="External"/><Relationship Id="rId67" Type="http://schemas.openxmlformats.org/officeDocument/2006/relationships/hyperlink" Target="consultantplus://offline/ref=E90368E96696EE3318F4216B8B2D3883F5AF43199452E6ADC92848D7B9879C78BA784B74C3365E3905EE67BEAC39EC137114AFD1BF7228D6X7XFI" TargetMode="External"/><Relationship Id="rId103" Type="http://schemas.openxmlformats.org/officeDocument/2006/relationships/hyperlink" Target="consultantplus://offline/ref=E90368E96696EE3318F4216B8B2D3883F5AF43199452E6ADC92848D7B9879C78BA784B74C3375F3F03EE67BEAC39EC137114AFD1BF7228D6X7XFI" TargetMode="External"/><Relationship Id="rId108" Type="http://schemas.openxmlformats.org/officeDocument/2006/relationships/hyperlink" Target="consultantplus://offline/ref=E90368E96696EE3318F4216B8B2D3883F5AF43199452E6ADC92848D7B9879C78BA784B74C3375F3C03EE67BEAC39EC137114AFD1BF7228D6X7XFI" TargetMode="External"/><Relationship Id="rId116" Type="http://schemas.openxmlformats.org/officeDocument/2006/relationships/hyperlink" Target="consultantplus://offline/ref=E90368E96696EE3318F4216B8B2D3883F5AF43199452E6ADC92848D7B9879C78BA784B74C3375F3905EE67BEAC39EC137114AFD1BF7228D6X7XFI" TargetMode="External"/><Relationship Id="rId124" Type="http://schemas.openxmlformats.org/officeDocument/2006/relationships/hyperlink" Target="consultantplus://offline/ref=E90368E96696EE3318F4216B8B2D3883F5AF43199452E6ADC92848D7B9879C78BA784B74C3375E3E07EE67BEAC39EC137114AFD1BF7228D6X7XFI" TargetMode="External"/><Relationship Id="rId129" Type="http://schemas.openxmlformats.org/officeDocument/2006/relationships/hyperlink" Target="consultantplus://offline/ref=E90368E96696EE3318F43F709E2D3883F5A84C189654E6ADC92848D7B9879C78A8781378C137413E08FB31EFEAX6XCI" TargetMode="External"/><Relationship Id="rId20" Type="http://schemas.openxmlformats.org/officeDocument/2006/relationships/hyperlink" Target="consultantplus://offline/ref=E90368E96696EE3318F4216B8B2D3883F5AF43199452E6ADC92848D7B9879C78BA784B74C03D583909EE67BEAC39EC137114AFD1BF7228D6X7XFI" TargetMode="External"/><Relationship Id="rId41" Type="http://schemas.openxmlformats.org/officeDocument/2006/relationships/hyperlink" Target="consultantplus://offline/ref=E90368E96696EE3318F4216B8B2D3883F5AF43199452E6ADC92848D7B9879C78BA784B74C335573E07EE67BEAC39EC137114AFD1BF7228D6X7XFI" TargetMode="External"/><Relationship Id="rId54" Type="http://schemas.openxmlformats.org/officeDocument/2006/relationships/hyperlink" Target="consultantplus://offline/ref=E90368E96696EE3318F4216B8B2D3883F5AF43199452E6ADC92848D7B9879C78BA784B74C3365F3801EE67BEAC39EC137114AFD1BF7228D6X7XFI" TargetMode="External"/><Relationship Id="rId62" Type="http://schemas.openxmlformats.org/officeDocument/2006/relationships/hyperlink" Target="consultantplus://offline/ref=E90368E96696EE3318F4216B8B2D3883F5AF43199452E6ADC92848D7B9879C78BA784B74C3365E3F07EE67BEAC39EC137114AFD1BF7228D6X7XFI" TargetMode="External"/><Relationship Id="rId70" Type="http://schemas.openxmlformats.org/officeDocument/2006/relationships/hyperlink" Target="consultantplus://offline/ref=E90368E96696EE3318F4216B8B2D3883F5AF43199452E6ADC92848D7B9879C78BA784B74C3365E3701EE67BEAC39EC137114AFD1BF7228D6X7XFI" TargetMode="External"/><Relationship Id="rId75" Type="http://schemas.openxmlformats.org/officeDocument/2006/relationships/hyperlink" Target="consultantplus://offline/ref=E90368E96696EE3318F4216B8B2D3883F5AF43199452E6ADC92848D7B9879C78BA784B74C3365D3C01EE67BEAC39EC137114AFD1BF7228D6X7XFI" TargetMode="External"/><Relationship Id="rId83" Type="http://schemas.openxmlformats.org/officeDocument/2006/relationships/hyperlink" Target="consultantplus://offline/ref=E90368E96696EE3318F4216B8B2D3883F5AF43199452E6ADC92848D7B9879C78BA784B74C3365D3805EE67BEAC39EC137114AFD1BF7228D6X7XFI" TargetMode="External"/><Relationship Id="rId88" Type="http://schemas.openxmlformats.org/officeDocument/2006/relationships/hyperlink" Target="consultantplus://offline/ref=E90368E96696EE3318F4216B8B2D3883F5AF43199452E6ADC92848D7B9879C78BA784B74C3365B3A09EE67BEAC39EC137114AFD1BF7228D6X7XFI" TargetMode="External"/><Relationship Id="rId91" Type="http://schemas.openxmlformats.org/officeDocument/2006/relationships/hyperlink" Target="consultantplus://offline/ref=E90368E96696EE3318F4216B8B2D3883F5AF43199452E6ADC92848D7B9879C78BA784B74C3365A3E07EE67BEAC39EC137114AFD1BF7228D6X7XFI" TargetMode="External"/><Relationship Id="rId96" Type="http://schemas.openxmlformats.org/officeDocument/2006/relationships/hyperlink" Target="consultantplus://offline/ref=E90368E96696EE3318F4216B8B2D3883F5AF43199452E6ADC92848D7B9879C78BA784B74C3365A3F09EE67BEAC39EC137114AFD1BF7228D6X7XFI" TargetMode="External"/><Relationship Id="rId111" Type="http://schemas.openxmlformats.org/officeDocument/2006/relationships/hyperlink" Target="consultantplus://offline/ref=E90368E96696EE3318F4216B8B2D3883F5AF43199452E6ADC92848D7B9879C78BA784B74C3375F3C09EE67BEAC39EC137114AFD1BF7228D6X7XFI" TargetMode="External"/><Relationship Id="rId132" Type="http://schemas.openxmlformats.org/officeDocument/2006/relationships/hyperlink" Target="consultantplus://offline/ref=E90368E96696EE3318F43F709E2D3883F5A84C189654E6ADC92848D7B9879C78BA784B74C1355E3B00EE67BEAC39EC137114AFD1BF7228D6X7X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0368E96696EE3318F4216B8B2D3883F5AF43199452E6ADC92848D7B9879C78A8781378C137413E08FB31EFEAX6XCI" TargetMode="External"/><Relationship Id="rId15" Type="http://schemas.openxmlformats.org/officeDocument/2006/relationships/hyperlink" Target="consultantplus://offline/ref=E90368E96696EE3318F4216B8B2D3883F5AF43199452E6ADC92848D7B9879C78BA784B74C03C583901EE67BEAC39EC137114AFD1BF7228D6X7XFI" TargetMode="External"/><Relationship Id="rId23" Type="http://schemas.openxmlformats.org/officeDocument/2006/relationships/hyperlink" Target="consultantplus://offline/ref=E90368E96696EE3318F4216B8B2D3883F5AF43199452E6ADC92848D7B9879C78BA784B74C3345D3E07EE67BEAC39EC137114AFD1BF7228D6X7XFI" TargetMode="External"/><Relationship Id="rId28" Type="http://schemas.openxmlformats.org/officeDocument/2006/relationships/hyperlink" Target="consultantplus://offline/ref=E90368E96696EE3318F4216B8B2D3883F5AF43199452E6ADC92848D7B9879C78BA784B74C3355C3F05EE67BEAC39EC137114AFD1BF7228D6X7XFI" TargetMode="External"/><Relationship Id="rId36" Type="http://schemas.openxmlformats.org/officeDocument/2006/relationships/hyperlink" Target="consultantplus://offline/ref=E90368E96696EE3318F4216B8B2D3883F5AF43199452E6ADC92848D7B9879C78BA784B74C3355C3807EE67BEAC39EC137114AFD1BF7228D6X7XFI" TargetMode="External"/><Relationship Id="rId49" Type="http://schemas.openxmlformats.org/officeDocument/2006/relationships/hyperlink" Target="consultantplus://offline/ref=E90368E96696EE3318F4216B8B2D3883F5AF43199452E6ADC92848D7B9879C78BA784B74C3365F3B01EE67BEAC39EC137114AFD1BF7228D6X7XFI" TargetMode="External"/><Relationship Id="rId57" Type="http://schemas.openxmlformats.org/officeDocument/2006/relationships/hyperlink" Target="consultantplus://offline/ref=E90368E96696EE3318F4216B8B2D3883F5AF43199452E6ADC92848D7B9879C78BA784B74C3365F3901EE67BEAC39EC137114AFD1BF7228D6X7XFI" TargetMode="External"/><Relationship Id="rId106" Type="http://schemas.openxmlformats.org/officeDocument/2006/relationships/hyperlink" Target="consultantplus://offline/ref=E90368E96696EE3318F4216B8B2D3883F5AF43199452E6ADC92848D7B9879C78BA784B74C3375F3C01EE67BEAC39EC137114AFD1BF7228D6X7XFI" TargetMode="External"/><Relationship Id="rId114" Type="http://schemas.openxmlformats.org/officeDocument/2006/relationships/hyperlink" Target="consultantplus://offline/ref=E90368E96696EE3318F4216B8B2D3883F5AF43199452E6ADC92848D7B9879C78BA784B74C3375F3809EE67BEAC39EC137114AFD1BF7228D6X7XFI" TargetMode="External"/><Relationship Id="rId119" Type="http://schemas.openxmlformats.org/officeDocument/2006/relationships/hyperlink" Target="consultantplus://offline/ref=E90368E96696EE3318F4216B8B2D3883F5AF43199452E6ADC92848D7B9879C78BA784B74C3375F3705EE67BEAC39EC137114AFD1BF7228D6X7XFI" TargetMode="External"/><Relationship Id="rId127" Type="http://schemas.openxmlformats.org/officeDocument/2006/relationships/hyperlink" Target="consultantplus://offline/ref=E90368E96696EE3318F4216B8B2D3883F5AF43199452E6ADC92848D7B9879C78BA784B74C3375D3601EE67BEAC39EC137114AFD1BF7228D6X7XFI" TargetMode="External"/><Relationship Id="rId10" Type="http://schemas.openxmlformats.org/officeDocument/2006/relationships/hyperlink" Target="consultantplus://offline/ref=E90368E96696EE3318F4216B8B2D3883F5AF43199452E6ADC92848D7B9879C78BA784B74C03C5F3D01EE67BEAC39EC137114AFD1BF7228D6X7XFI" TargetMode="External"/><Relationship Id="rId31" Type="http://schemas.openxmlformats.org/officeDocument/2006/relationships/hyperlink" Target="consultantplus://offline/ref=E90368E96696EE3318F4216B8B2D3883F5AF43199452E6ADC92848D7B9879C78BA784B74C3355C3C07EE67BEAC39EC137114AFD1BF7228D6X7XFI" TargetMode="External"/><Relationship Id="rId44" Type="http://schemas.openxmlformats.org/officeDocument/2006/relationships/hyperlink" Target="consultantplus://offline/ref=E90368E96696EE3318F4216B8B2D3883F5AF43199452E6ADC92848D7B9879C78BA784B74C335573605EE67BEAC39EC137114AFD1BF7228D6X7XFI" TargetMode="External"/><Relationship Id="rId52" Type="http://schemas.openxmlformats.org/officeDocument/2006/relationships/hyperlink" Target="consultantplus://offline/ref=E90368E96696EE3318F4216B8B2D3883F5AF43199452E6ADC92848D7B9879C78BA784B74C3365F3B07EE67BEAC39EC137114AFD1BF7228D6X7XFI" TargetMode="External"/><Relationship Id="rId60" Type="http://schemas.openxmlformats.org/officeDocument/2006/relationships/hyperlink" Target="consultantplus://offline/ref=E90368E96696EE3318F4216B8B2D3883F5AF43199452E6ADC92848D7B9879C78BA784B74C3365F3705EE67BEAC39EC137114AFD1BF7228D6X7XFI" TargetMode="External"/><Relationship Id="rId65" Type="http://schemas.openxmlformats.org/officeDocument/2006/relationships/hyperlink" Target="consultantplus://offline/ref=E90368E96696EE3318F4216B8B2D3883F5AF43199452E6ADC92848D7B9879C78BA784B74C3365E3A03EE67BEAC39EC137114AFD1BF7228D6X7XFI" TargetMode="External"/><Relationship Id="rId73" Type="http://schemas.openxmlformats.org/officeDocument/2006/relationships/hyperlink" Target="consultantplus://offline/ref=E90368E96696EE3318F4216B8B2D3883F5AF43199452E6ADC92848D7B9879C78BA784B74C3365D3F07EE67BEAC39EC137114AFD1BF7228D6X7XFI" TargetMode="External"/><Relationship Id="rId78" Type="http://schemas.openxmlformats.org/officeDocument/2006/relationships/hyperlink" Target="consultantplus://offline/ref=E90368E96696EE3318F4216B8B2D3883F5AF43199452E6ADC92848D7B9879C78BA784B74C3365D3C07EE67BEAC39EC137114AFD1BF7228D6X7XFI" TargetMode="External"/><Relationship Id="rId81" Type="http://schemas.openxmlformats.org/officeDocument/2006/relationships/hyperlink" Target="consultantplus://offline/ref=E90368E96696EE3318F4216B8B2D3883F5AF43199452E6ADC92848D7B9879C78BA784B74C3365D3D09EE67BEAC39EC137114AFD1BF7228D6X7XFI" TargetMode="External"/><Relationship Id="rId86" Type="http://schemas.openxmlformats.org/officeDocument/2006/relationships/hyperlink" Target="consultantplus://offline/ref=E90368E96696EE3318F4216B8B2D3883F5AF43199452E6ADC92848D7B9879C78BA784B74C3365C3C01EE67BEAC39EC137114AFD1BF7228D6X7XFI" TargetMode="External"/><Relationship Id="rId94" Type="http://schemas.openxmlformats.org/officeDocument/2006/relationships/hyperlink" Target="consultantplus://offline/ref=E90368E96696EE3318F4216B8B2D3883F5AF43199452E6ADC92848D7B9879C78BA784B74C3365A3F05EE67BEAC39EC137114AFD1BF7228D6X7XFI" TargetMode="External"/><Relationship Id="rId99" Type="http://schemas.openxmlformats.org/officeDocument/2006/relationships/hyperlink" Target="consultantplus://offline/ref=E90368E96696EE3318F4216B8B2D3883F5AF43199452E6ADC92848D7B9879C78BA784B74C3365A3B07EE67BEAC39EC137114AFD1BF7228D6X7XFI" TargetMode="External"/><Relationship Id="rId101" Type="http://schemas.openxmlformats.org/officeDocument/2006/relationships/hyperlink" Target="consultantplus://offline/ref=E90368E96696EE3318F4216B8B2D3883F5AF43199452E6ADC92848D7B9879C78BA784B74C336563905EE67BEAC39EC137114AFD1BF7228D6X7XFI" TargetMode="External"/><Relationship Id="rId122" Type="http://schemas.openxmlformats.org/officeDocument/2006/relationships/hyperlink" Target="consultantplus://offline/ref=E90368E96696EE3318F4216B8B2D3883F5AF43199452E6ADC92848D7B9879C78BA784B74C3375E3E03EE67BEAC39EC137114AFD1BF7228D6X7XFI" TargetMode="External"/><Relationship Id="rId130" Type="http://schemas.openxmlformats.org/officeDocument/2006/relationships/hyperlink" Target="consultantplus://offline/ref=E90368E96696EE3318F43F709E2D3883F5A84C189654E6ADC92848D7B9879C78BA784B74C134563A08EE67BEAC39EC137114AFD1BF7228D6X7XFI" TargetMode="External"/><Relationship Id="rId13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0368E96696EE3318F4216B8B2D3883F5AF43199452E6ADC92848D7B9879C78BA784B74C0355E3F07EE67BEAC39EC137114AFD1BF7228D6X7XFI" TargetMode="External"/><Relationship Id="rId13" Type="http://schemas.openxmlformats.org/officeDocument/2006/relationships/hyperlink" Target="consultantplus://offline/ref=E90368E96696EE3318F4216B8B2D3883F5AF43199452E6ADC92848D7B9879C78BA784B74C23D5B3C00EE67BEAC39EC137114AFD1BF7228D6X7XFI" TargetMode="External"/><Relationship Id="rId18" Type="http://schemas.openxmlformats.org/officeDocument/2006/relationships/hyperlink" Target="consultantplus://offline/ref=E90368E96696EE3318F4216B8B2D3883F5AF43199452E6ADC92848D7B9879C78BA784B74C03D583809EE67BEAC39EC137114AFD1BF7228D6X7XFI" TargetMode="External"/><Relationship Id="rId39" Type="http://schemas.openxmlformats.org/officeDocument/2006/relationships/hyperlink" Target="consultantplus://offline/ref=E90368E96696EE3318F4216B8B2D3883F5AF43199452E6ADC92848D7B9879C78BA784B74C335583601EE67BEAC39EC137114AFD1BF7228D6X7XFI" TargetMode="External"/><Relationship Id="rId109" Type="http://schemas.openxmlformats.org/officeDocument/2006/relationships/hyperlink" Target="consultantplus://offline/ref=E90368E96696EE3318F4216B8B2D3883F5AF43199452E6ADC92848D7B9879C78BA784B74C3375F3C05EE67BEAC39EC137114AFD1BF7228D6X7XFI" TargetMode="External"/><Relationship Id="rId34" Type="http://schemas.openxmlformats.org/officeDocument/2006/relationships/hyperlink" Target="consultantplus://offline/ref=E90368E96696EE3318F4216B8B2D3883F5AF43199452E6ADC92848D7B9879C78BA784B74C23D5F3D08EE67BEAC39EC137114AFD1BF7228D6X7XFI" TargetMode="External"/><Relationship Id="rId50" Type="http://schemas.openxmlformats.org/officeDocument/2006/relationships/hyperlink" Target="consultantplus://offline/ref=E90368E96696EE3318F4216B8B2D3883F5AF43199452E6ADC92848D7B9879C78BA784B74C3365F3B03EE67BEAC39EC137114AFD1BF7228D6X7XFI" TargetMode="External"/><Relationship Id="rId55" Type="http://schemas.openxmlformats.org/officeDocument/2006/relationships/hyperlink" Target="consultantplus://offline/ref=E90368E96696EE3318F4216B8B2D3883F5AF43199452E6ADC92848D7B9879C78BA784B74C3365F3803EE67BEAC39EC137114AFD1BF7228D6X7XFI" TargetMode="External"/><Relationship Id="rId76" Type="http://schemas.openxmlformats.org/officeDocument/2006/relationships/hyperlink" Target="consultantplus://offline/ref=E90368E96696EE3318F4216B8B2D3883F5AF43199452E6ADC92848D7B9879C78BA784B74C3365D3C03EE67BEAC39EC137114AFD1BF7228D6X7XFI" TargetMode="External"/><Relationship Id="rId97" Type="http://schemas.openxmlformats.org/officeDocument/2006/relationships/hyperlink" Target="consultantplus://offline/ref=E90368E96696EE3318F4216B8B2D3883F5AF43199452E6ADC92848D7B9879C78BA784B74C3365A3D05EE67BEAC39EC137114AFD1BF7228D6X7XFI" TargetMode="External"/><Relationship Id="rId104" Type="http://schemas.openxmlformats.org/officeDocument/2006/relationships/hyperlink" Target="consultantplus://offline/ref=E90368E96696EE3318F4216B8B2D3883F5AF43199452E6ADC92848D7B9879C78BA784B74C3375F3F05EE67BEAC39EC137114AFD1BF7228D6X7XFI" TargetMode="External"/><Relationship Id="rId120" Type="http://schemas.openxmlformats.org/officeDocument/2006/relationships/hyperlink" Target="consultantplus://offline/ref=E90368E96696EE3318F4216B8B2D3883F5AF43199452E6ADC92848D7B9879C78BA784B74C3375F3707EE67BEAC39EC137114AFD1BF7228D6X7XFI" TargetMode="External"/><Relationship Id="rId125" Type="http://schemas.openxmlformats.org/officeDocument/2006/relationships/hyperlink" Target="consultantplus://offline/ref=E90368E96696EE3318F4216B8B2D3883F5AF43199452E6ADC92848D7B9879C78BA784B74C3375E3C07EE67BEAC39EC137114AFD1BF7228D6X7XFI" TargetMode="External"/><Relationship Id="rId7" Type="http://schemas.openxmlformats.org/officeDocument/2006/relationships/hyperlink" Target="consultantplus://offline/ref=E90368E96696EE3318F4216B8B2D3883F5AF43199452E6ADC92848D7B9879C78BA784B74C0355E3E03EE67BEAC39EC137114AFD1BF7228D6X7XFI" TargetMode="External"/><Relationship Id="rId71" Type="http://schemas.openxmlformats.org/officeDocument/2006/relationships/hyperlink" Target="consultantplus://offline/ref=E90368E96696EE3318F4216B8B2D3883F5AF43199452E6ADC92848D7B9879C78BA784B74C3365D3F03EE67BEAC39EC137114AFD1BF7228D6X7XFI" TargetMode="External"/><Relationship Id="rId92" Type="http://schemas.openxmlformats.org/officeDocument/2006/relationships/hyperlink" Target="consultantplus://offline/ref=E90368E96696EE3318F4216B8B2D3883F5AF43199452E6ADC92848D7B9879C78BA784B74C3365A3E09EE67BEAC39EC137114AFD1BF7228D6X7X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90368E96696EE3318F4216B8B2D3883F5AF43199452E6ADC92848D7B9879C78BA784B74C3355C3F07EE67BEAC39EC137114AFD1BF7228D6X7XFI" TargetMode="External"/><Relationship Id="rId24" Type="http://schemas.openxmlformats.org/officeDocument/2006/relationships/hyperlink" Target="consultantplus://offline/ref=E90368E96696EE3318F4216B8B2D3883F5AF43199452E6ADC92848D7B9879C78BA784B74C3355D3707EE67BEAC39EC137114AFD1BF7228D6X7XFI" TargetMode="External"/><Relationship Id="rId40" Type="http://schemas.openxmlformats.org/officeDocument/2006/relationships/hyperlink" Target="consultantplus://offline/ref=E90368E96696EE3318F4216B8B2D3883F5AF43199452E6ADC92848D7B9879C78BA784B74C335573E05EE67BEAC39EC137114AFD1BF7228D6X7XFI" TargetMode="External"/><Relationship Id="rId45" Type="http://schemas.openxmlformats.org/officeDocument/2006/relationships/hyperlink" Target="consultantplus://offline/ref=E90368E96696EE3318F4216B8B2D3883F5AF43199452E6ADC92848D7B9879C78BA784B74C3365F3D01EE67BEAC39EC137114AFD1BF7228D6X7XFI" TargetMode="External"/><Relationship Id="rId66" Type="http://schemas.openxmlformats.org/officeDocument/2006/relationships/hyperlink" Target="consultantplus://offline/ref=E90368E96696EE3318F4216B8B2D3883F5AF43199452E6ADC92848D7B9879C78BA784B74C3365E3B05EE67BEAC39EC137114AFD1BF7228D6X7XFI" TargetMode="External"/><Relationship Id="rId87" Type="http://schemas.openxmlformats.org/officeDocument/2006/relationships/hyperlink" Target="consultantplus://offline/ref=E90368E96696EE3318F4216B8B2D3883F5AF43199452E6ADC92848D7B9879C78BA784B74C3365B3A07EE67BEAC39EC137114AFD1BF7228D6X7XFI" TargetMode="External"/><Relationship Id="rId110" Type="http://schemas.openxmlformats.org/officeDocument/2006/relationships/hyperlink" Target="consultantplus://offline/ref=E90368E96696EE3318F4216B8B2D3883F5AF43199452E6ADC92848D7B9879C78BA784B74C3375F3C07EE67BEAC39EC137114AFD1BF7228D6X7XFI" TargetMode="External"/><Relationship Id="rId115" Type="http://schemas.openxmlformats.org/officeDocument/2006/relationships/hyperlink" Target="consultantplus://offline/ref=E90368E96696EE3318F4216B8B2D3883F5AF43199452E6ADC92848D7B9879C78BA784B74C3375F3903EE67BEAC39EC137114AFD1BF7228D6X7XFI" TargetMode="External"/><Relationship Id="rId131" Type="http://schemas.openxmlformats.org/officeDocument/2006/relationships/hyperlink" Target="consultantplus://offline/ref=E90368E96696EE3318F43F709E2D3883F5A84C189654E6ADC92848D7B9879C78BA784B74C1355E3D00EE67BEAC39EC137114AFD1BF7228D6X7XFI" TargetMode="External"/><Relationship Id="rId61" Type="http://schemas.openxmlformats.org/officeDocument/2006/relationships/hyperlink" Target="consultantplus://offline/ref=E90368E96696EE3318F4216B8B2D3883F5AF43199452E6ADC92848D7B9879C78BA784B74C3365F3709EE67BEAC39EC137114AFD1BF7228D6X7XFI" TargetMode="External"/><Relationship Id="rId82" Type="http://schemas.openxmlformats.org/officeDocument/2006/relationships/hyperlink" Target="consultantplus://offline/ref=E90368E96696EE3318F4216B8B2D3883F5AF43199452E6ADC92848D7B9879C78BA784B74C3365D3803EE67BEAC39EC137114AFD1BF7228D6X7XFI" TargetMode="External"/><Relationship Id="rId19" Type="http://schemas.openxmlformats.org/officeDocument/2006/relationships/hyperlink" Target="consultantplus://offline/ref=E90368E96696EE3318F4216B8B2D3883F5AF43199452E6ADC92848D7B9879C78BA784B74C03D583901EE67BEAC39EC137114AFD1BF7228D6X7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4891</Words>
  <Characters>27879</Characters>
  <Application>Microsoft Office Word</Application>
  <DocSecurity>0</DocSecurity>
  <Lines>232</Lines>
  <Paragraphs>65</Paragraphs>
  <ScaleCrop>false</ScaleCrop>
  <Company/>
  <LinksUpToDate>false</LinksUpToDate>
  <CharactersWithSpaces>32705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</dc:creator>
  <cp:lastModifiedBy>Косачев</cp:lastModifiedBy>
  <cp:revision>1</cp:revision>
  <dcterms:created xsi:type="dcterms:W3CDTF">2020-08-03T08:23:00Z</dcterms:created>
  <dcterms:modified xsi:type="dcterms:W3CDTF">2020-08-03T08:25:00Z</dcterms:modified>
</cp:coreProperties>
</file>