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5839B" w14:textId="77777777" w:rsidR="000A5212" w:rsidRPr="000A5212" w:rsidRDefault="000A5212" w:rsidP="000A521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0A521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РОССИЙСКАЯ ФЕДЕРАЦИЯ</w:t>
      </w:r>
    </w:p>
    <w:p w14:paraId="5CB69471" w14:textId="77777777" w:rsidR="000A5212" w:rsidRPr="000A5212" w:rsidRDefault="000A5212" w:rsidP="000A521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0A521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ОРЛОВСКАЯ ОБЛАСТЬ</w:t>
      </w:r>
    </w:p>
    <w:p w14:paraId="6369A9A9" w14:textId="77777777" w:rsidR="000A5212" w:rsidRPr="000A5212" w:rsidRDefault="000A5212" w:rsidP="000A521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0A521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КРОМСКОЙ РАЙОН</w:t>
      </w:r>
    </w:p>
    <w:p w14:paraId="679EA6D6" w14:textId="77777777" w:rsidR="000A5212" w:rsidRPr="000A5212" w:rsidRDefault="000A5212" w:rsidP="000A521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0A521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АДМИНИСТРАЦИЯ КУТАФИНСКОГО СЕЛЬСКОГО ПОСЕЛЕНИЯ</w:t>
      </w:r>
    </w:p>
    <w:p w14:paraId="6CCDE2D6" w14:textId="77777777" w:rsidR="00BE21A2" w:rsidRDefault="00BE21A2" w:rsidP="00313B00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 w:bidi="ar-SA"/>
        </w:rPr>
      </w:pPr>
    </w:p>
    <w:p w14:paraId="4C7355E7" w14:textId="217A52F9" w:rsidR="000A5212" w:rsidRDefault="000A5212" w:rsidP="00313B00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 w:bidi="ar-SA"/>
        </w:rPr>
      </w:pPr>
      <w:r w:rsidRPr="000A5212">
        <w:rPr>
          <w:rFonts w:ascii="Times New Roman" w:eastAsia="Times New Roman" w:hAnsi="Times New Roman" w:cs="Times New Roman"/>
          <w:bCs/>
          <w:sz w:val="28"/>
          <w:szCs w:val="28"/>
          <w:lang w:eastAsia="en-US" w:bidi="ar-SA"/>
        </w:rPr>
        <w:t>ПОСТАНОВЛЕНИЕ</w:t>
      </w:r>
    </w:p>
    <w:p w14:paraId="1CE893C9" w14:textId="77777777" w:rsidR="00BE21A2" w:rsidRPr="00313B00" w:rsidRDefault="00BE21A2" w:rsidP="00313B00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 w:bidi="ar-SA"/>
        </w:rPr>
      </w:pPr>
    </w:p>
    <w:p w14:paraId="7FB369E9" w14:textId="77777777" w:rsidR="000A5212" w:rsidRPr="000A0CB4" w:rsidRDefault="000A5212" w:rsidP="000A0CB4">
      <w:pPr>
        <w:widowControl/>
        <w:spacing w:line="276" w:lineRule="auto"/>
        <w:ind w:left="540" w:hanging="540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0A0CB4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27</w:t>
      </w:r>
      <w:r w:rsidRPr="000A521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</w:t>
      </w:r>
      <w:r w:rsidRPr="000A0CB4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ма</w:t>
      </w:r>
      <w:r w:rsidRPr="000A521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я  20</w:t>
      </w:r>
      <w:r w:rsidRPr="000A0CB4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25</w:t>
      </w:r>
      <w:r w:rsidRPr="000A521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года                                                                         </w:t>
      </w:r>
      <w:r w:rsidRPr="000A0CB4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               </w:t>
      </w:r>
      <w:r w:rsidR="00C65A00" w:rsidRPr="000A0CB4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     </w:t>
      </w:r>
      <w:r w:rsidRPr="000A0CB4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</w:t>
      </w:r>
      <w:r w:rsidRPr="000A521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         № </w:t>
      </w:r>
      <w:r w:rsidRPr="000A0CB4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14 </w:t>
      </w:r>
    </w:p>
    <w:p w14:paraId="20F31E89" w14:textId="77777777" w:rsidR="00DA2DFE" w:rsidRPr="000A0CB4" w:rsidRDefault="000A5212" w:rsidP="000A0CB4">
      <w:pPr>
        <w:widowControl/>
        <w:spacing w:line="276" w:lineRule="auto"/>
        <w:ind w:left="540" w:hanging="540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0A0CB4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0A0CB4">
        <w:rPr>
          <w:rFonts w:ascii="Times New Roman" w:hAnsi="Times New Roman" w:cs="Times New Roman"/>
          <w:sz w:val="28"/>
          <w:szCs w:val="28"/>
        </w:rPr>
        <w:t>Кутафино</w:t>
      </w:r>
      <w:proofErr w:type="spellEnd"/>
    </w:p>
    <w:p w14:paraId="29E7303C" w14:textId="77777777" w:rsidR="00DA2DFE" w:rsidRPr="00DA4062" w:rsidRDefault="00DA2DFE" w:rsidP="0036407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53225B2" w14:textId="77777777" w:rsidR="0036407F" w:rsidRPr="00C65A00" w:rsidRDefault="0036407F" w:rsidP="00313B00">
      <w:pPr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65A00">
        <w:rPr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в </w:t>
      </w:r>
      <w:r w:rsidR="005E6B48" w:rsidRPr="00C65A00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  <w:r w:rsidRPr="00C65A00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</w:t>
      </w:r>
      <w:r w:rsidR="00DA4062" w:rsidRPr="00C65A00">
        <w:rPr>
          <w:rFonts w:ascii="Times New Roman" w:hAnsi="Times New Roman" w:cs="Times New Roman"/>
          <w:color w:val="auto"/>
          <w:sz w:val="28"/>
          <w:szCs w:val="28"/>
        </w:rPr>
        <w:t>Кутафин</w:t>
      </w:r>
      <w:r w:rsidR="005E6B48" w:rsidRPr="00C65A00">
        <w:rPr>
          <w:rFonts w:ascii="Times New Roman" w:hAnsi="Times New Roman" w:cs="Times New Roman"/>
          <w:color w:val="auto"/>
          <w:sz w:val="28"/>
          <w:szCs w:val="28"/>
        </w:rPr>
        <w:t>ского</w:t>
      </w:r>
      <w:r w:rsidRPr="00C65A00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r w:rsidR="005E6B48" w:rsidRPr="00C65A00">
        <w:rPr>
          <w:rFonts w:ascii="Times New Roman" w:hAnsi="Times New Roman" w:cs="Times New Roman"/>
          <w:color w:val="auto"/>
          <w:sz w:val="28"/>
          <w:szCs w:val="28"/>
        </w:rPr>
        <w:t>Кромского</w:t>
      </w:r>
      <w:r w:rsidRPr="00C65A00">
        <w:rPr>
          <w:rFonts w:ascii="Times New Roman" w:hAnsi="Times New Roman" w:cs="Times New Roman"/>
          <w:color w:val="auto"/>
          <w:sz w:val="28"/>
          <w:szCs w:val="28"/>
        </w:rPr>
        <w:t xml:space="preserve"> района Орловской области от 2</w:t>
      </w:r>
      <w:r w:rsidR="000A5212" w:rsidRPr="00C65A00">
        <w:rPr>
          <w:rFonts w:ascii="Times New Roman" w:hAnsi="Times New Roman" w:cs="Times New Roman"/>
          <w:color w:val="auto"/>
          <w:sz w:val="28"/>
          <w:szCs w:val="28"/>
        </w:rPr>
        <w:t>7 января 2022 года № 5</w:t>
      </w:r>
      <w:r w:rsidRPr="00C65A00">
        <w:rPr>
          <w:rFonts w:ascii="Times New Roman" w:hAnsi="Times New Roman" w:cs="Times New Roman"/>
          <w:color w:val="auto"/>
          <w:sz w:val="28"/>
          <w:szCs w:val="28"/>
        </w:rPr>
        <w:t xml:space="preserve"> «Об утверждении Порядка учета бюджетных и денежных обязательств получателей средств бюджета </w:t>
      </w:r>
      <w:r w:rsidR="00DA4062" w:rsidRPr="00C65A00">
        <w:rPr>
          <w:rFonts w:ascii="Times New Roman" w:hAnsi="Times New Roman" w:cs="Times New Roman"/>
          <w:color w:val="auto"/>
          <w:sz w:val="28"/>
          <w:szCs w:val="28"/>
        </w:rPr>
        <w:t>Кутафин</w:t>
      </w:r>
      <w:r w:rsidR="005E6B48" w:rsidRPr="00C65A00">
        <w:rPr>
          <w:rFonts w:ascii="Times New Roman" w:hAnsi="Times New Roman" w:cs="Times New Roman"/>
          <w:color w:val="auto"/>
          <w:sz w:val="28"/>
          <w:szCs w:val="28"/>
        </w:rPr>
        <w:t>ского</w:t>
      </w:r>
      <w:r w:rsidRPr="00C65A00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="00092816" w:rsidRPr="00C65A00">
        <w:rPr>
          <w:rFonts w:ascii="Times New Roman" w:hAnsi="Times New Roman" w:cs="Times New Roman"/>
          <w:color w:val="auto"/>
          <w:sz w:val="28"/>
          <w:szCs w:val="28"/>
        </w:rPr>
        <w:t xml:space="preserve"> Кромского района Орловской области</w:t>
      </w:r>
      <w:r w:rsidRPr="00C65A00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14:paraId="0FDCE479" w14:textId="77777777" w:rsidR="00DF77A5" w:rsidRPr="00C65A00" w:rsidRDefault="00DF77A5" w:rsidP="00313B0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835C263" w14:textId="77777777" w:rsidR="00313B00" w:rsidRDefault="0036407F" w:rsidP="0036407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5A00">
        <w:rPr>
          <w:rFonts w:ascii="Times New Roman" w:hAnsi="Times New Roman" w:cs="Times New Roman"/>
          <w:color w:val="auto"/>
          <w:sz w:val="28"/>
          <w:szCs w:val="28"/>
        </w:rPr>
        <w:t xml:space="preserve">В целях поддержания нормативной правовой базы местного бюджета в актуальном состоянии </w:t>
      </w:r>
    </w:p>
    <w:p w14:paraId="316F0DEF" w14:textId="77777777" w:rsidR="0036407F" w:rsidRPr="00C65A00" w:rsidRDefault="00313B00" w:rsidP="0036407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 </w:t>
      </w:r>
      <w:r w:rsidR="00DA6767" w:rsidRPr="00C65A00">
        <w:rPr>
          <w:rFonts w:ascii="Times New Roman" w:hAnsi="Times New Roman" w:cs="Times New Roman"/>
          <w:color w:val="auto"/>
          <w:sz w:val="28"/>
          <w:szCs w:val="28"/>
        </w:rPr>
        <w:t>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A6767" w:rsidRPr="00C65A00">
        <w:rPr>
          <w:rFonts w:ascii="Times New Roman" w:hAnsi="Times New Roman" w:cs="Times New Roman"/>
          <w:color w:val="auto"/>
          <w:sz w:val="28"/>
          <w:szCs w:val="28"/>
        </w:rPr>
        <w:t>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A6767" w:rsidRPr="00C65A00">
        <w:rPr>
          <w:rFonts w:ascii="Times New Roman" w:hAnsi="Times New Roman" w:cs="Times New Roman"/>
          <w:color w:val="auto"/>
          <w:sz w:val="28"/>
          <w:szCs w:val="28"/>
        </w:rPr>
        <w:t>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A6767" w:rsidRPr="00C65A00"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A6767" w:rsidRPr="00C65A00">
        <w:rPr>
          <w:rFonts w:ascii="Times New Roman" w:hAnsi="Times New Roman" w:cs="Times New Roman"/>
          <w:color w:val="auto"/>
          <w:sz w:val="28"/>
          <w:szCs w:val="28"/>
        </w:rPr>
        <w:t>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A6767" w:rsidRPr="00C65A00">
        <w:rPr>
          <w:rFonts w:ascii="Times New Roman" w:hAnsi="Times New Roman" w:cs="Times New Roman"/>
          <w:color w:val="auto"/>
          <w:sz w:val="28"/>
          <w:szCs w:val="28"/>
        </w:rPr>
        <w:t>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A6767" w:rsidRPr="00C65A00">
        <w:rPr>
          <w:rFonts w:ascii="Times New Roman" w:hAnsi="Times New Roman" w:cs="Times New Roman"/>
          <w:color w:val="auto"/>
          <w:sz w:val="28"/>
          <w:szCs w:val="28"/>
        </w:rPr>
        <w:t>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A6767" w:rsidRPr="00C65A00">
        <w:rPr>
          <w:rFonts w:ascii="Times New Roman" w:hAnsi="Times New Roman" w:cs="Times New Roman"/>
          <w:color w:val="auto"/>
          <w:sz w:val="28"/>
          <w:szCs w:val="28"/>
        </w:rPr>
        <w:t>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A6767" w:rsidRPr="00C65A00">
        <w:rPr>
          <w:rFonts w:ascii="Times New Roman" w:hAnsi="Times New Roman" w:cs="Times New Roman"/>
          <w:color w:val="auto"/>
          <w:sz w:val="28"/>
          <w:szCs w:val="28"/>
        </w:rPr>
        <w:t>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A6767" w:rsidRPr="00C65A00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="0036407F" w:rsidRPr="00C65A00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0C76459F" w14:textId="77777777" w:rsidR="0036407F" w:rsidRPr="00DA4062" w:rsidRDefault="00313B00" w:rsidP="0036407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EE1676" w:rsidRPr="00C65A0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6407F" w:rsidRPr="00C65A00">
        <w:rPr>
          <w:rFonts w:ascii="Times New Roman" w:hAnsi="Times New Roman" w:cs="Times New Roman"/>
          <w:color w:val="auto"/>
          <w:sz w:val="28"/>
          <w:szCs w:val="28"/>
        </w:rPr>
        <w:t xml:space="preserve">Внести в </w:t>
      </w:r>
      <w:r w:rsidR="005E6B48" w:rsidRPr="00C65A00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 Администрации </w:t>
      </w:r>
      <w:r w:rsidR="00DA4062" w:rsidRPr="00C65A00">
        <w:rPr>
          <w:rFonts w:ascii="Times New Roman" w:hAnsi="Times New Roman" w:cs="Times New Roman"/>
          <w:color w:val="auto"/>
          <w:sz w:val="28"/>
          <w:szCs w:val="28"/>
        </w:rPr>
        <w:t>Кутафин</w:t>
      </w:r>
      <w:r w:rsidR="005E6B48" w:rsidRPr="00C65A00">
        <w:rPr>
          <w:rFonts w:ascii="Times New Roman" w:hAnsi="Times New Roman" w:cs="Times New Roman"/>
          <w:color w:val="auto"/>
          <w:sz w:val="28"/>
          <w:szCs w:val="28"/>
        </w:rPr>
        <w:t>ского сельского поселения Кромского района Орловской области от 2</w:t>
      </w:r>
      <w:r w:rsidR="000A5212" w:rsidRPr="00C65A00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5E6B48" w:rsidRPr="00C65A00">
        <w:rPr>
          <w:rFonts w:ascii="Times New Roman" w:hAnsi="Times New Roman" w:cs="Times New Roman"/>
          <w:color w:val="auto"/>
          <w:sz w:val="28"/>
          <w:szCs w:val="28"/>
        </w:rPr>
        <w:t xml:space="preserve"> января 2022 года № </w:t>
      </w:r>
      <w:r w:rsidR="000A5212" w:rsidRPr="00C65A00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5E6B48" w:rsidRPr="00C65A00">
        <w:rPr>
          <w:rFonts w:ascii="Times New Roman" w:hAnsi="Times New Roman" w:cs="Times New Roman"/>
          <w:color w:val="auto"/>
          <w:sz w:val="28"/>
          <w:szCs w:val="28"/>
        </w:rPr>
        <w:t xml:space="preserve"> «Об утверждении Порядка учета бюджетных и денежных обязательств по</w:t>
      </w:r>
      <w:r w:rsidR="005E6B48" w:rsidRPr="00DA4062">
        <w:rPr>
          <w:rFonts w:ascii="Times New Roman" w:hAnsi="Times New Roman" w:cs="Times New Roman"/>
          <w:color w:val="auto"/>
          <w:sz w:val="28"/>
          <w:szCs w:val="28"/>
        </w:rPr>
        <w:t xml:space="preserve">лучателей средств бюджета </w:t>
      </w:r>
      <w:r w:rsidR="00DA4062" w:rsidRPr="00DA4062">
        <w:rPr>
          <w:rFonts w:ascii="Times New Roman" w:hAnsi="Times New Roman" w:cs="Times New Roman"/>
          <w:color w:val="auto"/>
          <w:sz w:val="28"/>
          <w:szCs w:val="28"/>
        </w:rPr>
        <w:t>Кутафин</w:t>
      </w:r>
      <w:r w:rsidR="005E6B48" w:rsidRPr="00DA4062">
        <w:rPr>
          <w:rFonts w:ascii="Times New Roman" w:hAnsi="Times New Roman" w:cs="Times New Roman"/>
          <w:color w:val="auto"/>
          <w:sz w:val="28"/>
          <w:szCs w:val="28"/>
        </w:rPr>
        <w:t>ского сельского поселения</w:t>
      </w:r>
      <w:r w:rsidR="00092816">
        <w:rPr>
          <w:rFonts w:ascii="Times New Roman" w:hAnsi="Times New Roman" w:cs="Times New Roman"/>
          <w:color w:val="auto"/>
          <w:sz w:val="28"/>
          <w:szCs w:val="28"/>
        </w:rPr>
        <w:t xml:space="preserve"> Кромского района Орловской области</w:t>
      </w:r>
      <w:r w:rsidR="005E6B48" w:rsidRPr="00DA4062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36407F" w:rsidRPr="00DA4062">
        <w:rPr>
          <w:rFonts w:ascii="Times New Roman" w:hAnsi="Times New Roman" w:cs="Times New Roman"/>
          <w:color w:val="auto"/>
          <w:sz w:val="28"/>
          <w:szCs w:val="28"/>
        </w:rPr>
        <w:t xml:space="preserve"> следующие изменения:</w:t>
      </w:r>
    </w:p>
    <w:p w14:paraId="3059964A" w14:textId="77777777" w:rsidR="0036407F" w:rsidRPr="00DA4062" w:rsidRDefault="00313B00" w:rsidP="0036407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36407F" w:rsidRPr="00DA4062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EE1676" w:rsidRPr="00DA406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6407F" w:rsidRPr="00DA4062">
        <w:rPr>
          <w:rFonts w:ascii="Times New Roman" w:hAnsi="Times New Roman" w:cs="Times New Roman"/>
          <w:color w:val="auto"/>
          <w:sz w:val="28"/>
          <w:szCs w:val="28"/>
        </w:rPr>
        <w:t>пункт 3 признать утратившим силу;</w:t>
      </w:r>
    </w:p>
    <w:p w14:paraId="77E77131" w14:textId="77777777" w:rsidR="0036407F" w:rsidRPr="00DA4062" w:rsidRDefault="00313B00" w:rsidP="0036407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36407F" w:rsidRPr="00DA4062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BF1C2C" w:rsidRPr="00DA406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6407F" w:rsidRPr="00DA4062">
        <w:rPr>
          <w:rFonts w:ascii="Times New Roman" w:hAnsi="Times New Roman" w:cs="Times New Roman"/>
          <w:color w:val="auto"/>
          <w:sz w:val="28"/>
          <w:szCs w:val="28"/>
        </w:rPr>
        <w:t>в приложении к п</w:t>
      </w:r>
      <w:r w:rsidR="000A5212">
        <w:rPr>
          <w:rFonts w:ascii="Times New Roman" w:hAnsi="Times New Roman" w:cs="Times New Roman"/>
          <w:color w:val="auto"/>
          <w:sz w:val="28"/>
          <w:szCs w:val="28"/>
        </w:rPr>
        <w:t>остановлен</w:t>
      </w:r>
      <w:r w:rsidR="00196A3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0A5212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="0036407F" w:rsidRPr="00DA4062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04EE5C9D" w14:textId="77777777" w:rsidR="0036407F" w:rsidRPr="00DA4062" w:rsidRDefault="0036407F" w:rsidP="0036407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4062">
        <w:rPr>
          <w:rFonts w:ascii="Times New Roman" w:hAnsi="Times New Roman" w:cs="Times New Roman"/>
          <w:color w:val="auto"/>
          <w:sz w:val="28"/>
          <w:szCs w:val="28"/>
        </w:rPr>
        <w:t>а)</w:t>
      </w:r>
      <w:r w:rsidR="00BF1C2C" w:rsidRPr="00DA406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A4062">
        <w:rPr>
          <w:rFonts w:ascii="Times New Roman" w:hAnsi="Times New Roman" w:cs="Times New Roman"/>
          <w:color w:val="auto"/>
          <w:sz w:val="28"/>
          <w:szCs w:val="28"/>
        </w:rPr>
        <w:t>пункт 8 изложить в следующей редакции:</w:t>
      </w:r>
    </w:p>
    <w:p w14:paraId="4763B798" w14:textId="77777777" w:rsidR="0036407F" w:rsidRPr="00DA4062" w:rsidRDefault="0036407F" w:rsidP="0036407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4062">
        <w:rPr>
          <w:rFonts w:ascii="Times New Roman" w:hAnsi="Times New Roman" w:cs="Times New Roman"/>
          <w:color w:val="auto"/>
          <w:sz w:val="28"/>
          <w:szCs w:val="28"/>
        </w:rPr>
        <w:t>«8. Сведения о бюджетных обязательствах, возникших на основании документов-оснований, предусмотренных пунктами 1 - 3 графы 2 Перечня (далее - принимаемые бюджетные обязательства), а также документов- оснований, предусмотренных 4 - 14 графы 2 Перечня (далее - принятые бюджетные обязательства), формируются в соответствии с настоящим Порядком:</w:t>
      </w:r>
    </w:p>
    <w:p w14:paraId="578723C6" w14:textId="77777777" w:rsidR="0036407F" w:rsidRPr="00DA4062" w:rsidRDefault="0036407F" w:rsidP="0036407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4062">
        <w:rPr>
          <w:rFonts w:ascii="Times New Roman" w:hAnsi="Times New Roman" w:cs="Times New Roman"/>
          <w:color w:val="auto"/>
          <w:sz w:val="28"/>
          <w:szCs w:val="28"/>
        </w:rPr>
        <w:t>а)</w:t>
      </w:r>
      <w:r w:rsidR="00BF1C2C" w:rsidRPr="00DA406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A4062">
        <w:rPr>
          <w:rFonts w:ascii="Times New Roman" w:hAnsi="Times New Roman" w:cs="Times New Roman"/>
          <w:color w:val="auto"/>
          <w:sz w:val="28"/>
          <w:szCs w:val="28"/>
        </w:rPr>
        <w:t>Уполномоченным органом:</w:t>
      </w:r>
    </w:p>
    <w:p w14:paraId="76744FCC" w14:textId="77777777" w:rsidR="0036407F" w:rsidRPr="00DA4062" w:rsidRDefault="0036407F" w:rsidP="0036407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4062">
        <w:rPr>
          <w:rFonts w:ascii="Times New Roman" w:hAnsi="Times New Roman" w:cs="Times New Roman"/>
          <w:color w:val="auto"/>
          <w:sz w:val="28"/>
          <w:szCs w:val="28"/>
        </w:rPr>
        <w:t>в части принятых бюджетных обязательств, возникших на основании документов-оснований, предусмотренных:</w:t>
      </w:r>
    </w:p>
    <w:p w14:paraId="67264263" w14:textId="77777777" w:rsidR="0036407F" w:rsidRPr="00DA4062" w:rsidRDefault="0036407F" w:rsidP="0036407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4062">
        <w:rPr>
          <w:rFonts w:ascii="Times New Roman" w:hAnsi="Times New Roman" w:cs="Times New Roman"/>
          <w:color w:val="auto"/>
          <w:sz w:val="28"/>
          <w:szCs w:val="28"/>
        </w:rPr>
        <w:t>пунктом 14 графы 2 Перечня, - одновременно с формированием Сведений о денежном обязательстве по данному бюджетному обязательству в полном объеме в сроки, установленные абзацем первым пункта 22 настоящего Порядка.</w:t>
      </w:r>
    </w:p>
    <w:p w14:paraId="41CDC4C7" w14:textId="77777777" w:rsidR="0036407F" w:rsidRPr="00DA4062" w:rsidRDefault="0036407F" w:rsidP="0036407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4062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Сведений о бюджетных обязательствах, возникших на основании документов-оснований, предусмотренных пунктом 14 графы 2 Перечня, осуществляется Уполномоченным органом после проверки наличия в распоряжении о совершении казначейских платежей (далее также - распоряжение), представленном получателем средств местного бюджета в соответствии с порядком </w:t>
      </w:r>
      <w:r w:rsidRPr="00DA4062">
        <w:rPr>
          <w:rFonts w:ascii="Times New Roman" w:hAnsi="Times New Roman" w:cs="Times New Roman"/>
          <w:color w:val="auto"/>
          <w:sz w:val="28"/>
          <w:szCs w:val="28"/>
        </w:rPr>
        <w:lastRenderedPageBreak/>
        <w:t>казначейского обслуживания, установленным Федеральным казначейством, типа бюджетного обязательства;</w:t>
      </w:r>
    </w:p>
    <w:p w14:paraId="0E02E6F4" w14:textId="77777777" w:rsidR="0036407F" w:rsidRPr="00DA4062" w:rsidRDefault="0036407F" w:rsidP="0036407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4062">
        <w:rPr>
          <w:rFonts w:ascii="Times New Roman" w:hAnsi="Times New Roman" w:cs="Times New Roman"/>
          <w:color w:val="auto"/>
          <w:sz w:val="28"/>
          <w:szCs w:val="28"/>
        </w:rPr>
        <w:t>б)</w:t>
      </w:r>
      <w:r w:rsidR="00BF1C2C" w:rsidRPr="00DA406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A4062">
        <w:rPr>
          <w:rFonts w:ascii="Times New Roman" w:hAnsi="Times New Roman" w:cs="Times New Roman"/>
          <w:color w:val="auto"/>
          <w:sz w:val="28"/>
          <w:szCs w:val="28"/>
        </w:rPr>
        <w:t xml:space="preserve">получателем средств </w:t>
      </w:r>
      <w:r w:rsidR="004E33F9" w:rsidRPr="00DA4062">
        <w:rPr>
          <w:rFonts w:ascii="Times New Roman" w:hAnsi="Times New Roman" w:cs="Times New Roman"/>
          <w:color w:val="auto"/>
          <w:sz w:val="28"/>
          <w:szCs w:val="28"/>
        </w:rPr>
        <w:t>ме</w:t>
      </w:r>
      <w:r w:rsidRPr="00DA4062">
        <w:rPr>
          <w:rFonts w:ascii="Times New Roman" w:hAnsi="Times New Roman" w:cs="Times New Roman"/>
          <w:color w:val="auto"/>
          <w:sz w:val="28"/>
          <w:szCs w:val="28"/>
        </w:rPr>
        <w:t>стного бюджета:</w:t>
      </w:r>
    </w:p>
    <w:p w14:paraId="2062DE42" w14:textId="77777777" w:rsidR="0036407F" w:rsidRPr="00DA4062" w:rsidRDefault="0036407F" w:rsidP="0036407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4062">
        <w:rPr>
          <w:rFonts w:ascii="Times New Roman" w:hAnsi="Times New Roman" w:cs="Times New Roman"/>
          <w:color w:val="auto"/>
          <w:sz w:val="28"/>
          <w:szCs w:val="28"/>
        </w:rPr>
        <w:t>в части принимаемых бюджетных обязательств, возникших на основании документов-оснований, предусмотренных:</w:t>
      </w:r>
    </w:p>
    <w:p w14:paraId="0BF5459F" w14:textId="77777777" w:rsidR="0036407F" w:rsidRPr="00DA4062" w:rsidRDefault="0036407F" w:rsidP="0036407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4062">
        <w:rPr>
          <w:rFonts w:ascii="Times New Roman" w:hAnsi="Times New Roman" w:cs="Times New Roman"/>
          <w:color w:val="auto"/>
          <w:sz w:val="28"/>
          <w:szCs w:val="28"/>
        </w:rPr>
        <w:t>пунктами 1 и 2 графы 2 Перечня, подлежащих размещению в единой информационной системе, -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 или приглашения принять участие в определении поставщика (подрядчика, исполнителя) в форме электронного документа;</w:t>
      </w:r>
    </w:p>
    <w:p w14:paraId="5B7CAEB7" w14:textId="77777777" w:rsidR="0036407F" w:rsidRPr="00DA4062" w:rsidRDefault="0036407F" w:rsidP="0036407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4062">
        <w:rPr>
          <w:rFonts w:ascii="Times New Roman" w:hAnsi="Times New Roman" w:cs="Times New Roman"/>
          <w:color w:val="auto"/>
          <w:sz w:val="28"/>
          <w:szCs w:val="28"/>
        </w:rPr>
        <w:t>пунктом 2 графы 2 Перечня, не подлежащих размещению в единой информационной системе, - одновременно с направлением в Уполномоченный орган выписки из приглашения принять участие в определении поставщика (подрядчика, исполнителя) в соответствии с подпунктом «а» пункта 26 Правил осуществления контроля, предусмотренного частями 5 и 5.1 статьи 99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 6 августа 2020 года № 1193 «О порядке осуществления контроля, предусмотренного частями 5 и 5.1 статьи 99 Федерального закона "О контрактной системе в сфере закупок товаров, работ, услуг для обеспечения государственных и муниципальных нужд", и об изменении и признании утратившими силу некоторых актов Правительства Российской Федерации» (далее - Правила контроля № 1193);</w:t>
      </w:r>
    </w:p>
    <w:p w14:paraId="59478708" w14:textId="77777777" w:rsidR="0036407F" w:rsidRPr="00DA4062" w:rsidRDefault="0036407F" w:rsidP="0036407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4062">
        <w:rPr>
          <w:rFonts w:ascii="Times New Roman" w:hAnsi="Times New Roman" w:cs="Times New Roman"/>
          <w:color w:val="auto"/>
          <w:sz w:val="28"/>
          <w:szCs w:val="28"/>
        </w:rPr>
        <w:t>пунктом 3 графы 2 Перечня, сформированных с использованием единой информационной</w:t>
      </w:r>
      <w:r w:rsidRPr="00DA4062">
        <w:rPr>
          <w:rFonts w:ascii="Times New Roman" w:hAnsi="Times New Roman" w:cs="Times New Roman"/>
          <w:color w:val="auto"/>
          <w:sz w:val="28"/>
          <w:szCs w:val="28"/>
        </w:rPr>
        <w:tab/>
        <w:t>системы,</w:t>
      </w:r>
      <w:r w:rsidR="00BF1C2C" w:rsidRPr="00DA406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A4062">
        <w:rPr>
          <w:rFonts w:ascii="Times New Roman" w:hAnsi="Times New Roman" w:cs="Times New Roman"/>
          <w:color w:val="auto"/>
          <w:sz w:val="28"/>
          <w:szCs w:val="28"/>
        </w:rPr>
        <w:t>одновременно</w:t>
      </w:r>
      <w:r w:rsidR="00BF1C2C" w:rsidRPr="00DA406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A4062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BF1C2C" w:rsidRPr="00DA406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A4062">
        <w:rPr>
          <w:rFonts w:ascii="Times New Roman" w:hAnsi="Times New Roman" w:cs="Times New Roman"/>
          <w:color w:val="auto"/>
          <w:sz w:val="28"/>
          <w:szCs w:val="28"/>
        </w:rPr>
        <w:t>направлением</w:t>
      </w:r>
      <w:r w:rsidR="00BF1C2C" w:rsidRPr="00DA406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A4062">
        <w:rPr>
          <w:rFonts w:ascii="Times New Roman" w:hAnsi="Times New Roman" w:cs="Times New Roman"/>
          <w:color w:val="auto"/>
          <w:sz w:val="28"/>
          <w:szCs w:val="28"/>
        </w:rPr>
        <w:t>в Уполномоченный орган проекта государственного контракта с единственным поставщиком (подрядчиком, исполнителем) в соответствии с пунктом 24 Правил контроля № 1193;</w:t>
      </w:r>
    </w:p>
    <w:p w14:paraId="281434F8" w14:textId="77777777" w:rsidR="0036407F" w:rsidRPr="00DA4062" w:rsidRDefault="0036407F" w:rsidP="0036407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4062">
        <w:rPr>
          <w:rFonts w:ascii="Times New Roman" w:hAnsi="Times New Roman" w:cs="Times New Roman"/>
          <w:color w:val="auto"/>
          <w:sz w:val="28"/>
          <w:szCs w:val="28"/>
        </w:rPr>
        <w:t>пунктом 3.1 графы 2 Перечня, сформированных с использованием единой информационной</w:t>
      </w:r>
      <w:r w:rsidRPr="00DA4062">
        <w:rPr>
          <w:rFonts w:ascii="Times New Roman" w:hAnsi="Times New Roman" w:cs="Times New Roman"/>
          <w:color w:val="auto"/>
          <w:sz w:val="28"/>
          <w:szCs w:val="28"/>
        </w:rPr>
        <w:tab/>
        <w:t>системы,</w:t>
      </w:r>
      <w:r w:rsidR="00BF1C2C" w:rsidRPr="00DA406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A4062">
        <w:rPr>
          <w:rFonts w:ascii="Times New Roman" w:hAnsi="Times New Roman" w:cs="Times New Roman"/>
          <w:color w:val="auto"/>
          <w:sz w:val="28"/>
          <w:szCs w:val="28"/>
        </w:rPr>
        <w:t>одновременно</w:t>
      </w:r>
      <w:r w:rsidR="00BF1C2C" w:rsidRPr="00DA406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A4062">
        <w:rPr>
          <w:rFonts w:ascii="Times New Roman" w:hAnsi="Times New Roman" w:cs="Times New Roman"/>
          <w:color w:val="auto"/>
          <w:sz w:val="28"/>
          <w:szCs w:val="28"/>
        </w:rPr>
        <w:t>направлением</w:t>
      </w:r>
      <w:r w:rsidR="00BF1C2C" w:rsidRPr="00DA406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A4062">
        <w:rPr>
          <w:rFonts w:ascii="Times New Roman" w:hAnsi="Times New Roman" w:cs="Times New Roman"/>
          <w:color w:val="auto"/>
          <w:sz w:val="28"/>
          <w:szCs w:val="28"/>
        </w:rPr>
        <w:t>в Уполномоченный орган проекта соглашения об изменении условий государственного контракта в соответствии с пунктом 24 Правил контроля № 1193;</w:t>
      </w:r>
    </w:p>
    <w:p w14:paraId="2A40D9A0" w14:textId="77777777" w:rsidR="0036407F" w:rsidRPr="00DA4062" w:rsidRDefault="0036407F" w:rsidP="0036407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4062">
        <w:rPr>
          <w:rFonts w:ascii="Times New Roman" w:hAnsi="Times New Roman" w:cs="Times New Roman"/>
          <w:color w:val="auto"/>
          <w:sz w:val="28"/>
          <w:szCs w:val="28"/>
        </w:rPr>
        <w:t>в части принятых бюджетных обязательств, возникших на основании документов-оснований, предусмотренных:</w:t>
      </w:r>
    </w:p>
    <w:p w14:paraId="14E98633" w14:textId="77777777" w:rsidR="0036407F" w:rsidRPr="00DA4062" w:rsidRDefault="0036407F" w:rsidP="0036407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4062">
        <w:rPr>
          <w:rFonts w:ascii="Times New Roman" w:hAnsi="Times New Roman" w:cs="Times New Roman"/>
          <w:color w:val="auto"/>
          <w:sz w:val="28"/>
          <w:szCs w:val="28"/>
        </w:rPr>
        <w:t xml:space="preserve">пунктом 4 графы 2 Перечня, сведения о котором подлежат включению в реестр контрактов, - одновременно с направлением в Уполномоченный орган сведений о заключенном государственном контракте, подлежащих включению в реестр контрактов в соответствии с Правилами ведения реестра контрактов, заключенных заказчиками, утвержденными постановлением Правительства Российской Федерации от 27 января 2022 года № 60 «О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документооборота,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Федерации» (далее - Правила ведения </w:t>
      </w:r>
      <w:r w:rsidRPr="00DA4062">
        <w:rPr>
          <w:rFonts w:ascii="Times New Roman" w:hAnsi="Times New Roman" w:cs="Times New Roman"/>
          <w:color w:val="auto"/>
          <w:sz w:val="28"/>
          <w:szCs w:val="28"/>
        </w:rPr>
        <w:lastRenderedPageBreak/>
        <w:t>реестра контрактов);</w:t>
      </w:r>
    </w:p>
    <w:p w14:paraId="5DCE1968" w14:textId="77777777" w:rsidR="0036407F" w:rsidRPr="00DA4062" w:rsidRDefault="0036407F" w:rsidP="0036407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4062">
        <w:rPr>
          <w:rFonts w:ascii="Times New Roman" w:hAnsi="Times New Roman" w:cs="Times New Roman"/>
          <w:color w:val="auto"/>
          <w:sz w:val="28"/>
          <w:szCs w:val="28"/>
        </w:rPr>
        <w:t>пунктом 5 графы 2 Перечня - не позднее трех рабочих дней, следующих за днем заключения государственного контракта (договора);</w:t>
      </w:r>
    </w:p>
    <w:p w14:paraId="46B1A48A" w14:textId="77777777" w:rsidR="0036407F" w:rsidRPr="00DA4062" w:rsidRDefault="0036407F" w:rsidP="0036407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4062">
        <w:rPr>
          <w:rFonts w:ascii="Times New Roman" w:hAnsi="Times New Roman" w:cs="Times New Roman"/>
          <w:color w:val="auto"/>
          <w:sz w:val="28"/>
          <w:szCs w:val="28"/>
        </w:rPr>
        <w:t>пунктами 6, 8, 9 графы 2 Перечня, - не позднее пяти рабочих дней со дня заключения государственного контракта, договора, соглашения о предоставлении межбюджетного трансферта, договора (соглашения) о предоставлении субсидии бюджетному и автономному учреждению Орловской области, соглашения о предоставлении субсидии или бюджетных инвестиций юридическому лицу, подписания акта сверки взаимных расчетов, вступления в законную силу решения суда о расторжении государственного контракта (договора), указанных в названных в настоящем абзаце пунктах графы 2 Перечня;</w:t>
      </w:r>
    </w:p>
    <w:p w14:paraId="28022258" w14:textId="77777777" w:rsidR="0036407F" w:rsidRPr="00DA4062" w:rsidRDefault="0036407F" w:rsidP="0036407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4062">
        <w:rPr>
          <w:rFonts w:ascii="Times New Roman" w:hAnsi="Times New Roman" w:cs="Times New Roman"/>
          <w:color w:val="auto"/>
          <w:sz w:val="28"/>
          <w:szCs w:val="28"/>
        </w:rPr>
        <w:t xml:space="preserve">пунктом 7, 10 и 11 графы 2 Перечня, - не позднее двух рабочих дней, следующих за днем доведения лимитов бюджетных обязательств на принятие и исполнение получателем средств местного бюджета бюджетных обязательств, возникших на основании </w:t>
      </w:r>
      <w:proofErr w:type="spellStart"/>
      <w:r w:rsidR="00C65A00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  <w:r w:rsidRPr="00DA4062">
        <w:rPr>
          <w:rFonts w:ascii="Times New Roman" w:hAnsi="Times New Roman" w:cs="Times New Roman"/>
          <w:color w:val="auto"/>
          <w:sz w:val="28"/>
          <w:szCs w:val="28"/>
        </w:rPr>
        <w:t>а</w:t>
      </w:r>
      <w:proofErr w:type="spellEnd"/>
      <w:r w:rsidRPr="00DA4062">
        <w:rPr>
          <w:rFonts w:ascii="Times New Roman" w:hAnsi="Times New Roman" w:cs="Times New Roman"/>
          <w:color w:val="auto"/>
          <w:sz w:val="28"/>
          <w:szCs w:val="28"/>
        </w:rPr>
        <w:t xml:space="preserve"> о штатном расписании с расчетом годового фонда оплаты труда (иного документа, подтверждающего возникновение бюджетного обязательства, содержащего расчет годового объема оплаты труда (денежного содержания, денежного довольствия), в пределах доведенных лимитов бюджетных обязательств на соответствующие цели;</w:t>
      </w:r>
    </w:p>
    <w:p w14:paraId="74EC4622" w14:textId="77777777" w:rsidR="0036407F" w:rsidRPr="00DA4062" w:rsidRDefault="0036407F" w:rsidP="0036407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4062">
        <w:rPr>
          <w:rFonts w:ascii="Times New Roman" w:hAnsi="Times New Roman" w:cs="Times New Roman"/>
          <w:color w:val="auto"/>
          <w:sz w:val="28"/>
          <w:szCs w:val="28"/>
        </w:rPr>
        <w:t>пунктами 12, 13 графы 2 Перечня, - в срок, установленный бюджетным законодательством Российской Федерации для представления в установленном порядке получателем средств местного бюджета - должником информации об источнике образования задолженности и кодах бюджетной классификации Российской Федерации, по которым должны быть произведены расходы местного бюджета по исполнению исполнительного документа, решения налогового органа о взыскании налога, сбора, страхового взноса, пеней и штрафов, предусматривающего обращение взыскания на средства бюджетов бюджетной системы Российской Федерации (далее также - решение налогового органа);</w:t>
      </w:r>
    </w:p>
    <w:p w14:paraId="274B8116" w14:textId="77777777" w:rsidR="0036407F" w:rsidRPr="00DA4062" w:rsidRDefault="0036407F" w:rsidP="0036407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4062">
        <w:rPr>
          <w:rFonts w:ascii="Times New Roman" w:hAnsi="Times New Roman" w:cs="Times New Roman"/>
          <w:color w:val="auto"/>
          <w:sz w:val="28"/>
          <w:szCs w:val="28"/>
        </w:rPr>
        <w:t>пунктом 14 графы 2 Перечня, исполнение денежных обязательств по которым осуществляется в случаях, установленных абзацами третьим - седьмым пункта 22 настоящего Порядка, - не позднее трех рабочих дней со дня поступления документа-основания получателю средств местного бюджета для оплаты.</w:t>
      </w:r>
    </w:p>
    <w:p w14:paraId="16A3F0DA" w14:textId="77777777" w:rsidR="0036407F" w:rsidRDefault="0036407F" w:rsidP="0036407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4062">
        <w:rPr>
          <w:rFonts w:ascii="Times New Roman" w:hAnsi="Times New Roman" w:cs="Times New Roman"/>
          <w:color w:val="auto"/>
          <w:sz w:val="28"/>
          <w:szCs w:val="28"/>
        </w:rPr>
        <w:t>При направлении в Уполномоченный орган Сведений о бюджетном обязательстве, возникшем на основании документа-основания, предусмотренного пунктами 7, 10, 11 графы 2 Перечня, копия указанного документа-основания в Уполномоченный орган не представляется.»;</w:t>
      </w:r>
    </w:p>
    <w:p w14:paraId="2A5B9617" w14:textId="77777777" w:rsidR="00313B00" w:rsidRPr="00DA4062" w:rsidRDefault="00313B00" w:rsidP="0036407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699C15B" w14:textId="77777777" w:rsidR="0036407F" w:rsidRPr="00DA4062" w:rsidRDefault="0036407F" w:rsidP="0036407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4062">
        <w:rPr>
          <w:rFonts w:ascii="Times New Roman" w:hAnsi="Times New Roman" w:cs="Times New Roman"/>
          <w:color w:val="auto"/>
          <w:sz w:val="28"/>
          <w:szCs w:val="28"/>
        </w:rPr>
        <w:t>б)</w:t>
      </w:r>
      <w:r w:rsidR="00BF1C2C" w:rsidRPr="00DA406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A4062">
        <w:rPr>
          <w:rFonts w:ascii="Times New Roman" w:hAnsi="Times New Roman" w:cs="Times New Roman"/>
          <w:color w:val="auto"/>
          <w:sz w:val="28"/>
          <w:szCs w:val="28"/>
        </w:rPr>
        <w:t>абзац шестой пункта 11 изложить в следующей редакции:</w:t>
      </w:r>
    </w:p>
    <w:p w14:paraId="239B8119" w14:textId="77777777" w:rsidR="0036407F" w:rsidRPr="00DA4062" w:rsidRDefault="0036407F" w:rsidP="0036407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4062">
        <w:rPr>
          <w:rFonts w:ascii="Times New Roman" w:hAnsi="Times New Roman" w:cs="Times New Roman"/>
          <w:color w:val="auto"/>
          <w:sz w:val="28"/>
          <w:szCs w:val="28"/>
        </w:rPr>
        <w:t>«соответствие предмета бюджетного обязательства (наименование</w:t>
      </w:r>
    </w:p>
    <w:p w14:paraId="1FB46909" w14:textId="77777777" w:rsidR="0036407F" w:rsidRPr="00DA4062" w:rsidRDefault="0036407F" w:rsidP="0036407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4062">
        <w:rPr>
          <w:rFonts w:ascii="Times New Roman" w:hAnsi="Times New Roman" w:cs="Times New Roman"/>
          <w:color w:val="auto"/>
          <w:sz w:val="28"/>
          <w:szCs w:val="28"/>
        </w:rPr>
        <w:t>объекта закупки), указанного в Сведениях о бюджетном обязательстве, документе-основании, коду вида (кодам видов) расходов классификации расходов местного бюджета, указанному в Сведениях о бюджетном обязательстве, документе-основании (при наличии).»;</w:t>
      </w:r>
    </w:p>
    <w:p w14:paraId="672E46A6" w14:textId="77777777" w:rsidR="0036407F" w:rsidRPr="00DA4062" w:rsidRDefault="0036407F" w:rsidP="0036407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4062">
        <w:rPr>
          <w:rFonts w:ascii="Times New Roman" w:hAnsi="Times New Roman" w:cs="Times New Roman"/>
          <w:color w:val="auto"/>
          <w:sz w:val="28"/>
          <w:szCs w:val="28"/>
        </w:rPr>
        <w:t>в)</w:t>
      </w:r>
      <w:r w:rsidR="00BF1C2C" w:rsidRPr="00DA406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A4062">
        <w:rPr>
          <w:rFonts w:ascii="Times New Roman" w:hAnsi="Times New Roman" w:cs="Times New Roman"/>
          <w:color w:val="auto"/>
          <w:sz w:val="28"/>
          <w:szCs w:val="28"/>
        </w:rPr>
        <w:t>абзац девятый пункта 11 изложить в следующей редакции:</w:t>
      </w:r>
    </w:p>
    <w:p w14:paraId="755939F9" w14:textId="77777777" w:rsidR="0036407F" w:rsidRPr="00DA4062" w:rsidRDefault="0036407F" w:rsidP="0036407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4062">
        <w:rPr>
          <w:rFonts w:ascii="Times New Roman" w:hAnsi="Times New Roman" w:cs="Times New Roman"/>
          <w:color w:val="auto"/>
          <w:sz w:val="28"/>
          <w:szCs w:val="28"/>
        </w:rPr>
        <w:t xml:space="preserve">«При постановке на учет бюджетных обязательств, возникающих на </w:t>
      </w:r>
      <w:r w:rsidRPr="00DA4062">
        <w:rPr>
          <w:rFonts w:ascii="Times New Roman" w:hAnsi="Times New Roman" w:cs="Times New Roman"/>
          <w:color w:val="auto"/>
          <w:sz w:val="28"/>
          <w:szCs w:val="28"/>
        </w:rPr>
        <w:lastRenderedPageBreak/>
        <w:t>основании документов-оснований, предусмотренных пунктами 1, 2, 3, 3.1 графы 2 Перечня, подлежащих размещению в единой информационной системе в сфере закупок, при проведении проверки, предусмотренной абзацем шестым настоящего пункта, Уполномоченный орган осуществляет проверку соответствия информации, включаемой в Сведения о бюджетном обязательстве, аналогичной информации, подлежащей проверке в соответствии с Правилами контроля № 1193.»;</w:t>
      </w:r>
    </w:p>
    <w:p w14:paraId="7B120655" w14:textId="77777777" w:rsidR="0036407F" w:rsidRPr="00DA4062" w:rsidRDefault="0036407F" w:rsidP="0036407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4062">
        <w:rPr>
          <w:rFonts w:ascii="Times New Roman" w:hAnsi="Times New Roman" w:cs="Times New Roman"/>
          <w:color w:val="auto"/>
          <w:sz w:val="28"/>
          <w:szCs w:val="28"/>
        </w:rPr>
        <w:t>г)</w:t>
      </w:r>
      <w:r w:rsidR="00BF1C2C" w:rsidRPr="00DA406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A4062">
        <w:rPr>
          <w:rFonts w:ascii="Times New Roman" w:hAnsi="Times New Roman" w:cs="Times New Roman"/>
          <w:color w:val="auto"/>
          <w:sz w:val="28"/>
          <w:szCs w:val="28"/>
        </w:rPr>
        <w:t>пункт 13.1 изложить в следующей редакции:</w:t>
      </w:r>
    </w:p>
    <w:p w14:paraId="7D89D4E6" w14:textId="77777777" w:rsidR="0036407F" w:rsidRPr="00DA4062" w:rsidRDefault="0036407F" w:rsidP="0036407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4062">
        <w:rPr>
          <w:rFonts w:ascii="Times New Roman" w:hAnsi="Times New Roman" w:cs="Times New Roman"/>
          <w:color w:val="auto"/>
          <w:sz w:val="28"/>
          <w:szCs w:val="28"/>
        </w:rPr>
        <w:t>«13.1. При постановке на учет бюджетного обязательства (внесении в него изменений) Уполномоченный орган осуществляет проверку Сведений о бюджетном обязательстве, сформированном на основании документа- основания, предусмотренного пунктами:</w:t>
      </w:r>
    </w:p>
    <w:p w14:paraId="2BB97CA8" w14:textId="77777777" w:rsidR="0036407F" w:rsidRPr="00DA4062" w:rsidRDefault="0036407F" w:rsidP="0036407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4062">
        <w:rPr>
          <w:rFonts w:ascii="Times New Roman" w:hAnsi="Times New Roman" w:cs="Times New Roman"/>
          <w:color w:val="auto"/>
          <w:sz w:val="28"/>
          <w:szCs w:val="28"/>
        </w:rPr>
        <w:t>1,</w:t>
      </w:r>
      <w:r w:rsidR="00BF1C2C" w:rsidRPr="00DA406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A4062">
        <w:rPr>
          <w:rFonts w:ascii="Times New Roman" w:hAnsi="Times New Roman" w:cs="Times New Roman"/>
          <w:color w:val="auto"/>
          <w:sz w:val="28"/>
          <w:szCs w:val="28"/>
        </w:rPr>
        <w:t>2, 3, 3.1 графы 2 Перечня, сформированного с использованием единой информационной системы, - в течение одного рабочего дня, следующего за днем поступления в Уполномоченный орган Сведений о бюджетном обязательстве или документа-основания в соответствии с пунктами 24 и 28 Правил контроля № 1193;</w:t>
      </w:r>
    </w:p>
    <w:p w14:paraId="05F011AD" w14:textId="77777777" w:rsidR="0036407F" w:rsidRPr="00DA4062" w:rsidRDefault="0036407F" w:rsidP="0036407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4062">
        <w:rPr>
          <w:rFonts w:ascii="Times New Roman" w:hAnsi="Times New Roman" w:cs="Times New Roman"/>
          <w:color w:val="auto"/>
          <w:sz w:val="28"/>
          <w:szCs w:val="28"/>
        </w:rPr>
        <w:t>4 графы 2 Перечня, сформированного с использованием единой информационной системы, - в течение трех рабочих дней, следующих за днем поступления в Уполномоченный орган Сведений о бюджетном обязательстве или документа-основания в соответствии с пунктом 15 Правил ведения реестра контрактов;</w:t>
      </w:r>
    </w:p>
    <w:p w14:paraId="65E2C8C0" w14:textId="77777777" w:rsidR="0036407F" w:rsidRPr="00DA4062" w:rsidRDefault="0036407F" w:rsidP="0036407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4062">
        <w:rPr>
          <w:rFonts w:ascii="Times New Roman" w:hAnsi="Times New Roman" w:cs="Times New Roman"/>
          <w:color w:val="auto"/>
          <w:sz w:val="28"/>
          <w:szCs w:val="28"/>
        </w:rPr>
        <w:t>4 графы 2 Перечня, сформированного без использования единой информационной системы, - в течение пяти рабочих дней, следующих за днем поступления в Уполномоченный орган Сведений о бюджетном обязательстве;</w:t>
      </w:r>
    </w:p>
    <w:p w14:paraId="483C62B6" w14:textId="77777777" w:rsidR="0036407F" w:rsidRPr="00DA4062" w:rsidRDefault="0036407F" w:rsidP="0036407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4062">
        <w:rPr>
          <w:rFonts w:ascii="Times New Roman" w:hAnsi="Times New Roman" w:cs="Times New Roman"/>
          <w:color w:val="auto"/>
          <w:sz w:val="28"/>
          <w:szCs w:val="28"/>
        </w:rPr>
        <w:t>2,</w:t>
      </w:r>
      <w:r w:rsidR="00BF1C2C" w:rsidRPr="00DA406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A4062">
        <w:rPr>
          <w:rFonts w:ascii="Times New Roman" w:hAnsi="Times New Roman" w:cs="Times New Roman"/>
          <w:color w:val="auto"/>
          <w:sz w:val="28"/>
          <w:szCs w:val="28"/>
        </w:rPr>
        <w:t>4, 5 - 14 графы 2 Перечня, сформированного без использования единой информационной системы, - в течение двух рабочих дней, следующих за днем поступления в Уполномоченный орган Сведений о бюджетном обязательстве.»;</w:t>
      </w:r>
    </w:p>
    <w:p w14:paraId="4FA3CEB6" w14:textId="77777777" w:rsidR="0036407F" w:rsidRPr="00DA4062" w:rsidRDefault="0036407F" w:rsidP="0036407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4062">
        <w:rPr>
          <w:rFonts w:ascii="Times New Roman" w:hAnsi="Times New Roman" w:cs="Times New Roman"/>
          <w:color w:val="auto"/>
          <w:sz w:val="28"/>
          <w:szCs w:val="28"/>
        </w:rPr>
        <w:t>д)</w:t>
      </w:r>
      <w:r w:rsidR="00BF1C2C" w:rsidRPr="00DA406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A4062">
        <w:rPr>
          <w:rFonts w:ascii="Times New Roman" w:hAnsi="Times New Roman" w:cs="Times New Roman"/>
          <w:color w:val="auto"/>
          <w:sz w:val="28"/>
          <w:szCs w:val="28"/>
        </w:rPr>
        <w:t>абзац второй пункта 17 изложить в следующей редакции:</w:t>
      </w:r>
    </w:p>
    <w:p w14:paraId="5A3DF9DA" w14:textId="77777777" w:rsidR="0036407F" w:rsidRPr="00DA4062" w:rsidRDefault="0036407F" w:rsidP="0036407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4062">
        <w:rPr>
          <w:rFonts w:ascii="Times New Roman" w:hAnsi="Times New Roman" w:cs="Times New Roman"/>
          <w:color w:val="auto"/>
          <w:sz w:val="28"/>
          <w:szCs w:val="28"/>
        </w:rPr>
        <w:t>«в отношении Сведений о бюджетных обязательствах, возникших на основании документов-оснований, предусмотренных пунктами 1 - 3.1 и 14 графы 2 Перечня (за исключением бюджетных обязательств, возникающих на основании документов-оснований, предусмотренных пунктом 14 графы 2 Перечня, связанных с перечислением сумм возврата дебиторской задолженности прошлых лет в доход федерального бюджета):»;</w:t>
      </w:r>
    </w:p>
    <w:p w14:paraId="16A702F4" w14:textId="77777777" w:rsidR="0036407F" w:rsidRPr="00DA4062" w:rsidRDefault="0036407F" w:rsidP="0036407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4062">
        <w:rPr>
          <w:rFonts w:ascii="Times New Roman" w:hAnsi="Times New Roman" w:cs="Times New Roman"/>
          <w:color w:val="auto"/>
          <w:sz w:val="28"/>
          <w:szCs w:val="28"/>
        </w:rPr>
        <w:t>е)</w:t>
      </w:r>
      <w:r w:rsidR="00BF1C2C" w:rsidRPr="00DA406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A4062">
        <w:rPr>
          <w:rFonts w:ascii="Times New Roman" w:hAnsi="Times New Roman" w:cs="Times New Roman"/>
          <w:color w:val="auto"/>
          <w:sz w:val="28"/>
          <w:szCs w:val="28"/>
        </w:rPr>
        <w:t>абзац пятый пункта 17 изложить в следующей редакции:</w:t>
      </w:r>
    </w:p>
    <w:p w14:paraId="20290D8E" w14:textId="77777777" w:rsidR="0036407F" w:rsidRPr="00DA4062" w:rsidRDefault="0036407F" w:rsidP="0036407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4062">
        <w:rPr>
          <w:rFonts w:ascii="Times New Roman" w:hAnsi="Times New Roman" w:cs="Times New Roman"/>
          <w:color w:val="auto"/>
          <w:sz w:val="28"/>
          <w:szCs w:val="28"/>
        </w:rPr>
        <w:t>«в отношении Сведений о бюджетных обязательствах, возникших на основании документов-оснований, предусмотренных пунктами 4 - 13 графы 2 Перечня, а также документов-оснований, предусмотренных пунктом 14 графы 2, связанных с перечислением сумм возврата дебиторской задолженности прошлых лет в доход местного бюджета - присваивает учетный номер бюджетному обязательству (вносит в него изменения) и в день постановки на учет бюджетного обязательства (внесения в него изменений), направляет:»;</w:t>
      </w:r>
    </w:p>
    <w:p w14:paraId="61F9BBED" w14:textId="77777777" w:rsidR="0036407F" w:rsidRPr="00DA4062" w:rsidRDefault="0036407F" w:rsidP="0036407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4062">
        <w:rPr>
          <w:rFonts w:ascii="Times New Roman" w:hAnsi="Times New Roman" w:cs="Times New Roman"/>
          <w:color w:val="auto"/>
          <w:sz w:val="28"/>
          <w:szCs w:val="28"/>
        </w:rPr>
        <w:t>ж)</w:t>
      </w:r>
      <w:r w:rsidR="00BF1C2C" w:rsidRPr="00DA406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A4062">
        <w:rPr>
          <w:rFonts w:ascii="Times New Roman" w:hAnsi="Times New Roman" w:cs="Times New Roman"/>
          <w:color w:val="auto"/>
          <w:sz w:val="28"/>
          <w:szCs w:val="28"/>
        </w:rPr>
        <w:t>абзац второй пункта 18 изложить в следующей редакции:</w:t>
      </w:r>
    </w:p>
    <w:p w14:paraId="44AB6DE8" w14:textId="77777777" w:rsidR="0036407F" w:rsidRPr="00DA4062" w:rsidRDefault="0036407F" w:rsidP="0036407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4062">
        <w:rPr>
          <w:rFonts w:ascii="Times New Roman" w:hAnsi="Times New Roman" w:cs="Times New Roman"/>
          <w:color w:val="auto"/>
          <w:sz w:val="28"/>
          <w:szCs w:val="28"/>
        </w:rPr>
        <w:t xml:space="preserve">«в отношении бюджетных обязательств, возникших на основании документов-оснований, предусмотренных пунктами 1 - 5, 12, 13 графы 2 Перечня, - на сумму неисполненного на конец отчетного финансового года бюджетного обязательства и </w:t>
      </w:r>
      <w:r w:rsidRPr="00DA4062">
        <w:rPr>
          <w:rFonts w:ascii="Times New Roman" w:hAnsi="Times New Roman" w:cs="Times New Roman"/>
          <w:color w:val="auto"/>
          <w:sz w:val="28"/>
          <w:szCs w:val="28"/>
        </w:rPr>
        <w:lastRenderedPageBreak/>
        <w:t>сумму, предусмотренную на плановый период (при наличии) по кодам бюджетной классификации Российской Федерации, действующим в текущем финансовом году на момент внесения указанных изменений;»;</w:t>
      </w:r>
    </w:p>
    <w:p w14:paraId="7FA42BF4" w14:textId="77777777" w:rsidR="0036407F" w:rsidRPr="00DA4062" w:rsidRDefault="0036407F" w:rsidP="0036407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4062">
        <w:rPr>
          <w:rFonts w:ascii="Times New Roman" w:hAnsi="Times New Roman" w:cs="Times New Roman"/>
          <w:color w:val="auto"/>
          <w:sz w:val="28"/>
          <w:szCs w:val="28"/>
        </w:rPr>
        <w:t>з)</w:t>
      </w:r>
      <w:r w:rsidR="00BF1C2C" w:rsidRPr="00DA406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A4062">
        <w:rPr>
          <w:rFonts w:ascii="Times New Roman" w:hAnsi="Times New Roman" w:cs="Times New Roman"/>
          <w:color w:val="auto"/>
          <w:sz w:val="28"/>
          <w:szCs w:val="28"/>
        </w:rPr>
        <w:t>абзац третий пункта 18 изложить в следующей редакции:</w:t>
      </w:r>
    </w:p>
    <w:p w14:paraId="58372534" w14:textId="77777777" w:rsidR="0036407F" w:rsidRPr="00DA4062" w:rsidRDefault="0036407F" w:rsidP="0036407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4062">
        <w:rPr>
          <w:rFonts w:ascii="Times New Roman" w:hAnsi="Times New Roman" w:cs="Times New Roman"/>
          <w:color w:val="auto"/>
          <w:sz w:val="28"/>
          <w:szCs w:val="28"/>
        </w:rPr>
        <w:t>«в отношении бюджетных обязательств, возникших на основании документов-оснований, предусмотренных пунктами 6, 7, 9, 10 графы 2 Перечня, - на сумму, предусмотренную на плановый период (при наличии) по кодам бюджетной классификации Российской Федерации, действующим в текущем финансовом году на момент внесения указанных изменений.»;</w:t>
      </w:r>
    </w:p>
    <w:p w14:paraId="569B1594" w14:textId="77777777" w:rsidR="0036407F" w:rsidRPr="00DA4062" w:rsidRDefault="0036407F" w:rsidP="0036407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4062">
        <w:rPr>
          <w:rFonts w:ascii="Times New Roman" w:hAnsi="Times New Roman" w:cs="Times New Roman"/>
          <w:color w:val="auto"/>
          <w:sz w:val="28"/>
          <w:szCs w:val="28"/>
        </w:rPr>
        <w:t>и)</w:t>
      </w:r>
      <w:r w:rsidR="00BF1C2C" w:rsidRPr="00DA406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A4062">
        <w:rPr>
          <w:rFonts w:ascii="Times New Roman" w:hAnsi="Times New Roman" w:cs="Times New Roman"/>
          <w:color w:val="auto"/>
          <w:sz w:val="28"/>
          <w:szCs w:val="28"/>
        </w:rPr>
        <w:t>в абзаце пятом пункта 18 слова «предусмотренным пунктом 3 графы 2 Перечня» заменить словами «предусмотренным пунктом 4 графы 2 Перечня»;</w:t>
      </w:r>
    </w:p>
    <w:p w14:paraId="1697B8DE" w14:textId="77777777" w:rsidR="0036407F" w:rsidRPr="00DA4062" w:rsidRDefault="0036407F" w:rsidP="0036407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4062">
        <w:rPr>
          <w:rFonts w:ascii="Times New Roman" w:hAnsi="Times New Roman" w:cs="Times New Roman"/>
          <w:color w:val="auto"/>
          <w:sz w:val="28"/>
          <w:szCs w:val="28"/>
        </w:rPr>
        <w:t>к)</w:t>
      </w:r>
      <w:r w:rsidR="00BF1C2C" w:rsidRPr="00DA406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A4062">
        <w:rPr>
          <w:rFonts w:ascii="Times New Roman" w:hAnsi="Times New Roman" w:cs="Times New Roman"/>
          <w:color w:val="auto"/>
          <w:sz w:val="28"/>
          <w:szCs w:val="28"/>
        </w:rPr>
        <w:t>в абзаце восьмом пункта 22 слова «формируются и» исключить;</w:t>
      </w:r>
    </w:p>
    <w:p w14:paraId="559BD7EA" w14:textId="77777777" w:rsidR="0036407F" w:rsidRPr="00DA4062" w:rsidRDefault="0036407F" w:rsidP="0036407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4062">
        <w:rPr>
          <w:rFonts w:ascii="Times New Roman" w:hAnsi="Times New Roman" w:cs="Times New Roman"/>
          <w:color w:val="auto"/>
          <w:sz w:val="28"/>
          <w:szCs w:val="28"/>
        </w:rPr>
        <w:t>л)</w:t>
      </w:r>
      <w:r w:rsidR="00BF1C2C" w:rsidRPr="00DA406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A4062">
        <w:rPr>
          <w:rFonts w:ascii="Times New Roman" w:hAnsi="Times New Roman" w:cs="Times New Roman"/>
          <w:color w:val="auto"/>
          <w:sz w:val="28"/>
          <w:szCs w:val="28"/>
        </w:rPr>
        <w:t>абзац третий подпункта 4 пункта 32 изложить в следующей редакции:</w:t>
      </w:r>
    </w:p>
    <w:p w14:paraId="56B71FD9" w14:textId="77777777" w:rsidR="0036407F" w:rsidRPr="00DA4062" w:rsidRDefault="0036407F" w:rsidP="0036407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4062">
        <w:rPr>
          <w:rFonts w:ascii="Times New Roman" w:hAnsi="Times New Roman" w:cs="Times New Roman"/>
          <w:color w:val="auto"/>
          <w:sz w:val="28"/>
          <w:szCs w:val="28"/>
        </w:rPr>
        <w:t xml:space="preserve">«По запросу Администрации </w:t>
      </w:r>
      <w:r w:rsidR="00DA4062" w:rsidRPr="00DA4062">
        <w:rPr>
          <w:rFonts w:ascii="Times New Roman" w:hAnsi="Times New Roman" w:cs="Times New Roman"/>
          <w:color w:val="auto"/>
          <w:sz w:val="28"/>
          <w:szCs w:val="28"/>
        </w:rPr>
        <w:t>Кутафин</w:t>
      </w:r>
      <w:r w:rsidR="005E6B48" w:rsidRPr="00DA4062">
        <w:rPr>
          <w:rFonts w:ascii="Times New Roman" w:hAnsi="Times New Roman" w:cs="Times New Roman"/>
          <w:color w:val="auto"/>
          <w:sz w:val="28"/>
          <w:szCs w:val="28"/>
        </w:rPr>
        <w:t>ского</w:t>
      </w:r>
      <w:r w:rsidRPr="00DA4062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r w:rsidR="005E6B48" w:rsidRPr="00DA4062">
        <w:rPr>
          <w:rFonts w:ascii="Times New Roman" w:hAnsi="Times New Roman" w:cs="Times New Roman"/>
          <w:color w:val="auto"/>
          <w:sz w:val="28"/>
          <w:szCs w:val="28"/>
        </w:rPr>
        <w:t>Кромского</w:t>
      </w:r>
      <w:r w:rsidRPr="00DA4062">
        <w:rPr>
          <w:rFonts w:ascii="Times New Roman" w:hAnsi="Times New Roman" w:cs="Times New Roman"/>
          <w:color w:val="auto"/>
          <w:sz w:val="28"/>
          <w:szCs w:val="28"/>
        </w:rPr>
        <w:t xml:space="preserve"> района Орловской области Уполномоченный орган формирует сводную Справку о неисполненных бюджетных обязательствах получателей средств местного бюджета, находящихся в ведении главного распорядителя средств местного бюджета, которая направляется Администрации </w:t>
      </w:r>
      <w:r w:rsidR="00DA4062" w:rsidRPr="00DA4062">
        <w:rPr>
          <w:rFonts w:ascii="Times New Roman" w:hAnsi="Times New Roman" w:cs="Times New Roman"/>
          <w:color w:val="auto"/>
          <w:sz w:val="28"/>
          <w:szCs w:val="28"/>
        </w:rPr>
        <w:t>Кутафин</w:t>
      </w:r>
      <w:r w:rsidR="005E6B48" w:rsidRPr="00DA4062">
        <w:rPr>
          <w:rFonts w:ascii="Times New Roman" w:hAnsi="Times New Roman" w:cs="Times New Roman"/>
          <w:color w:val="auto"/>
          <w:sz w:val="28"/>
          <w:szCs w:val="28"/>
        </w:rPr>
        <w:t>ского сельского поселения Кромского</w:t>
      </w:r>
      <w:r w:rsidRPr="00DA4062">
        <w:rPr>
          <w:rFonts w:ascii="Times New Roman" w:hAnsi="Times New Roman" w:cs="Times New Roman"/>
          <w:color w:val="auto"/>
          <w:sz w:val="28"/>
          <w:szCs w:val="28"/>
        </w:rPr>
        <w:t xml:space="preserve"> района Орловской области, главному распорядителю средств местного бюджета в срок, не позднее трех рабочих дней со дня поступления соответствующего запроса.»;</w:t>
      </w:r>
    </w:p>
    <w:p w14:paraId="1E31E151" w14:textId="77777777" w:rsidR="0036407F" w:rsidRPr="00DA4062" w:rsidRDefault="0036407F" w:rsidP="0036407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4062">
        <w:rPr>
          <w:rFonts w:ascii="Times New Roman" w:hAnsi="Times New Roman" w:cs="Times New Roman"/>
          <w:color w:val="auto"/>
          <w:sz w:val="28"/>
          <w:szCs w:val="28"/>
        </w:rPr>
        <w:t>3) в приложении № 1 к Порядку учета бюджетных и денежных обязательств получателей средств местного бюджета:</w:t>
      </w:r>
    </w:p>
    <w:p w14:paraId="7A9D9732" w14:textId="77777777" w:rsidR="0036407F" w:rsidRPr="00DA4062" w:rsidRDefault="0036407F" w:rsidP="0036407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4062">
        <w:rPr>
          <w:rFonts w:ascii="Times New Roman" w:hAnsi="Times New Roman" w:cs="Times New Roman"/>
          <w:color w:val="auto"/>
          <w:sz w:val="28"/>
          <w:szCs w:val="28"/>
        </w:rPr>
        <w:t>пункт 8.11 изложить в следующей редакции:</w:t>
      </w:r>
    </w:p>
    <w:p w14:paraId="0ABE50E7" w14:textId="77777777" w:rsidR="0036407F" w:rsidRPr="00DA4062" w:rsidRDefault="0036407F" w:rsidP="0036407F">
      <w:pPr>
        <w:ind w:right="8078"/>
        <w:rPr>
          <w:rFonts w:ascii="Times New Roman" w:hAnsi="Times New Roman" w:cs="Times New Roman"/>
          <w:color w:val="auto"/>
          <w:sz w:val="28"/>
          <w:szCs w:val="28"/>
        </w:rPr>
      </w:pPr>
      <w:r w:rsidRPr="00DA4062">
        <w:rPr>
          <w:rFonts w:ascii="Times New Roman" w:hAnsi="Times New Roman" w:cs="Times New Roman"/>
          <w:color w:val="auto"/>
          <w:sz w:val="28"/>
          <w:szCs w:val="28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7838"/>
      </w:tblGrid>
      <w:tr w:rsidR="00DA4062" w:rsidRPr="00DA4062" w14:paraId="737FD6C8" w14:textId="77777777" w:rsidTr="00AB35D6">
        <w:tc>
          <w:tcPr>
            <w:tcW w:w="2080" w:type="dxa"/>
          </w:tcPr>
          <w:p w14:paraId="42326B96" w14:textId="77777777" w:rsidR="0036407F" w:rsidRPr="00DA4062" w:rsidRDefault="0036407F" w:rsidP="0036407F">
            <w:pPr>
              <w:spacing w:line="322" w:lineRule="exact"/>
              <w:rPr>
                <w:color w:val="auto"/>
              </w:rPr>
            </w:pPr>
            <w:r w:rsidRPr="00DA4062">
              <w:rPr>
                <w:rStyle w:val="2Exact"/>
                <w:rFonts w:eastAsia="Arial Unicode MS"/>
                <w:color w:val="auto"/>
              </w:rPr>
              <w:t>8.11.</w:t>
            </w:r>
          </w:p>
          <w:p w14:paraId="23561FC7" w14:textId="77777777" w:rsidR="0036407F" w:rsidRPr="00DA4062" w:rsidRDefault="0036407F" w:rsidP="0036407F">
            <w:pPr>
              <w:spacing w:line="322" w:lineRule="exact"/>
              <w:rPr>
                <w:color w:val="auto"/>
              </w:rPr>
            </w:pPr>
            <w:r w:rsidRPr="00DA4062">
              <w:rPr>
                <w:rStyle w:val="2Exact"/>
                <w:rFonts w:eastAsia="Arial Unicode MS"/>
                <w:color w:val="auto"/>
              </w:rPr>
              <w:t>Аналитический</w:t>
            </w:r>
          </w:p>
          <w:p w14:paraId="3A0DD74E" w14:textId="77777777" w:rsidR="0036407F" w:rsidRPr="00DA4062" w:rsidRDefault="0036407F" w:rsidP="0036407F">
            <w:pPr>
              <w:spacing w:line="322" w:lineRule="exact"/>
              <w:rPr>
                <w:color w:val="auto"/>
              </w:rPr>
            </w:pPr>
            <w:r w:rsidRPr="00DA4062">
              <w:rPr>
                <w:rStyle w:val="2Exact"/>
                <w:rFonts w:eastAsia="Arial Unicode MS"/>
                <w:color w:val="auto"/>
              </w:rPr>
              <w:t>код</w:t>
            </w:r>
          </w:p>
          <w:p w14:paraId="4009A626" w14:textId="77777777" w:rsidR="0036407F" w:rsidRPr="00DA4062" w:rsidRDefault="0036407F" w:rsidP="0036407F">
            <w:pPr>
              <w:ind w:right="807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838" w:type="dxa"/>
          </w:tcPr>
          <w:p w14:paraId="4D37DF56" w14:textId="77777777" w:rsidR="0036407F" w:rsidRPr="00DA4062" w:rsidRDefault="00AB35D6" w:rsidP="00727FF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A4062">
              <w:rPr>
                <w:rStyle w:val="2Exact"/>
                <w:rFonts w:eastAsia="Arial Unicode MS"/>
                <w:color w:val="auto"/>
              </w:rPr>
              <w:t xml:space="preserve">Указывается при необходимости аналитический код, присваиваемый органами Федерального казначейства субсидиям, субвенциям и иным межбюджетным трансфертам, имеющим целевое значение, предоставляемым из федерального бюджета бюджетам субъектов Российской Федерации и муниципальных образований, или код, присваиваемый органами Федерального казначейства для завершения расчетов по обязательствам, неисполненным на начало текущего финансового года и (или) код дополнительной классификации местного бюджета, присваиваемый </w:t>
            </w:r>
            <w:r w:rsidRPr="00DA40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Администрацией </w:t>
            </w:r>
            <w:r w:rsidR="00DA4062" w:rsidRPr="00DA40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Кутафин</w:t>
            </w:r>
            <w:r w:rsidR="005E6B48" w:rsidRPr="00DA40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ского сельского поселения Кромского</w:t>
            </w:r>
            <w:r w:rsidRPr="00DA40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района Орловской области</w:t>
            </w:r>
          </w:p>
        </w:tc>
      </w:tr>
    </w:tbl>
    <w:p w14:paraId="0A5FB01E" w14:textId="77777777" w:rsidR="00727FF7" w:rsidRPr="00DA4062" w:rsidRDefault="00AB35D6" w:rsidP="00AB35D6">
      <w:pPr>
        <w:ind w:right="-1"/>
        <w:rPr>
          <w:rFonts w:ascii="Times New Roman" w:hAnsi="Times New Roman" w:cs="Times New Roman"/>
          <w:color w:val="auto"/>
          <w:sz w:val="28"/>
          <w:szCs w:val="28"/>
        </w:rPr>
      </w:pPr>
      <w:r w:rsidRPr="00DA4062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     »;</w:t>
      </w:r>
    </w:p>
    <w:p w14:paraId="13F43350" w14:textId="77777777" w:rsidR="00EE1676" w:rsidRPr="00DA4062" w:rsidRDefault="00727FF7" w:rsidP="00BF1C2C">
      <w:pPr>
        <w:spacing w:line="322" w:lineRule="exact"/>
        <w:ind w:firstLine="600"/>
        <w:jc w:val="both"/>
        <w:rPr>
          <w:rStyle w:val="2Exact"/>
          <w:rFonts w:eastAsia="Arial Unicode MS"/>
          <w:color w:val="auto"/>
        </w:rPr>
      </w:pPr>
      <w:r w:rsidRPr="00DA4062">
        <w:rPr>
          <w:rStyle w:val="2Exact"/>
          <w:rFonts w:eastAsia="Arial Unicode MS"/>
          <w:color w:val="auto"/>
        </w:rPr>
        <w:t xml:space="preserve">4) в приложении № 2 к Порядку учета бюджетных и денежных обязательств получателей средств </w:t>
      </w:r>
      <w:r w:rsidR="004E33F9" w:rsidRPr="00DA4062">
        <w:rPr>
          <w:rStyle w:val="2Exact"/>
          <w:rFonts w:eastAsia="Arial Unicode MS"/>
          <w:color w:val="auto"/>
        </w:rPr>
        <w:t>ме</w:t>
      </w:r>
      <w:r w:rsidRPr="00DA4062">
        <w:rPr>
          <w:rStyle w:val="2Exact"/>
          <w:rFonts w:eastAsia="Arial Unicode MS"/>
          <w:color w:val="auto"/>
        </w:rPr>
        <w:t xml:space="preserve">стного бюджета: </w:t>
      </w:r>
    </w:p>
    <w:p w14:paraId="1A613152" w14:textId="77777777" w:rsidR="00727FF7" w:rsidRPr="00DA4062" w:rsidRDefault="00727FF7" w:rsidP="00BF1C2C">
      <w:pPr>
        <w:spacing w:line="322" w:lineRule="exact"/>
        <w:ind w:firstLine="600"/>
        <w:jc w:val="both"/>
        <w:rPr>
          <w:color w:val="auto"/>
        </w:rPr>
      </w:pPr>
      <w:r w:rsidRPr="00DA4062">
        <w:rPr>
          <w:rStyle w:val="2Exact"/>
          <w:rFonts w:eastAsia="Arial Unicode MS"/>
          <w:color w:val="auto"/>
        </w:rPr>
        <w:t>а) пункт 7.3 изложить в следующей редакции:</w:t>
      </w:r>
    </w:p>
    <w:p w14:paraId="1DADE58B" w14:textId="77777777" w:rsidR="00727FF7" w:rsidRPr="00DA4062" w:rsidRDefault="00727FF7" w:rsidP="00727FF7">
      <w:pPr>
        <w:ind w:right="8078"/>
        <w:rPr>
          <w:rFonts w:ascii="Times New Roman" w:hAnsi="Times New Roman" w:cs="Times New Roman"/>
          <w:color w:val="auto"/>
          <w:sz w:val="28"/>
          <w:szCs w:val="28"/>
        </w:rPr>
      </w:pPr>
      <w:r w:rsidRPr="00DA4062">
        <w:rPr>
          <w:rFonts w:ascii="Times New Roman" w:hAnsi="Times New Roman" w:cs="Times New Roman"/>
          <w:color w:val="auto"/>
          <w:sz w:val="28"/>
          <w:szCs w:val="28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7838"/>
      </w:tblGrid>
      <w:tr w:rsidR="00DA4062" w:rsidRPr="00DA4062" w14:paraId="276947E7" w14:textId="77777777" w:rsidTr="002A0AED">
        <w:tc>
          <w:tcPr>
            <w:tcW w:w="2080" w:type="dxa"/>
          </w:tcPr>
          <w:p w14:paraId="334BB54D" w14:textId="77777777" w:rsidR="00727FF7" w:rsidRPr="00DA4062" w:rsidRDefault="00727FF7" w:rsidP="00727FF7">
            <w:pPr>
              <w:spacing w:line="280" w:lineRule="exact"/>
              <w:rPr>
                <w:color w:val="auto"/>
              </w:rPr>
            </w:pPr>
            <w:r w:rsidRPr="00DA4062">
              <w:rPr>
                <w:rStyle w:val="2Exact"/>
                <w:rFonts w:eastAsia="Arial Unicode MS"/>
                <w:color w:val="auto"/>
              </w:rPr>
              <w:t>7.3. Дата</w:t>
            </w:r>
          </w:p>
          <w:p w14:paraId="7A772076" w14:textId="77777777" w:rsidR="00727FF7" w:rsidRPr="00DA4062" w:rsidRDefault="00727FF7" w:rsidP="002A0AED">
            <w:pPr>
              <w:spacing w:line="322" w:lineRule="exact"/>
              <w:rPr>
                <w:color w:val="auto"/>
              </w:rPr>
            </w:pPr>
          </w:p>
          <w:p w14:paraId="472558BC" w14:textId="77777777" w:rsidR="00727FF7" w:rsidRPr="00DA4062" w:rsidRDefault="00727FF7" w:rsidP="002A0AED">
            <w:pPr>
              <w:ind w:right="807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838" w:type="dxa"/>
          </w:tcPr>
          <w:p w14:paraId="7ECA0686" w14:textId="77777777" w:rsidR="00727FF7" w:rsidRPr="00DA4062" w:rsidRDefault="00727FF7" w:rsidP="00727FF7">
            <w:pPr>
              <w:spacing w:line="322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A4062">
              <w:rPr>
                <w:rStyle w:val="2Exact"/>
                <w:rFonts w:eastAsia="Arial Unicode MS"/>
                <w:color w:val="auto"/>
              </w:rPr>
              <w:t>Указывается дата подписания получателем средств местного бюджета документа, подтверждающего возникновение денежного обязательства</w:t>
            </w:r>
          </w:p>
        </w:tc>
      </w:tr>
    </w:tbl>
    <w:p w14:paraId="0CF84143" w14:textId="77777777" w:rsidR="00727FF7" w:rsidRPr="00DA4062" w:rsidRDefault="00727FF7" w:rsidP="00727FF7">
      <w:pPr>
        <w:ind w:right="-1"/>
        <w:rPr>
          <w:rFonts w:ascii="Times New Roman" w:hAnsi="Times New Roman" w:cs="Times New Roman"/>
          <w:color w:val="auto"/>
          <w:sz w:val="28"/>
          <w:szCs w:val="28"/>
        </w:rPr>
      </w:pPr>
      <w:r w:rsidRPr="00DA4062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     »;</w:t>
      </w:r>
    </w:p>
    <w:p w14:paraId="2AEC60BD" w14:textId="77777777" w:rsidR="00727FF7" w:rsidRPr="00DA4062" w:rsidRDefault="00727FF7" w:rsidP="00727FF7">
      <w:pPr>
        <w:spacing w:line="280" w:lineRule="exact"/>
        <w:ind w:firstLine="709"/>
        <w:rPr>
          <w:color w:val="auto"/>
        </w:rPr>
      </w:pPr>
      <w:r w:rsidRPr="00DA4062">
        <w:rPr>
          <w:rStyle w:val="2Exact"/>
          <w:rFonts w:eastAsia="Arial Unicode MS"/>
          <w:color w:val="auto"/>
        </w:rPr>
        <w:lastRenderedPageBreak/>
        <w:t>б) пункт 7.8 изложить в следующей редакции:</w:t>
      </w:r>
    </w:p>
    <w:p w14:paraId="4947EB61" w14:textId="77777777" w:rsidR="00727FF7" w:rsidRPr="00DA4062" w:rsidRDefault="00727FF7" w:rsidP="00727FF7">
      <w:pPr>
        <w:ind w:right="8078"/>
        <w:rPr>
          <w:rFonts w:ascii="Times New Roman" w:hAnsi="Times New Roman" w:cs="Times New Roman"/>
          <w:color w:val="auto"/>
          <w:sz w:val="28"/>
          <w:szCs w:val="28"/>
        </w:rPr>
      </w:pPr>
      <w:r w:rsidRPr="00DA4062">
        <w:rPr>
          <w:rFonts w:ascii="Times New Roman" w:hAnsi="Times New Roman" w:cs="Times New Roman"/>
          <w:color w:val="auto"/>
          <w:sz w:val="28"/>
          <w:szCs w:val="28"/>
        </w:rPr>
        <w:t>«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796"/>
      </w:tblGrid>
      <w:tr w:rsidR="00DA4062" w:rsidRPr="00DA4062" w14:paraId="1CB3C29A" w14:textId="77777777" w:rsidTr="00CE2DF0">
        <w:tc>
          <w:tcPr>
            <w:tcW w:w="2122" w:type="dxa"/>
          </w:tcPr>
          <w:p w14:paraId="671DD555" w14:textId="77777777" w:rsidR="00727FF7" w:rsidRPr="00DA4062" w:rsidRDefault="00727FF7" w:rsidP="00727FF7">
            <w:pPr>
              <w:spacing w:line="322" w:lineRule="exact"/>
              <w:rPr>
                <w:color w:val="auto"/>
              </w:rPr>
            </w:pPr>
            <w:r w:rsidRPr="00DA4062">
              <w:rPr>
                <w:rStyle w:val="2Exact"/>
                <w:rFonts w:eastAsia="Arial Unicode MS"/>
                <w:color w:val="auto"/>
              </w:rPr>
              <w:t>7.8.</w:t>
            </w:r>
          </w:p>
          <w:p w14:paraId="7E8E09B2" w14:textId="77777777" w:rsidR="00727FF7" w:rsidRPr="00DA4062" w:rsidRDefault="00727FF7" w:rsidP="00727FF7">
            <w:pPr>
              <w:spacing w:line="322" w:lineRule="exact"/>
              <w:rPr>
                <w:color w:val="auto"/>
              </w:rPr>
            </w:pPr>
            <w:r w:rsidRPr="00DA4062">
              <w:rPr>
                <w:rStyle w:val="2Exact"/>
                <w:rFonts w:eastAsia="Arial Unicode MS"/>
                <w:color w:val="auto"/>
              </w:rPr>
              <w:t>Аналитический код</w:t>
            </w:r>
          </w:p>
          <w:p w14:paraId="2A17007B" w14:textId="77777777" w:rsidR="00727FF7" w:rsidRPr="00DA4062" w:rsidRDefault="00727FF7" w:rsidP="00727FF7">
            <w:pPr>
              <w:ind w:right="807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796" w:type="dxa"/>
          </w:tcPr>
          <w:p w14:paraId="4F7A2A40" w14:textId="77777777" w:rsidR="00727FF7" w:rsidRPr="00DA4062" w:rsidRDefault="00727FF7" w:rsidP="00727FF7">
            <w:pPr>
              <w:spacing w:line="322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A4062">
              <w:rPr>
                <w:rStyle w:val="2Exact"/>
                <w:rFonts w:eastAsia="Arial Unicode MS"/>
                <w:color w:val="auto"/>
              </w:rPr>
              <w:t xml:space="preserve">Указывается при необходимости в дополнение к коду по бюджетной классификации плательщика аналитический код, используемый Федеральным казначейством в целях санкционирования операций с целевыми расходами (аналитический код, используемый органами Федерального казначейства для учета операций со средствами юридических лиц, не являющихся участниками бюджетного процесса) и (или) код дополнительной классификации местного бюджета, присваиваемый </w:t>
            </w:r>
            <w:r w:rsidRPr="00DA40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Администрацией </w:t>
            </w:r>
            <w:r w:rsidR="00DA4062" w:rsidRPr="00DA40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Кутафин</w:t>
            </w:r>
            <w:r w:rsidR="005E6B48" w:rsidRPr="00DA40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ского сельского поселения Кромского</w:t>
            </w:r>
            <w:r w:rsidRPr="00DA40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района Орловской области</w:t>
            </w:r>
          </w:p>
        </w:tc>
      </w:tr>
    </w:tbl>
    <w:p w14:paraId="373D5042" w14:textId="77777777" w:rsidR="00727FF7" w:rsidRPr="00DA4062" w:rsidRDefault="00727FF7" w:rsidP="00727FF7">
      <w:pPr>
        <w:ind w:right="-1"/>
        <w:rPr>
          <w:rFonts w:ascii="Times New Roman" w:hAnsi="Times New Roman" w:cs="Times New Roman"/>
          <w:color w:val="auto"/>
          <w:sz w:val="28"/>
          <w:szCs w:val="28"/>
        </w:rPr>
      </w:pPr>
      <w:r w:rsidRPr="00DA4062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     »;</w:t>
      </w:r>
    </w:p>
    <w:p w14:paraId="463CC44D" w14:textId="77777777" w:rsidR="00CE2DF0" w:rsidRPr="00DA4062" w:rsidRDefault="00727FF7" w:rsidP="00727FF7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A4062">
        <w:rPr>
          <w:rFonts w:ascii="Times New Roman" w:hAnsi="Times New Roman" w:cs="Times New Roman"/>
          <w:color w:val="auto"/>
          <w:sz w:val="28"/>
          <w:szCs w:val="28"/>
        </w:rPr>
        <w:t>в)</w:t>
      </w:r>
      <w:r w:rsidR="00BF1C2C" w:rsidRPr="00DA406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A4062">
        <w:rPr>
          <w:rFonts w:ascii="Times New Roman" w:hAnsi="Times New Roman" w:cs="Times New Roman"/>
          <w:color w:val="auto"/>
          <w:sz w:val="28"/>
          <w:szCs w:val="28"/>
        </w:rPr>
        <w:t>пункт 7.11 изложить в следующей редакции:</w:t>
      </w:r>
    </w:p>
    <w:p w14:paraId="24438D06" w14:textId="77777777" w:rsidR="00CE2DF0" w:rsidRPr="00DA4062" w:rsidRDefault="00CE2DF0" w:rsidP="00CE2DF0">
      <w:pPr>
        <w:ind w:right="8078"/>
        <w:rPr>
          <w:rFonts w:ascii="Times New Roman" w:hAnsi="Times New Roman" w:cs="Times New Roman"/>
          <w:color w:val="auto"/>
          <w:sz w:val="28"/>
          <w:szCs w:val="28"/>
        </w:rPr>
      </w:pPr>
      <w:r w:rsidRPr="00DA4062">
        <w:rPr>
          <w:rFonts w:ascii="Times New Roman" w:hAnsi="Times New Roman" w:cs="Times New Roman"/>
          <w:color w:val="auto"/>
          <w:sz w:val="28"/>
          <w:szCs w:val="28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7838"/>
      </w:tblGrid>
      <w:tr w:rsidR="00DA4062" w:rsidRPr="00DA4062" w14:paraId="151ECA61" w14:textId="77777777" w:rsidTr="002A0AED">
        <w:tc>
          <w:tcPr>
            <w:tcW w:w="2080" w:type="dxa"/>
          </w:tcPr>
          <w:p w14:paraId="4E85EADB" w14:textId="77777777" w:rsidR="00CE2DF0" w:rsidRPr="00DA4062" w:rsidRDefault="00CE2DF0" w:rsidP="002A0AED">
            <w:pPr>
              <w:spacing w:line="322" w:lineRule="exact"/>
              <w:rPr>
                <w:color w:val="auto"/>
              </w:rPr>
            </w:pPr>
            <w:r w:rsidRPr="00DA4062">
              <w:rPr>
                <w:rStyle w:val="2Exact"/>
                <w:rFonts w:eastAsia="Arial Unicode MS"/>
                <w:color w:val="auto"/>
              </w:rPr>
              <w:t xml:space="preserve">7.11. Перечислено средств, требующих подтверждения </w:t>
            </w:r>
          </w:p>
          <w:p w14:paraId="028FBEEF" w14:textId="77777777" w:rsidR="00CE2DF0" w:rsidRPr="00DA4062" w:rsidRDefault="00CE2DF0" w:rsidP="002A0AED">
            <w:pPr>
              <w:ind w:right="807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838" w:type="dxa"/>
          </w:tcPr>
          <w:p w14:paraId="5F9C9576" w14:textId="77777777" w:rsidR="00CE2DF0" w:rsidRPr="00DA4062" w:rsidRDefault="00CE2DF0" w:rsidP="00CE2DF0">
            <w:pPr>
              <w:spacing w:line="322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A4062">
              <w:rPr>
                <w:rStyle w:val="2Exact"/>
                <w:rFonts w:eastAsia="Arial Unicode MS"/>
                <w:color w:val="auto"/>
              </w:rPr>
              <w:t xml:space="preserve">Указывается сумма ранее произведенного в рамках соответствующего бюджетного обязательства платежа, требующего подтверждения, по которому не подтверждена поставка товара (выполнение работ, оказание услуг). Не заполняется, в случае если в кодовой зоне «Признак платежа, требующего подтверждения» указано «Да». При предоставлении Сведений о денежном обязательстве, сформированных на основании документа о перечислении сумм возврата дебиторской задолженности прошлых лет в доход местного бюджета, данная графа </w:t>
            </w:r>
            <w:r w:rsidR="00F21846" w:rsidRPr="00DA4062">
              <w:rPr>
                <w:rStyle w:val="2Exact"/>
                <w:rFonts w:eastAsia="Arial Unicode MS"/>
                <w:color w:val="auto"/>
              </w:rPr>
              <w:t>не заполняется.</w:t>
            </w:r>
          </w:p>
        </w:tc>
      </w:tr>
    </w:tbl>
    <w:p w14:paraId="5946B50B" w14:textId="77777777" w:rsidR="00CE2DF0" w:rsidRPr="00DA4062" w:rsidRDefault="00CE2DF0" w:rsidP="00CE2DF0">
      <w:pPr>
        <w:ind w:right="-1"/>
        <w:rPr>
          <w:rFonts w:ascii="Times New Roman" w:hAnsi="Times New Roman" w:cs="Times New Roman"/>
          <w:color w:val="auto"/>
          <w:sz w:val="28"/>
          <w:szCs w:val="28"/>
        </w:rPr>
      </w:pPr>
      <w:r w:rsidRPr="00DA4062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     »;</w:t>
      </w:r>
    </w:p>
    <w:p w14:paraId="089C3D9E" w14:textId="77777777" w:rsidR="00F21846" w:rsidRDefault="00F21846" w:rsidP="00BF1C2C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4062">
        <w:rPr>
          <w:rFonts w:ascii="Times New Roman" w:hAnsi="Times New Roman" w:cs="Times New Roman"/>
          <w:color w:val="auto"/>
          <w:sz w:val="28"/>
          <w:szCs w:val="28"/>
        </w:rPr>
        <w:t xml:space="preserve">5) приложение 3 к Порядку учета бюджетных и денежных обязательств получателей средств бюджета </w:t>
      </w:r>
      <w:r w:rsidR="00DA4062" w:rsidRPr="00DA4062">
        <w:rPr>
          <w:rFonts w:ascii="Times New Roman" w:hAnsi="Times New Roman" w:cs="Times New Roman"/>
          <w:color w:val="auto"/>
          <w:sz w:val="28"/>
          <w:szCs w:val="28"/>
        </w:rPr>
        <w:t>Кутафин</w:t>
      </w:r>
      <w:r w:rsidR="00DA2DFE" w:rsidRPr="00DA4062">
        <w:rPr>
          <w:rFonts w:ascii="Times New Roman" w:hAnsi="Times New Roman" w:cs="Times New Roman"/>
          <w:color w:val="auto"/>
          <w:sz w:val="28"/>
          <w:szCs w:val="28"/>
        </w:rPr>
        <w:t xml:space="preserve">ского </w:t>
      </w:r>
      <w:r w:rsidR="00DA406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A2DFE" w:rsidRPr="00DA4062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</w:t>
      </w:r>
      <w:r w:rsidR="00DA406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A4062">
        <w:rPr>
          <w:rFonts w:ascii="Times New Roman" w:hAnsi="Times New Roman" w:cs="Times New Roman"/>
          <w:color w:val="auto"/>
          <w:sz w:val="28"/>
          <w:szCs w:val="28"/>
        </w:rPr>
        <w:t>изложить в новой редакции согласно приложению.</w:t>
      </w:r>
    </w:p>
    <w:p w14:paraId="7C37A998" w14:textId="1E5A8B77" w:rsidR="007471BD" w:rsidRDefault="00D82A4E" w:rsidP="00BE21A2">
      <w:pPr>
        <w:widowControl/>
        <w:suppressAutoHyphens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lang w:eastAsia="ar-SA" w:bidi="ar-SA"/>
        </w:rPr>
      </w:pPr>
      <w:r w:rsidRPr="00DA4062">
        <w:rPr>
          <w:rFonts w:ascii="Times New Roman" w:hAnsi="Times New Roman" w:cs="Times New Roman"/>
          <w:sz w:val="28"/>
          <w:szCs w:val="28"/>
        </w:rPr>
        <w:t>2</w:t>
      </w:r>
      <w:r w:rsidR="007471BD">
        <w:rPr>
          <w:rFonts w:ascii="Times New Roman" w:hAnsi="Times New Roman" w:cs="Times New Roman"/>
          <w:sz w:val="28"/>
          <w:szCs w:val="28"/>
        </w:rPr>
        <w:t xml:space="preserve">. </w:t>
      </w:r>
      <w:r w:rsidR="007471BD" w:rsidRPr="007471BD">
        <w:rPr>
          <w:rFonts w:ascii="Times New Roman" w:eastAsia="Arial" w:hAnsi="Times New Roman" w:cs="Times New Roman"/>
          <w:color w:val="auto"/>
          <w:sz w:val="28"/>
          <w:szCs w:val="28"/>
          <w:lang w:eastAsia="ar-SA" w:bidi="ar-SA"/>
        </w:rPr>
        <w:t>Опубликовать настоящее Постановление в сетевом издании «Официальный сайт администрации Кромского района Орловской области» (</w:t>
      </w:r>
      <w:r w:rsidR="00085233" w:rsidRPr="00BE21A2">
        <w:rPr>
          <w:rFonts w:ascii="Times New Roman" w:eastAsia="Arial" w:hAnsi="Times New Roman" w:cs="Times New Roman"/>
          <w:sz w:val="28"/>
          <w:szCs w:val="28"/>
          <w:lang w:eastAsia="ar-SA" w:bidi="ar-SA"/>
        </w:rPr>
        <w:t>https://adm-krom.ru</w:t>
      </w:r>
      <w:r w:rsidR="007471BD" w:rsidRPr="007471BD">
        <w:rPr>
          <w:rFonts w:ascii="Times New Roman" w:eastAsia="Arial" w:hAnsi="Times New Roman" w:cs="Times New Roman"/>
          <w:color w:val="auto"/>
          <w:sz w:val="28"/>
          <w:szCs w:val="28"/>
          <w:lang w:eastAsia="ar-SA" w:bidi="ar-SA"/>
        </w:rPr>
        <w:t>).</w:t>
      </w:r>
    </w:p>
    <w:p w14:paraId="7EBCEA5B" w14:textId="77777777" w:rsidR="00F21846" w:rsidRPr="00D82A4E" w:rsidRDefault="00D82A4E" w:rsidP="00BF1C2C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4062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13B0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21846" w:rsidRPr="00DA4062">
        <w:rPr>
          <w:rFonts w:ascii="Times New Roman" w:hAnsi="Times New Roman" w:cs="Times New Roman"/>
          <w:color w:val="auto"/>
          <w:sz w:val="28"/>
          <w:szCs w:val="28"/>
        </w:rPr>
        <w:t xml:space="preserve">Контроль за исполнением настоящего </w:t>
      </w:r>
      <w:r w:rsidRPr="00DA4062">
        <w:rPr>
          <w:rFonts w:ascii="Times New Roman" w:hAnsi="Times New Roman" w:cs="Times New Roman"/>
          <w:color w:val="auto"/>
          <w:sz w:val="28"/>
          <w:szCs w:val="28"/>
        </w:rPr>
        <w:t>постановления</w:t>
      </w:r>
      <w:r w:rsidR="00F21846" w:rsidRPr="00DA4062">
        <w:rPr>
          <w:rFonts w:ascii="Times New Roman" w:hAnsi="Times New Roman" w:cs="Times New Roman"/>
          <w:color w:val="auto"/>
          <w:sz w:val="28"/>
          <w:szCs w:val="28"/>
        </w:rPr>
        <w:t xml:space="preserve"> возложить на </w:t>
      </w:r>
      <w:r w:rsidRPr="00DA4062">
        <w:rPr>
          <w:rFonts w:ascii="Times New Roman" w:hAnsi="Times New Roman" w:cs="Times New Roman"/>
          <w:color w:val="auto"/>
          <w:sz w:val="28"/>
          <w:szCs w:val="28"/>
        </w:rPr>
        <w:t>бухгалтера.</w:t>
      </w:r>
    </w:p>
    <w:p w14:paraId="307799E0" w14:textId="77777777" w:rsidR="00F21846" w:rsidRDefault="00F21846" w:rsidP="00BF1C2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56E0BE" w14:textId="7A36D636" w:rsidR="00F21846" w:rsidRDefault="00F21846" w:rsidP="00F21846">
      <w:pPr>
        <w:rPr>
          <w:rFonts w:ascii="Times New Roman" w:hAnsi="Times New Roman" w:cs="Times New Roman"/>
          <w:sz w:val="28"/>
          <w:szCs w:val="28"/>
        </w:rPr>
      </w:pPr>
    </w:p>
    <w:p w14:paraId="24C4D66C" w14:textId="2E62AA01" w:rsidR="00BE21A2" w:rsidRDefault="00BE21A2" w:rsidP="00F21846">
      <w:pPr>
        <w:rPr>
          <w:rFonts w:ascii="Times New Roman" w:hAnsi="Times New Roman" w:cs="Times New Roman"/>
          <w:sz w:val="28"/>
          <w:szCs w:val="28"/>
        </w:rPr>
      </w:pPr>
    </w:p>
    <w:p w14:paraId="1A20A7C1" w14:textId="71D06436" w:rsidR="00BE21A2" w:rsidRDefault="00BE21A2" w:rsidP="00F21846">
      <w:pPr>
        <w:rPr>
          <w:rFonts w:ascii="Times New Roman" w:hAnsi="Times New Roman" w:cs="Times New Roman"/>
          <w:sz w:val="28"/>
          <w:szCs w:val="28"/>
        </w:rPr>
      </w:pPr>
    </w:p>
    <w:p w14:paraId="62A1684C" w14:textId="652B0F0A" w:rsidR="00BE21A2" w:rsidRDefault="00BE21A2" w:rsidP="00F21846">
      <w:pPr>
        <w:rPr>
          <w:rFonts w:ascii="Times New Roman" w:hAnsi="Times New Roman" w:cs="Times New Roman"/>
          <w:sz w:val="28"/>
          <w:szCs w:val="28"/>
        </w:rPr>
      </w:pPr>
    </w:p>
    <w:p w14:paraId="3FECCDE5" w14:textId="77777777" w:rsidR="00BE21A2" w:rsidRDefault="00BE21A2" w:rsidP="00F21846">
      <w:pPr>
        <w:rPr>
          <w:rFonts w:ascii="Times New Roman" w:hAnsi="Times New Roman" w:cs="Times New Roman"/>
          <w:sz w:val="28"/>
          <w:szCs w:val="28"/>
        </w:rPr>
      </w:pPr>
    </w:p>
    <w:p w14:paraId="5AF8C5F8" w14:textId="0981935F" w:rsidR="00F21846" w:rsidRDefault="00BE21A2" w:rsidP="00F21846">
      <w:pPr>
        <w:rPr>
          <w:rFonts w:ascii="Times New Roman" w:hAnsi="Times New Roman" w:cs="Times New Roman"/>
          <w:sz w:val="28"/>
          <w:szCs w:val="28"/>
        </w:rPr>
      </w:pPr>
      <w:r w:rsidRPr="00DA4062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М.Н. Черных</w:t>
      </w:r>
    </w:p>
    <w:p w14:paraId="184467B3" w14:textId="77777777" w:rsidR="00F21846" w:rsidRDefault="00F21846" w:rsidP="00F21846">
      <w:pPr>
        <w:rPr>
          <w:rFonts w:ascii="Times New Roman" w:hAnsi="Times New Roman" w:cs="Times New Roman"/>
          <w:sz w:val="28"/>
          <w:szCs w:val="28"/>
        </w:rPr>
      </w:pPr>
    </w:p>
    <w:p w14:paraId="134B0B5B" w14:textId="77777777" w:rsidR="00F21846" w:rsidRDefault="00F21846" w:rsidP="00F21846">
      <w:pPr>
        <w:rPr>
          <w:rFonts w:ascii="Times New Roman" w:hAnsi="Times New Roman" w:cs="Times New Roman"/>
          <w:sz w:val="28"/>
          <w:szCs w:val="28"/>
        </w:rPr>
      </w:pPr>
    </w:p>
    <w:p w14:paraId="40FF66EB" w14:textId="48BFEA19" w:rsidR="00313B00" w:rsidRDefault="00313B00" w:rsidP="001456AA">
      <w:pPr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14:paraId="0584A68A" w14:textId="77777777" w:rsidR="005C44A9" w:rsidRDefault="005C44A9" w:rsidP="001456AA">
      <w:pPr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14:paraId="211C1C71" w14:textId="77777777" w:rsidR="00085233" w:rsidRDefault="00085233" w:rsidP="001456AA">
      <w:pPr>
        <w:ind w:left="6096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4E7BD113" w14:textId="77777777" w:rsidR="00F21846" w:rsidRPr="00C65A00" w:rsidRDefault="00F21846" w:rsidP="00BE21A2">
      <w:pPr>
        <w:ind w:left="6096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C65A00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</w:t>
      </w:r>
    </w:p>
    <w:p w14:paraId="7F109E50" w14:textId="77777777" w:rsidR="00F21846" w:rsidRPr="00C65A00" w:rsidRDefault="00F21846" w:rsidP="00BE21A2">
      <w:pPr>
        <w:ind w:left="6096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C65A00">
        <w:rPr>
          <w:rFonts w:ascii="Times New Roman" w:hAnsi="Times New Roman" w:cs="Times New Roman"/>
          <w:color w:val="auto"/>
          <w:sz w:val="28"/>
          <w:szCs w:val="28"/>
        </w:rPr>
        <w:t xml:space="preserve">к </w:t>
      </w:r>
      <w:r w:rsidR="001456AA" w:rsidRPr="00C65A00">
        <w:rPr>
          <w:rFonts w:ascii="Times New Roman" w:hAnsi="Times New Roman" w:cs="Times New Roman"/>
          <w:color w:val="auto"/>
          <w:sz w:val="28"/>
          <w:szCs w:val="28"/>
        </w:rPr>
        <w:t>Постановлению</w:t>
      </w:r>
      <w:r w:rsidRPr="00C65A00">
        <w:rPr>
          <w:rFonts w:ascii="Times New Roman" w:hAnsi="Times New Roman" w:cs="Times New Roman"/>
          <w:color w:val="auto"/>
          <w:sz w:val="28"/>
          <w:szCs w:val="28"/>
        </w:rPr>
        <w:br/>
        <w:t>от «</w:t>
      </w:r>
      <w:r w:rsidR="00DA4062" w:rsidRPr="00C65A00">
        <w:rPr>
          <w:rFonts w:ascii="Times New Roman" w:hAnsi="Times New Roman" w:cs="Times New Roman"/>
          <w:color w:val="auto"/>
          <w:sz w:val="28"/>
          <w:szCs w:val="28"/>
        </w:rPr>
        <w:t>27</w:t>
      </w:r>
      <w:r w:rsidRPr="00C65A00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Pr="00C65A00">
        <w:rPr>
          <w:rStyle w:val="5"/>
          <w:rFonts w:eastAsia="Arial Unicode MS"/>
          <w:color w:val="auto"/>
          <w:sz w:val="28"/>
          <w:szCs w:val="28"/>
          <w:u w:val="none"/>
        </w:rPr>
        <w:t>мая</w:t>
      </w:r>
      <w:r w:rsidRPr="00C65A00">
        <w:rPr>
          <w:rFonts w:ascii="Times New Roman" w:hAnsi="Times New Roman" w:cs="Times New Roman"/>
          <w:color w:val="auto"/>
          <w:sz w:val="28"/>
          <w:szCs w:val="28"/>
        </w:rPr>
        <w:t xml:space="preserve"> 2025 года № </w:t>
      </w:r>
      <w:r w:rsidR="00C65A00" w:rsidRPr="00C65A00">
        <w:rPr>
          <w:rFonts w:ascii="Times New Roman" w:hAnsi="Times New Roman" w:cs="Times New Roman"/>
          <w:color w:val="auto"/>
          <w:sz w:val="28"/>
          <w:szCs w:val="28"/>
        </w:rPr>
        <w:t>14</w:t>
      </w:r>
    </w:p>
    <w:p w14:paraId="42D56145" w14:textId="77777777" w:rsidR="00BE21A2" w:rsidRDefault="00BE21A2" w:rsidP="00BE21A2">
      <w:pPr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14:paraId="213FB655" w14:textId="4AFF6513" w:rsidR="00F21846" w:rsidRPr="006105C7" w:rsidRDefault="00F21846" w:rsidP="00BE21A2">
      <w:pPr>
        <w:ind w:left="5529"/>
        <w:jc w:val="right"/>
        <w:rPr>
          <w:rFonts w:ascii="Times New Roman" w:hAnsi="Times New Roman" w:cs="Times New Roman"/>
          <w:sz w:val="28"/>
          <w:szCs w:val="28"/>
        </w:rPr>
      </w:pPr>
      <w:r w:rsidRPr="006105C7">
        <w:rPr>
          <w:rFonts w:ascii="Times New Roman" w:hAnsi="Times New Roman" w:cs="Times New Roman"/>
          <w:sz w:val="28"/>
          <w:szCs w:val="28"/>
        </w:rPr>
        <w:t>Приложение 3</w:t>
      </w:r>
    </w:p>
    <w:p w14:paraId="244298B2" w14:textId="77777777" w:rsidR="001456AA" w:rsidRPr="00C65A00" w:rsidRDefault="00F21846" w:rsidP="00BE21A2">
      <w:pPr>
        <w:ind w:left="5529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C65A00">
        <w:rPr>
          <w:rFonts w:ascii="Times New Roman" w:hAnsi="Times New Roman" w:cs="Times New Roman"/>
          <w:color w:val="auto"/>
          <w:sz w:val="28"/>
          <w:szCs w:val="28"/>
        </w:rPr>
        <w:t>к Порядку учета бюджетных и денежных</w:t>
      </w:r>
      <w:r w:rsidR="001456AA" w:rsidRPr="00C65A0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65A00">
        <w:rPr>
          <w:rFonts w:ascii="Times New Roman" w:hAnsi="Times New Roman" w:cs="Times New Roman"/>
          <w:color w:val="auto"/>
          <w:sz w:val="28"/>
          <w:szCs w:val="28"/>
        </w:rPr>
        <w:t xml:space="preserve">обязательств получателей средств бюджета </w:t>
      </w:r>
      <w:r w:rsidR="00DA4062" w:rsidRPr="00C65A00">
        <w:rPr>
          <w:rFonts w:ascii="Times New Roman" w:hAnsi="Times New Roman" w:cs="Times New Roman"/>
          <w:color w:val="auto"/>
          <w:sz w:val="28"/>
          <w:szCs w:val="28"/>
        </w:rPr>
        <w:t>Кутафин</w:t>
      </w:r>
      <w:r w:rsidR="001456AA" w:rsidRPr="00C65A00">
        <w:rPr>
          <w:rFonts w:ascii="Times New Roman" w:hAnsi="Times New Roman" w:cs="Times New Roman"/>
          <w:color w:val="auto"/>
          <w:sz w:val="28"/>
          <w:szCs w:val="28"/>
        </w:rPr>
        <w:t>ского</w:t>
      </w:r>
      <w:r w:rsidRPr="00C65A00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</w:p>
    <w:p w14:paraId="29E8B8E3" w14:textId="77777777" w:rsidR="00F21846" w:rsidRPr="00C65A00" w:rsidRDefault="00F21846" w:rsidP="001456AA">
      <w:pPr>
        <w:ind w:left="552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6009963C" w14:textId="77777777" w:rsidR="00F21846" w:rsidRPr="00C65A00" w:rsidRDefault="00F21846" w:rsidP="001456AA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65A00">
        <w:rPr>
          <w:rFonts w:ascii="Times New Roman" w:hAnsi="Times New Roman" w:cs="Times New Roman"/>
          <w:color w:val="auto"/>
          <w:sz w:val="28"/>
          <w:szCs w:val="28"/>
        </w:rPr>
        <w:t>Перечень</w:t>
      </w:r>
    </w:p>
    <w:p w14:paraId="6AD5575B" w14:textId="77777777" w:rsidR="00F21846" w:rsidRPr="006105C7" w:rsidRDefault="00F21846" w:rsidP="001456AA">
      <w:pPr>
        <w:jc w:val="center"/>
        <w:rPr>
          <w:rFonts w:ascii="Times New Roman" w:hAnsi="Times New Roman" w:cs="Times New Roman"/>
          <w:sz w:val="28"/>
          <w:szCs w:val="28"/>
        </w:rPr>
      </w:pPr>
      <w:r w:rsidRPr="00C65A00">
        <w:rPr>
          <w:rFonts w:ascii="Times New Roman" w:hAnsi="Times New Roman" w:cs="Times New Roman"/>
          <w:color w:val="auto"/>
          <w:sz w:val="28"/>
          <w:szCs w:val="28"/>
        </w:rPr>
        <w:t xml:space="preserve">документов, на основании которых возникают бюджетные обязательства получателей средств бюджета </w:t>
      </w:r>
      <w:r w:rsidR="00DA4062" w:rsidRPr="00C65A00">
        <w:rPr>
          <w:rFonts w:ascii="Times New Roman" w:hAnsi="Times New Roman" w:cs="Times New Roman"/>
          <w:color w:val="auto"/>
          <w:sz w:val="28"/>
          <w:szCs w:val="28"/>
        </w:rPr>
        <w:t>Кутафин</w:t>
      </w:r>
      <w:r w:rsidR="001456AA" w:rsidRPr="00C65A00">
        <w:rPr>
          <w:rFonts w:ascii="Times New Roman" w:hAnsi="Times New Roman" w:cs="Times New Roman"/>
          <w:color w:val="auto"/>
          <w:sz w:val="28"/>
          <w:szCs w:val="28"/>
        </w:rPr>
        <w:t>ского</w:t>
      </w:r>
      <w:r w:rsidRPr="00C65A00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</w:t>
      </w:r>
      <w:r w:rsidRPr="006105C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1456AA">
        <w:rPr>
          <w:rFonts w:ascii="Times New Roman" w:hAnsi="Times New Roman" w:cs="Times New Roman"/>
          <w:sz w:val="28"/>
          <w:szCs w:val="28"/>
        </w:rPr>
        <w:t>Кромског</w:t>
      </w:r>
      <w:r w:rsidRPr="006105C7">
        <w:rPr>
          <w:rFonts w:ascii="Times New Roman" w:hAnsi="Times New Roman" w:cs="Times New Roman"/>
          <w:sz w:val="28"/>
          <w:szCs w:val="28"/>
        </w:rPr>
        <w:t>о района Орловской области и документов, подтверждающих возникновение денежных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05C7">
        <w:rPr>
          <w:rFonts w:ascii="Times New Roman" w:hAnsi="Times New Roman" w:cs="Times New Roman"/>
          <w:sz w:val="28"/>
          <w:szCs w:val="28"/>
        </w:rPr>
        <w:t>обязательств получателей средств местного бюджета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817"/>
        <w:gridCol w:w="4390"/>
        <w:gridCol w:w="4966"/>
      </w:tblGrid>
      <w:tr w:rsidR="00F21846" w:rsidRPr="001456AA" w14:paraId="028D9127" w14:textId="77777777" w:rsidTr="002A0AED">
        <w:tc>
          <w:tcPr>
            <w:tcW w:w="817" w:type="dxa"/>
          </w:tcPr>
          <w:p w14:paraId="15853CEA" w14:textId="77777777" w:rsidR="00F21846" w:rsidRPr="001456AA" w:rsidRDefault="00F21846" w:rsidP="0014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№ п/п</w:t>
            </w:r>
          </w:p>
        </w:tc>
        <w:tc>
          <w:tcPr>
            <w:tcW w:w="4390" w:type="dxa"/>
            <w:vAlign w:val="center"/>
          </w:tcPr>
          <w:p w14:paraId="337EA46A" w14:textId="77777777" w:rsidR="00F21846" w:rsidRPr="001456AA" w:rsidRDefault="00F21846" w:rsidP="0014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Документ, на основании которого возникает бюджетное обязательство получателя средств местного бюджета</w:t>
            </w:r>
          </w:p>
        </w:tc>
        <w:tc>
          <w:tcPr>
            <w:tcW w:w="4966" w:type="dxa"/>
            <w:vAlign w:val="center"/>
          </w:tcPr>
          <w:p w14:paraId="1C765452" w14:textId="77777777" w:rsidR="00F21846" w:rsidRPr="001456AA" w:rsidRDefault="00F21846" w:rsidP="0014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Документ, подтверждающий возникновение денежного обязательства получателя средств местного бюджета</w:t>
            </w:r>
          </w:p>
        </w:tc>
      </w:tr>
      <w:tr w:rsidR="00F21846" w:rsidRPr="001456AA" w14:paraId="5001A9BA" w14:textId="77777777" w:rsidTr="002A0AED">
        <w:trPr>
          <w:trHeight w:val="412"/>
        </w:trPr>
        <w:tc>
          <w:tcPr>
            <w:tcW w:w="817" w:type="dxa"/>
            <w:vAlign w:val="center"/>
          </w:tcPr>
          <w:p w14:paraId="0C0643F6" w14:textId="77777777" w:rsidR="00F21846" w:rsidRPr="001456AA" w:rsidRDefault="00F21846" w:rsidP="00145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4390" w:type="dxa"/>
            <w:vAlign w:val="center"/>
          </w:tcPr>
          <w:p w14:paraId="6769F016" w14:textId="77777777" w:rsidR="00F21846" w:rsidRPr="001456AA" w:rsidRDefault="00F21846" w:rsidP="00145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4966" w:type="dxa"/>
            <w:vAlign w:val="center"/>
          </w:tcPr>
          <w:p w14:paraId="662C63E8" w14:textId="77777777" w:rsidR="00F21846" w:rsidRPr="001456AA" w:rsidRDefault="00F21846" w:rsidP="00145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3</w:t>
            </w:r>
          </w:p>
        </w:tc>
      </w:tr>
      <w:tr w:rsidR="00F21846" w:rsidRPr="001456AA" w14:paraId="4EC5E07B" w14:textId="77777777" w:rsidTr="002A0AED">
        <w:trPr>
          <w:trHeight w:val="412"/>
        </w:trPr>
        <w:tc>
          <w:tcPr>
            <w:tcW w:w="817" w:type="dxa"/>
            <w:vAlign w:val="center"/>
          </w:tcPr>
          <w:p w14:paraId="6AD9145E" w14:textId="77777777" w:rsidR="00F21846" w:rsidRPr="001456AA" w:rsidRDefault="00F21846" w:rsidP="001456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6AA">
              <w:rPr>
                <w:rStyle w:val="2ArialNarrow105pt"/>
                <w:rFonts w:ascii="Times New Roman" w:eastAsia="Arial Unicode MS" w:hAnsi="Times New Roman" w:cs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4390" w:type="dxa"/>
          </w:tcPr>
          <w:p w14:paraId="24EF4526" w14:textId="77777777" w:rsidR="00F21846" w:rsidRPr="001456AA" w:rsidRDefault="00F21846" w:rsidP="0014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Извещение об осуществлении закупки</w:t>
            </w:r>
          </w:p>
        </w:tc>
        <w:tc>
          <w:tcPr>
            <w:tcW w:w="4966" w:type="dxa"/>
            <w:vAlign w:val="center"/>
          </w:tcPr>
          <w:p w14:paraId="0A3C84F8" w14:textId="77777777" w:rsidR="00F21846" w:rsidRPr="001456AA" w:rsidRDefault="00F21846" w:rsidP="0014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Формирование денежного обязательства не предусматривается</w:t>
            </w:r>
          </w:p>
        </w:tc>
      </w:tr>
      <w:tr w:rsidR="00F21846" w:rsidRPr="001456AA" w14:paraId="596D8F52" w14:textId="77777777" w:rsidTr="002A0AED">
        <w:tc>
          <w:tcPr>
            <w:tcW w:w="817" w:type="dxa"/>
          </w:tcPr>
          <w:p w14:paraId="1841A5FA" w14:textId="77777777" w:rsidR="00F21846" w:rsidRPr="001456AA" w:rsidRDefault="00F21846" w:rsidP="0014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2.</w:t>
            </w:r>
          </w:p>
        </w:tc>
        <w:tc>
          <w:tcPr>
            <w:tcW w:w="4390" w:type="dxa"/>
          </w:tcPr>
          <w:p w14:paraId="298932C0" w14:textId="77777777" w:rsidR="00F21846" w:rsidRPr="001456AA" w:rsidRDefault="00F21846" w:rsidP="0014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Приглашение принять участие в определении поставщика (подрядчика, исполнителя)</w:t>
            </w:r>
          </w:p>
        </w:tc>
        <w:tc>
          <w:tcPr>
            <w:tcW w:w="4966" w:type="dxa"/>
          </w:tcPr>
          <w:p w14:paraId="0F6CBBCE" w14:textId="77777777" w:rsidR="00F21846" w:rsidRPr="001456AA" w:rsidRDefault="00F21846" w:rsidP="0014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Формирование денежного обязательства не предусматривается</w:t>
            </w:r>
          </w:p>
        </w:tc>
      </w:tr>
      <w:tr w:rsidR="00A65B10" w:rsidRPr="001456AA" w14:paraId="5B3F6316" w14:textId="77777777" w:rsidTr="000E0592">
        <w:tc>
          <w:tcPr>
            <w:tcW w:w="817" w:type="dxa"/>
          </w:tcPr>
          <w:p w14:paraId="5B20338D" w14:textId="77777777" w:rsidR="00A65B10" w:rsidRPr="001456AA" w:rsidRDefault="00A65B10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3.</w:t>
            </w:r>
          </w:p>
        </w:tc>
        <w:tc>
          <w:tcPr>
            <w:tcW w:w="4390" w:type="dxa"/>
            <w:vAlign w:val="bottom"/>
          </w:tcPr>
          <w:p w14:paraId="7D667E3D" w14:textId="77777777" w:rsidR="00A65B10" w:rsidRPr="001456AA" w:rsidRDefault="00A65B10" w:rsidP="0014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"/>
                <w:rFonts w:eastAsia="Arial Unicode MS"/>
                <w:sz w:val="28"/>
                <w:szCs w:val="28"/>
                <w:u w:val="none"/>
              </w:rPr>
              <w:t>Проект государственного контракта, заключаемого с единственным поставщиком (подрядчиком, исполнителем), сформированный с использованием единой информационной системы</w:t>
            </w:r>
          </w:p>
        </w:tc>
        <w:tc>
          <w:tcPr>
            <w:tcW w:w="4966" w:type="dxa"/>
          </w:tcPr>
          <w:p w14:paraId="6005D814" w14:textId="77777777" w:rsidR="00A65B10" w:rsidRPr="001456AA" w:rsidRDefault="00A65B10" w:rsidP="001456AA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Формирование денежного обязательства не предусматривается</w:t>
            </w:r>
          </w:p>
        </w:tc>
      </w:tr>
      <w:tr w:rsidR="00A65B10" w:rsidRPr="001456AA" w14:paraId="08514B4E" w14:textId="77777777" w:rsidTr="000E0592">
        <w:tc>
          <w:tcPr>
            <w:tcW w:w="817" w:type="dxa"/>
          </w:tcPr>
          <w:p w14:paraId="29C92B72" w14:textId="77777777" w:rsidR="00A65B10" w:rsidRPr="001456AA" w:rsidRDefault="00A65B10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3.1</w:t>
            </w:r>
          </w:p>
        </w:tc>
        <w:tc>
          <w:tcPr>
            <w:tcW w:w="4390" w:type="dxa"/>
            <w:vAlign w:val="bottom"/>
          </w:tcPr>
          <w:p w14:paraId="25946FD6" w14:textId="77777777" w:rsidR="00A65B10" w:rsidRPr="001456AA" w:rsidRDefault="00A65B10" w:rsidP="0014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"/>
                <w:rFonts w:eastAsia="Arial Unicode MS"/>
                <w:sz w:val="28"/>
                <w:szCs w:val="28"/>
                <w:u w:val="none"/>
              </w:rPr>
              <w:t>Проект соглашения об изменении условий государственного контракта (договора), сформированный с</w:t>
            </w:r>
            <w:r w:rsidRPr="001456AA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Pr="001456AA">
              <w:rPr>
                <w:rStyle w:val="2Exact"/>
                <w:rFonts w:eastAsia="Arial Unicode MS"/>
              </w:rPr>
              <w:t>использованием единой информационной системы, в части увеличения цены государственного контракта (аванса), сведения о котором подлежат включению в реестр контрактов</w:t>
            </w:r>
          </w:p>
        </w:tc>
        <w:tc>
          <w:tcPr>
            <w:tcW w:w="4966" w:type="dxa"/>
          </w:tcPr>
          <w:p w14:paraId="4A9319CB" w14:textId="77777777" w:rsidR="00A65B10" w:rsidRPr="001456AA" w:rsidRDefault="00A65B10" w:rsidP="001456AA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Формирование денежного обязательства не предусматривается</w:t>
            </w:r>
          </w:p>
        </w:tc>
      </w:tr>
      <w:tr w:rsidR="00F21846" w:rsidRPr="001456AA" w14:paraId="0BC5FDE3" w14:textId="77777777" w:rsidTr="002A0AED">
        <w:tc>
          <w:tcPr>
            <w:tcW w:w="817" w:type="dxa"/>
            <w:vMerge w:val="restart"/>
          </w:tcPr>
          <w:p w14:paraId="31C2988C" w14:textId="77777777" w:rsidR="00F21846" w:rsidRPr="001456AA" w:rsidRDefault="004F29DF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4</w:t>
            </w:r>
            <w:r w:rsidR="00F21846" w:rsidRPr="001456AA">
              <w:rPr>
                <w:rStyle w:val="211pt"/>
                <w:rFonts w:eastAsia="Arial Unicode MS"/>
                <w:sz w:val="28"/>
                <w:szCs w:val="28"/>
              </w:rPr>
              <w:t>.</w:t>
            </w:r>
          </w:p>
        </w:tc>
        <w:tc>
          <w:tcPr>
            <w:tcW w:w="4390" w:type="dxa"/>
            <w:vMerge w:val="restart"/>
          </w:tcPr>
          <w:p w14:paraId="116308F5" w14:textId="77777777" w:rsidR="00F21846" w:rsidRPr="001456AA" w:rsidRDefault="00F21846" w:rsidP="001456AA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 xml:space="preserve">Государственный контракт </w:t>
            </w:r>
            <w:r w:rsidRPr="001456AA">
              <w:rPr>
                <w:rStyle w:val="211pt"/>
                <w:rFonts w:eastAsia="Arial Unicode MS"/>
                <w:sz w:val="28"/>
                <w:szCs w:val="28"/>
              </w:rPr>
              <w:lastRenderedPageBreak/>
              <w:t>(договор) на поставку товаров, выполнение работ, оказание услуг для обеспечения государственных нужд, сведения о котором подлежат включению в реестр контрактов, за исключением государственных контрактов, указанных в пункте 1</w:t>
            </w:r>
            <w:r w:rsidR="00A65B10" w:rsidRPr="001456AA">
              <w:rPr>
                <w:rStyle w:val="211pt"/>
                <w:rFonts w:eastAsia="Arial Unicode MS"/>
                <w:sz w:val="28"/>
                <w:szCs w:val="28"/>
              </w:rPr>
              <w:t>4</w:t>
            </w:r>
            <w:r w:rsidRPr="001456AA">
              <w:rPr>
                <w:rStyle w:val="211pt"/>
                <w:rFonts w:eastAsia="Arial Unicode MS"/>
                <w:sz w:val="28"/>
                <w:szCs w:val="28"/>
              </w:rPr>
              <w:t xml:space="preserve"> настоящего </w:t>
            </w:r>
            <w:r w:rsidR="00A65B10" w:rsidRPr="001456AA">
              <w:rPr>
                <w:rStyle w:val="211pt"/>
                <w:rFonts w:eastAsia="Arial Unicode MS"/>
                <w:sz w:val="28"/>
                <w:szCs w:val="28"/>
              </w:rPr>
              <w:t>П</w:t>
            </w:r>
            <w:r w:rsidRPr="001456AA">
              <w:rPr>
                <w:rStyle w:val="211pt"/>
                <w:rFonts w:eastAsia="Arial Unicode MS"/>
                <w:sz w:val="28"/>
                <w:szCs w:val="28"/>
              </w:rPr>
              <w:t>еречня</w:t>
            </w:r>
          </w:p>
        </w:tc>
        <w:tc>
          <w:tcPr>
            <w:tcW w:w="4966" w:type="dxa"/>
            <w:vAlign w:val="bottom"/>
          </w:tcPr>
          <w:p w14:paraId="1F5B472B" w14:textId="77777777" w:rsidR="00F21846" w:rsidRPr="001456AA" w:rsidRDefault="00F21846" w:rsidP="0014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lastRenderedPageBreak/>
              <w:t>Акт выполненных работ</w:t>
            </w:r>
          </w:p>
        </w:tc>
      </w:tr>
      <w:tr w:rsidR="00F21846" w:rsidRPr="001456AA" w14:paraId="0BC22E02" w14:textId="77777777" w:rsidTr="002A0AED">
        <w:tc>
          <w:tcPr>
            <w:tcW w:w="817" w:type="dxa"/>
            <w:vMerge/>
          </w:tcPr>
          <w:p w14:paraId="45A9A8F5" w14:textId="77777777" w:rsidR="00F21846" w:rsidRPr="001456AA" w:rsidRDefault="00F21846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18C3A163" w14:textId="77777777" w:rsidR="00F21846" w:rsidRPr="001456AA" w:rsidRDefault="00F21846" w:rsidP="001456AA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  <w:vAlign w:val="bottom"/>
          </w:tcPr>
          <w:p w14:paraId="24131966" w14:textId="77777777" w:rsidR="00F21846" w:rsidRPr="001456AA" w:rsidRDefault="00F21846" w:rsidP="0014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Акт об оказании услуг</w:t>
            </w:r>
          </w:p>
        </w:tc>
      </w:tr>
      <w:tr w:rsidR="00F21846" w:rsidRPr="001456AA" w14:paraId="5A9206F2" w14:textId="77777777" w:rsidTr="002A0AED">
        <w:tc>
          <w:tcPr>
            <w:tcW w:w="817" w:type="dxa"/>
            <w:vMerge/>
          </w:tcPr>
          <w:p w14:paraId="336BAEEF" w14:textId="77777777" w:rsidR="00F21846" w:rsidRPr="001456AA" w:rsidRDefault="00F21846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4522E71B" w14:textId="77777777" w:rsidR="00F21846" w:rsidRPr="001456AA" w:rsidRDefault="00F21846" w:rsidP="001456AA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  <w:vAlign w:val="bottom"/>
          </w:tcPr>
          <w:p w14:paraId="6708E04E" w14:textId="77777777" w:rsidR="00F21846" w:rsidRPr="001456AA" w:rsidRDefault="00F21846" w:rsidP="0014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Акт приема-передачи</w:t>
            </w:r>
          </w:p>
        </w:tc>
      </w:tr>
      <w:tr w:rsidR="00F21846" w:rsidRPr="001456AA" w14:paraId="4C0FA621" w14:textId="77777777" w:rsidTr="002A0AED">
        <w:tc>
          <w:tcPr>
            <w:tcW w:w="817" w:type="dxa"/>
            <w:vMerge/>
          </w:tcPr>
          <w:p w14:paraId="2F21605C" w14:textId="77777777" w:rsidR="00F21846" w:rsidRPr="001456AA" w:rsidRDefault="00F21846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2E7A7939" w14:textId="77777777" w:rsidR="00F21846" w:rsidRPr="001456AA" w:rsidRDefault="00F21846" w:rsidP="001456AA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  <w:vAlign w:val="bottom"/>
          </w:tcPr>
          <w:p w14:paraId="2B894458" w14:textId="77777777" w:rsidR="00F21846" w:rsidRPr="001456AA" w:rsidRDefault="00F21846" w:rsidP="0014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Государственный контракт (в случае осуществления авансовых платежей в соответствии с условиями государственного контракта, внесение арендной платы по государственному контракту, если условиями такого государственного контракта (договора) не предусмотрено предоставление документов для оплаты денежных обязательств при осуществлении авансовых платежей (внесении арендной платы)</w:t>
            </w:r>
          </w:p>
        </w:tc>
      </w:tr>
      <w:tr w:rsidR="00F21846" w:rsidRPr="001456AA" w14:paraId="6962B517" w14:textId="77777777" w:rsidTr="002A0AED">
        <w:tc>
          <w:tcPr>
            <w:tcW w:w="817" w:type="dxa"/>
            <w:vMerge/>
          </w:tcPr>
          <w:p w14:paraId="0F6528BE" w14:textId="77777777" w:rsidR="00F21846" w:rsidRPr="001456AA" w:rsidRDefault="00F21846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36D8B1F4" w14:textId="77777777" w:rsidR="00F21846" w:rsidRPr="001456AA" w:rsidRDefault="00F21846" w:rsidP="001456AA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  <w:vAlign w:val="center"/>
          </w:tcPr>
          <w:p w14:paraId="322FA892" w14:textId="77777777" w:rsidR="00F21846" w:rsidRPr="001456AA" w:rsidRDefault="00F21846" w:rsidP="0014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Документ о приемке поставленных товаров, выполненных работ (их результатов, в том</w:t>
            </w:r>
            <w:r w:rsidRPr="001456AA">
              <w:rPr>
                <w:rStyle w:val="5Exact"/>
                <w:rFonts w:eastAsia="Arial Unicode MS"/>
                <w:sz w:val="28"/>
                <w:szCs w:val="28"/>
              </w:rPr>
              <w:t xml:space="preserve"> числе этапов), оказанных услуг, в том числе в электронной форме</w:t>
            </w:r>
          </w:p>
        </w:tc>
      </w:tr>
      <w:tr w:rsidR="00F21846" w:rsidRPr="001456AA" w14:paraId="0763237F" w14:textId="77777777" w:rsidTr="002A0AED">
        <w:tc>
          <w:tcPr>
            <w:tcW w:w="817" w:type="dxa"/>
            <w:vMerge/>
          </w:tcPr>
          <w:p w14:paraId="0ACA1B36" w14:textId="77777777" w:rsidR="00F21846" w:rsidRPr="001456AA" w:rsidRDefault="00F21846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068290A8" w14:textId="77777777" w:rsidR="00F21846" w:rsidRPr="001456AA" w:rsidRDefault="00F21846" w:rsidP="001456AA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59F42CAF" w14:textId="77777777" w:rsidR="00F21846" w:rsidRPr="001456AA" w:rsidRDefault="00F21846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5Exact"/>
                <w:rFonts w:eastAsia="Arial Unicode MS"/>
                <w:sz w:val="28"/>
                <w:szCs w:val="28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F21846" w:rsidRPr="001456AA" w14:paraId="06090C98" w14:textId="77777777" w:rsidTr="002A0AED">
        <w:tc>
          <w:tcPr>
            <w:tcW w:w="817" w:type="dxa"/>
            <w:vMerge/>
          </w:tcPr>
          <w:p w14:paraId="01558486" w14:textId="77777777" w:rsidR="00F21846" w:rsidRPr="001456AA" w:rsidRDefault="00F21846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48C9C3CC" w14:textId="77777777" w:rsidR="00F21846" w:rsidRPr="001456AA" w:rsidRDefault="00F21846" w:rsidP="001456AA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7F694F02" w14:textId="77777777" w:rsidR="00F21846" w:rsidRPr="001456AA" w:rsidRDefault="00F21846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5Exact"/>
                <w:rFonts w:eastAsia="Arial Unicode MS"/>
                <w:sz w:val="28"/>
                <w:szCs w:val="28"/>
              </w:rPr>
              <w:t>Счет</w:t>
            </w:r>
          </w:p>
        </w:tc>
      </w:tr>
      <w:tr w:rsidR="00F21846" w:rsidRPr="001456AA" w14:paraId="51942F5D" w14:textId="77777777" w:rsidTr="002A0AED">
        <w:tc>
          <w:tcPr>
            <w:tcW w:w="817" w:type="dxa"/>
            <w:vMerge/>
          </w:tcPr>
          <w:p w14:paraId="2434E947" w14:textId="77777777" w:rsidR="00F21846" w:rsidRPr="001456AA" w:rsidRDefault="00F21846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1CE61C44" w14:textId="77777777" w:rsidR="00F21846" w:rsidRPr="001456AA" w:rsidRDefault="00F21846" w:rsidP="001456AA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42D71D84" w14:textId="77777777" w:rsidR="00F21846" w:rsidRPr="001456AA" w:rsidRDefault="00F21846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5Exact"/>
                <w:rFonts w:eastAsia="Arial Unicode MS"/>
                <w:sz w:val="28"/>
                <w:szCs w:val="28"/>
              </w:rPr>
              <w:t>Счет-фактура</w:t>
            </w:r>
          </w:p>
        </w:tc>
      </w:tr>
      <w:tr w:rsidR="005426D7" w:rsidRPr="001456AA" w14:paraId="32B63D03" w14:textId="77777777" w:rsidTr="002A0AED">
        <w:tc>
          <w:tcPr>
            <w:tcW w:w="817" w:type="dxa"/>
            <w:vMerge/>
          </w:tcPr>
          <w:p w14:paraId="3CE9D788" w14:textId="77777777" w:rsidR="005426D7" w:rsidRPr="001456AA" w:rsidRDefault="005426D7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71FE4097" w14:textId="77777777" w:rsidR="005426D7" w:rsidRPr="001456AA" w:rsidRDefault="005426D7" w:rsidP="001456AA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4200C5EF" w14:textId="77777777" w:rsidR="005426D7" w:rsidRPr="001456AA" w:rsidRDefault="005426D7" w:rsidP="001456AA">
            <w:pPr>
              <w:rPr>
                <w:rStyle w:val="5Exact"/>
                <w:rFonts w:eastAsia="Arial Unicode MS"/>
                <w:sz w:val="28"/>
                <w:szCs w:val="28"/>
              </w:rPr>
            </w:pPr>
            <w:r w:rsidRPr="001456AA">
              <w:rPr>
                <w:rStyle w:val="5Exact"/>
                <w:rFonts w:eastAsia="Arial Unicode MS"/>
                <w:sz w:val="28"/>
                <w:szCs w:val="28"/>
              </w:rPr>
              <w:t>Платежное поручение (копия платежного поручения) о возврате дебиторской задолженности прошлых лет</w:t>
            </w:r>
          </w:p>
        </w:tc>
      </w:tr>
      <w:tr w:rsidR="00F21846" w:rsidRPr="001456AA" w14:paraId="729EBDB3" w14:textId="77777777" w:rsidTr="002A0AED">
        <w:tc>
          <w:tcPr>
            <w:tcW w:w="817" w:type="dxa"/>
            <w:vMerge/>
          </w:tcPr>
          <w:p w14:paraId="144F781B" w14:textId="77777777" w:rsidR="00F21846" w:rsidRPr="001456AA" w:rsidRDefault="00F21846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47BF5962" w14:textId="77777777" w:rsidR="00F21846" w:rsidRPr="001456AA" w:rsidRDefault="00F21846" w:rsidP="001456AA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12D4D993" w14:textId="77777777" w:rsidR="00F21846" w:rsidRPr="001456AA" w:rsidRDefault="00F21846" w:rsidP="0014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5Exact"/>
                <w:rFonts w:eastAsia="Arial Unicode MS"/>
                <w:sz w:val="28"/>
                <w:szCs w:val="28"/>
              </w:rPr>
              <w:t xml:space="preserve">Товарная накладная (унифицированная форма </w:t>
            </w:r>
            <w:r w:rsidRPr="001456AA">
              <w:rPr>
                <w:rStyle w:val="5Exact"/>
                <w:rFonts w:eastAsia="Arial Unicode MS"/>
                <w:sz w:val="28"/>
                <w:szCs w:val="28"/>
                <w:lang w:val="en-US" w:eastAsia="en-US" w:bidi="en-US"/>
              </w:rPr>
              <w:t>N</w:t>
            </w:r>
            <w:r w:rsidRPr="001456AA">
              <w:rPr>
                <w:rStyle w:val="5Exact"/>
                <w:rFonts w:eastAsia="Arial Unicode MS"/>
                <w:sz w:val="28"/>
                <w:szCs w:val="28"/>
                <w:lang w:eastAsia="en-US" w:bidi="en-US"/>
              </w:rPr>
              <w:t xml:space="preserve"> </w:t>
            </w:r>
            <w:r w:rsidRPr="001456AA">
              <w:rPr>
                <w:rStyle w:val="5Exact"/>
                <w:rFonts w:eastAsia="Arial Unicode MS"/>
                <w:sz w:val="28"/>
                <w:szCs w:val="28"/>
              </w:rPr>
              <w:t>ТОРГ-12) (ф. 0330212)</w:t>
            </w:r>
          </w:p>
          <w:p w14:paraId="0AAB8F22" w14:textId="77777777" w:rsidR="00F21846" w:rsidRPr="001456AA" w:rsidRDefault="00F21846" w:rsidP="001456AA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</w:p>
        </w:tc>
      </w:tr>
      <w:tr w:rsidR="00F21846" w:rsidRPr="001456AA" w14:paraId="5BDCB3E0" w14:textId="77777777" w:rsidTr="002A0AED">
        <w:tc>
          <w:tcPr>
            <w:tcW w:w="817" w:type="dxa"/>
            <w:vMerge/>
          </w:tcPr>
          <w:p w14:paraId="4EE07EA0" w14:textId="77777777" w:rsidR="00F21846" w:rsidRPr="001456AA" w:rsidRDefault="00F21846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1566B10B" w14:textId="77777777" w:rsidR="00F21846" w:rsidRPr="001456AA" w:rsidRDefault="00F21846" w:rsidP="001456AA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1FA2C292" w14:textId="77777777" w:rsidR="00F21846" w:rsidRPr="001456AA" w:rsidRDefault="00F21846" w:rsidP="0014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5Exact"/>
                <w:rFonts w:eastAsia="Arial Unicode MS"/>
                <w:sz w:val="28"/>
                <w:szCs w:val="28"/>
              </w:rPr>
              <w:t>Универсальный передаточный документ</w:t>
            </w:r>
          </w:p>
          <w:p w14:paraId="420F3122" w14:textId="77777777" w:rsidR="00F21846" w:rsidRPr="001456AA" w:rsidRDefault="00F21846" w:rsidP="001456AA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Чек</w:t>
            </w:r>
          </w:p>
        </w:tc>
      </w:tr>
      <w:tr w:rsidR="00F21846" w:rsidRPr="001456AA" w14:paraId="1E3A1410" w14:textId="77777777" w:rsidTr="002A0AED">
        <w:tc>
          <w:tcPr>
            <w:tcW w:w="817" w:type="dxa"/>
            <w:vMerge/>
          </w:tcPr>
          <w:p w14:paraId="3CED8000" w14:textId="77777777" w:rsidR="00F21846" w:rsidRPr="001456AA" w:rsidRDefault="00F21846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7E5461DA" w14:textId="77777777" w:rsidR="00F21846" w:rsidRPr="001456AA" w:rsidRDefault="00F21846" w:rsidP="001456AA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063AF0F1" w14:textId="77777777" w:rsidR="00F21846" w:rsidRPr="001456AA" w:rsidRDefault="00F21846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5Exact"/>
                <w:rFonts w:eastAsia="Arial Unicode MS"/>
                <w:sz w:val="28"/>
                <w:szCs w:val="28"/>
              </w:rPr>
              <w:t>Иной документ, подтверждающий возникновение денежного обязательства получателя средств местного бюджета (далее - иной документ, подтверждающий возникновение денежного обязательства) по бюджетному обязательству получателя средств местного бюджета, возникшему на основании государственного контракта</w:t>
            </w:r>
          </w:p>
        </w:tc>
      </w:tr>
      <w:tr w:rsidR="00F21846" w:rsidRPr="001456AA" w14:paraId="41086EB9" w14:textId="77777777" w:rsidTr="002A0AED">
        <w:tc>
          <w:tcPr>
            <w:tcW w:w="817" w:type="dxa"/>
            <w:vMerge w:val="restart"/>
          </w:tcPr>
          <w:p w14:paraId="35205A5E" w14:textId="77777777" w:rsidR="00F21846" w:rsidRPr="001456AA" w:rsidRDefault="004F29DF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lastRenderedPageBreak/>
              <w:t>5</w:t>
            </w:r>
            <w:r w:rsidR="005426D7" w:rsidRPr="001456AA">
              <w:rPr>
                <w:rStyle w:val="211pt"/>
                <w:rFonts w:eastAsia="Arial Unicode MS"/>
                <w:sz w:val="28"/>
                <w:szCs w:val="28"/>
              </w:rPr>
              <w:t>.</w:t>
            </w:r>
          </w:p>
        </w:tc>
        <w:tc>
          <w:tcPr>
            <w:tcW w:w="4390" w:type="dxa"/>
            <w:vMerge w:val="restart"/>
          </w:tcPr>
          <w:p w14:paraId="35379699" w14:textId="77777777" w:rsidR="00F21846" w:rsidRPr="001456AA" w:rsidRDefault="00F21846" w:rsidP="001456AA">
            <w:pPr>
              <w:tabs>
                <w:tab w:val="right" w:pos="3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5Exact"/>
                <w:rFonts w:eastAsia="Arial Unicode MS"/>
                <w:sz w:val="28"/>
                <w:szCs w:val="28"/>
              </w:rPr>
              <w:t>Государственный контракт (договор) на поставку товаров, выполнение работ, оказание услуг,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нужд, за исключением договоров, указанных в пункте 1</w:t>
            </w:r>
            <w:r w:rsidR="005426D7" w:rsidRPr="001456AA">
              <w:rPr>
                <w:rStyle w:val="5Exact"/>
                <w:rFonts w:eastAsia="Arial Unicode MS"/>
                <w:sz w:val="28"/>
                <w:szCs w:val="28"/>
              </w:rPr>
              <w:t>4</w:t>
            </w:r>
            <w:r w:rsidRPr="001456AA">
              <w:rPr>
                <w:rStyle w:val="5Exact"/>
                <w:rFonts w:eastAsia="Arial Unicode MS"/>
                <w:sz w:val="28"/>
                <w:szCs w:val="28"/>
              </w:rPr>
              <w:t xml:space="preserve"> настоящего </w:t>
            </w:r>
            <w:r w:rsidR="005426D7" w:rsidRPr="001456AA">
              <w:rPr>
                <w:rStyle w:val="5Exact"/>
                <w:rFonts w:eastAsia="Arial Unicode MS"/>
                <w:sz w:val="28"/>
                <w:szCs w:val="28"/>
              </w:rPr>
              <w:t>П</w:t>
            </w:r>
            <w:r w:rsidRPr="001456AA">
              <w:rPr>
                <w:rStyle w:val="5Exact"/>
                <w:rFonts w:eastAsia="Arial Unicode MS"/>
                <w:sz w:val="28"/>
                <w:szCs w:val="28"/>
              </w:rPr>
              <w:t>еречня</w:t>
            </w:r>
          </w:p>
          <w:p w14:paraId="30994C3E" w14:textId="77777777" w:rsidR="00F21846" w:rsidRPr="001456AA" w:rsidRDefault="00F21846" w:rsidP="001456AA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  <w:vAlign w:val="bottom"/>
          </w:tcPr>
          <w:p w14:paraId="040EA624" w14:textId="77777777" w:rsidR="00F21846" w:rsidRPr="001456AA" w:rsidRDefault="00F21846" w:rsidP="0014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Акт выполненных работ</w:t>
            </w:r>
          </w:p>
        </w:tc>
      </w:tr>
      <w:tr w:rsidR="00F21846" w:rsidRPr="001456AA" w14:paraId="54B49D97" w14:textId="77777777" w:rsidTr="002A0AED">
        <w:tc>
          <w:tcPr>
            <w:tcW w:w="817" w:type="dxa"/>
            <w:vMerge/>
          </w:tcPr>
          <w:p w14:paraId="7B8C7928" w14:textId="77777777" w:rsidR="00F21846" w:rsidRPr="001456AA" w:rsidRDefault="00F21846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5710FE72" w14:textId="77777777" w:rsidR="00F21846" w:rsidRPr="001456AA" w:rsidRDefault="00F21846" w:rsidP="001456AA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  <w:vAlign w:val="bottom"/>
          </w:tcPr>
          <w:p w14:paraId="41FE52A0" w14:textId="77777777" w:rsidR="00F21846" w:rsidRPr="001456AA" w:rsidRDefault="00F21846" w:rsidP="0014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Акт об оказании услуг</w:t>
            </w:r>
          </w:p>
        </w:tc>
      </w:tr>
      <w:tr w:rsidR="00F21846" w:rsidRPr="001456AA" w14:paraId="34937182" w14:textId="77777777" w:rsidTr="002A0AED">
        <w:tc>
          <w:tcPr>
            <w:tcW w:w="817" w:type="dxa"/>
            <w:vMerge/>
          </w:tcPr>
          <w:p w14:paraId="300E7F0D" w14:textId="77777777" w:rsidR="00F21846" w:rsidRPr="001456AA" w:rsidRDefault="00F21846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372CDD5B" w14:textId="77777777" w:rsidR="00F21846" w:rsidRPr="001456AA" w:rsidRDefault="00F21846" w:rsidP="001456AA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  <w:vAlign w:val="bottom"/>
          </w:tcPr>
          <w:p w14:paraId="4F34B869" w14:textId="77777777" w:rsidR="00F21846" w:rsidRPr="001456AA" w:rsidRDefault="00F21846" w:rsidP="0014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Акт приема-передачи</w:t>
            </w:r>
          </w:p>
        </w:tc>
      </w:tr>
      <w:tr w:rsidR="00F21846" w:rsidRPr="001456AA" w14:paraId="72F907C6" w14:textId="77777777" w:rsidTr="002A0AED">
        <w:tc>
          <w:tcPr>
            <w:tcW w:w="817" w:type="dxa"/>
            <w:vMerge/>
          </w:tcPr>
          <w:p w14:paraId="17764825" w14:textId="77777777" w:rsidR="00F21846" w:rsidRPr="001456AA" w:rsidRDefault="00F21846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2FBA6498" w14:textId="77777777" w:rsidR="00F21846" w:rsidRPr="001456AA" w:rsidRDefault="00F21846" w:rsidP="001456AA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  <w:vAlign w:val="bottom"/>
          </w:tcPr>
          <w:p w14:paraId="1CB1FB0E" w14:textId="77777777" w:rsidR="00F21846" w:rsidRPr="001456AA" w:rsidRDefault="00F21846" w:rsidP="0014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5Exact"/>
                <w:rFonts w:eastAsia="Arial Unicode MS"/>
                <w:sz w:val="28"/>
                <w:szCs w:val="28"/>
              </w:rPr>
              <w:t>Договор (в случае осуществления: авансовых платежей в соответствии с условиями договора, внесения арендной платы по договору</w:t>
            </w:r>
          </w:p>
        </w:tc>
      </w:tr>
      <w:tr w:rsidR="00F21846" w:rsidRPr="001456AA" w14:paraId="0B802A4D" w14:textId="77777777" w:rsidTr="002A0AED">
        <w:tc>
          <w:tcPr>
            <w:tcW w:w="817" w:type="dxa"/>
            <w:vMerge/>
          </w:tcPr>
          <w:p w14:paraId="56AC1FE7" w14:textId="77777777" w:rsidR="00F21846" w:rsidRPr="001456AA" w:rsidRDefault="00F21846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2450CD31" w14:textId="77777777" w:rsidR="00F21846" w:rsidRPr="001456AA" w:rsidRDefault="00F21846" w:rsidP="001456AA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  <w:vAlign w:val="center"/>
          </w:tcPr>
          <w:p w14:paraId="4ADC9655" w14:textId="77777777" w:rsidR="00F21846" w:rsidRPr="001456AA" w:rsidRDefault="00F21846" w:rsidP="0014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Документ о приемке поставленных товаров, выполненных работ (их результатов, в том</w:t>
            </w:r>
            <w:r w:rsidRPr="001456AA">
              <w:rPr>
                <w:rStyle w:val="5Exact"/>
                <w:rFonts w:eastAsia="Arial Unicode MS"/>
                <w:sz w:val="28"/>
                <w:szCs w:val="28"/>
              </w:rPr>
              <w:t xml:space="preserve"> числе этапов), оказанных услуг, в том числе в электронной форме</w:t>
            </w:r>
          </w:p>
        </w:tc>
      </w:tr>
      <w:tr w:rsidR="00F21846" w:rsidRPr="001456AA" w14:paraId="342D8B30" w14:textId="77777777" w:rsidTr="002A0AED">
        <w:tc>
          <w:tcPr>
            <w:tcW w:w="817" w:type="dxa"/>
            <w:vMerge/>
          </w:tcPr>
          <w:p w14:paraId="4EE38345" w14:textId="77777777" w:rsidR="00F21846" w:rsidRPr="001456AA" w:rsidRDefault="00F21846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092FC9DB" w14:textId="77777777" w:rsidR="00F21846" w:rsidRPr="001456AA" w:rsidRDefault="00F21846" w:rsidP="001456AA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095F9D98" w14:textId="77777777" w:rsidR="00F21846" w:rsidRPr="001456AA" w:rsidRDefault="00F21846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5Exact"/>
                <w:rFonts w:eastAsia="Arial Unicode MS"/>
                <w:sz w:val="28"/>
                <w:szCs w:val="28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F21846" w:rsidRPr="001456AA" w14:paraId="1F8D91EC" w14:textId="77777777" w:rsidTr="002A0AED">
        <w:tc>
          <w:tcPr>
            <w:tcW w:w="817" w:type="dxa"/>
            <w:vMerge/>
          </w:tcPr>
          <w:p w14:paraId="52418867" w14:textId="77777777" w:rsidR="00F21846" w:rsidRPr="001456AA" w:rsidRDefault="00F21846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371ABAB3" w14:textId="77777777" w:rsidR="00F21846" w:rsidRPr="001456AA" w:rsidRDefault="00F21846" w:rsidP="001456AA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1779325B" w14:textId="77777777" w:rsidR="00F21846" w:rsidRPr="001456AA" w:rsidRDefault="00F21846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5Exact"/>
                <w:rFonts w:eastAsia="Arial Unicode MS"/>
                <w:sz w:val="28"/>
                <w:szCs w:val="28"/>
              </w:rPr>
              <w:t>Счет</w:t>
            </w:r>
          </w:p>
        </w:tc>
      </w:tr>
      <w:tr w:rsidR="00F21846" w:rsidRPr="001456AA" w14:paraId="00F48B28" w14:textId="77777777" w:rsidTr="002A0AED">
        <w:tc>
          <w:tcPr>
            <w:tcW w:w="817" w:type="dxa"/>
            <w:vMerge/>
          </w:tcPr>
          <w:p w14:paraId="1523BB71" w14:textId="77777777" w:rsidR="00F21846" w:rsidRPr="001456AA" w:rsidRDefault="00F21846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16DA9414" w14:textId="77777777" w:rsidR="00F21846" w:rsidRPr="001456AA" w:rsidRDefault="00F21846" w:rsidP="001456AA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5A6F7551" w14:textId="77777777" w:rsidR="00F21846" w:rsidRPr="001456AA" w:rsidRDefault="00F21846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5Exact"/>
                <w:rFonts w:eastAsia="Arial Unicode MS"/>
                <w:sz w:val="28"/>
                <w:szCs w:val="28"/>
              </w:rPr>
              <w:t>Счет-фактура</w:t>
            </w:r>
          </w:p>
        </w:tc>
      </w:tr>
      <w:tr w:rsidR="00F21846" w:rsidRPr="001456AA" w14:paraId="6F710722" w14:textId="77777777" w:rsidTr="002A0AED">
        <w:tc>
          <w:tcPr>
            <w:tcW w:w="817" w:type="dxa"/>
            <w:vMerge/>
          </w:tcPr>
          <w:p w14:paraId="408B3222" w14:textId="77777777" w:rsidR="00F21846" w:rsidRPr="001456AA" w:rsidRDefault="00F21846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370F0976" w14:textId="77777777" w:rsidR="00F21846" w:rsidRPr="001456AA" w:rsidRDefault="00F21846" w:rsidP="001456AA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56EAC144" w14:textId="77777777" w:rsidR="00F21846" w:rsidRPr="001456AA" w:rsidRDefault="00F21846" w:rsidP="0014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5Exact"/>
                <w:rFonts w:eastAsia="Arial Unicode MS"/>
                <w:sz w:val="28"/>
                <w:szCs w:val="28"/>
              </w:rPr>
              <w:t xml:space="preserve">Товарная накладная (унифицированная форма </w:t>
            </w:r>
            <w:r w:rsidRPr="001456AA">
              <w:rPr>
                <w:rStyle w:val="5Exact"/>
                <w:rFonts w:eastAsia="Arial Unicode MS"/>
                <w:sz w:val="28"/>
                <w:szCs w:val="28"/>
                <w:lang w:val="en-US" w:eastAsia="en-US" w:bidi="en-US"/>
              </w:rPr>
              <w:t>N</w:t>
            </w:r>
            <w:r w:rsidRPr="001456AA">
              <w:rPr>
                <w:rStyle w:val="5Exact"/>
                <w:rFonts w:eastAsia="Arial Unicode MS"/>
                <w:sz w:val="28"/>
                <w:szCs w:val="28"/>
                <w:lang w:eastAsia="en-US" w:bidi="en-US"/>
              </w:rPr>
              <w:t xml:space="preserve"> </w:t>
            </w:r>
            <w:r w:rsidRPr="001456AA">
              <w:rPr>
                <w:rStyle w:val="5Exact"/>
                <w:rFonts w:eastAsia="Arial Unicode MS"/>
                <w:sz w:val="28"/>
                <w:szCs w:val="28"/>
              </w:rPr>
              <w:t>ТОРГ-12) (ф. 0330212)</w:t>
            </w:r>
          </w:p>
          <w:p w14:paraId="07053FE6" w14:textId="77777777" w:rsidR="00F21846" w:rsidRPr="001456AA" w:rsidRDefault="00F21846" w:rsidP="001456AA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</w:p>
        </w:tc>
      </w:tr>
      <w:tr w:rsidR="00F21846" w:rsidRPr="001456AA" w14:paraId="18056911" w14:textId="77777777" w:rsidTr="002A0AED">
        <w:tc>
          <w:tcPr>
            <w:tcW w:w="817" w:type="dxa"/>
            <w:vMerge/>
          </w:tcPr>
          <w:p w14:paraId="5E2BA679" w14:textId="77777777" w:rsidR="00F21846" w:rsidRPr="001456AA" w:rsidRDefault="00F21846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4B9E6B5D" w14:textId="77777777" w:rsidR="00F21846" w:rsidRPr="001456AA" w:rsidRDefault="00F21846" w:rsidP="001456AA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1789AED9" w14:textId="77777777" w:rsidR="00F21846" w:rsidRPr="001456AA" w:rsidRDefault="00F21846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5Exact"/>
                <w:rFonts w:eastAsia="Arial Unicode MS"/>
                <w:sz w:val="28"/>
                <w:szCs w:val="28"/>
              </w:rPr>
              <w:t>Универсальный передаточный документ</w:t>
            </w:r>
          </w:p>
        </w:tc>
      </w:tr>
      <w:tr w:rsidR="00F21846" w:rsidRPr="001456AA" w14:paraId="758A425C" w14:textId="77777777" w:rsidTr="002A0AED">
        <w:tc>
          <w:tcPr>
            <w:tcW w:w="817" w:type="dxa"/>
            <w:vMerge/>
          </w:tcPr>
          <w:p w14:paraId="229C676D" w14:textId="77777777" w:rsidR="00F21846" w:rsidRPr="001456AA" w:rsidRDefault="00F21846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6538878E" w14:textId="77777777" w:rsidR="00F21846" w:rsidRPr="001456AA" w:rsidRDefault="00F21846" w:rsidP="001456AA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44B52CF3" w14:textId="77777777" w:rsidR="00F21846" w:rsidRPr="001456AA" w:rsidRDefault="00F21846" w:rsidP="001456AA">
            <w:pPr>
              <w:rPr>
                <w:rStyle w:val="5Exact"/>
                <w:rFonts w:eastAsia="Arial Unicode MS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Чек</w:t>
            </w:r>
          </w:p>
        </w:tc>
      </w:tr>
      <w:tr w:rsidR="005426D7" w:rsidRPr="001456AA" w14:paraId="5F97F642" w14:textId="77777777" w:rsidTr="002A0AED">
        <w:tc>
          <w:tcPr>
            <w:tcW w:w="817" w:type="dxa"/>
            <w:vMerge/>
          </w:tcPr>
          <w:p w14:paraId="5420CCB1" w14:textId="77777777" w:rsidR="005426D7" w:rsidRPr="001456AA" w:rsidRDefault="005426D7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09597327" w14:textId="77777777" w:rsidR="005426D7" w:rsidRPr="001456AA" w:rsidRDefault="005426D7" w:rsidP="001456AA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47A35245" w14:textId="77777777" w:rsidR="005426D7" w:rsidRPr="001456AA" w:rsidRDefault="005426D7" w:rsidP="001456AA">
            <w:pPr>
              <w:rPr>
                <w:rStyle w:val="5Exact"/>
                <w:rFonts w:eastAsia="Arial Unicode MS"/>
                <w:sz w:val="28"/>
                <w:szCs w:val="28"/>
              </w:rPr>
            </w:pPr>
            <w:r w:rsidRPr="001456AA">
              <w:rPr>
                <w:rStyle w:val="5Exact"/>
                <w:rFonts w:eastAsia="Arial Unicode MS"/>
                <w:sz w:val="28"/>
                <w:szCs w:val="28"/>
              </w:rPr>
              <w:t>Платежное поручение (копия платежного поручения) о возврате дебиторской задолженности прошлых лет</w:t>
            </w:r>
          </w:p>
        </w:tc>
      </w:tr>
      <w:tr w:rsidR="00F21846" w:rsidRPr="001456AA" w14:paraId="4767553A" w14:textId="77777777" w:rsidTr="002A0AED">
        <w:tc>
          <w:tcPr>
            <w:tcW w:w="817" w:type="dxa"/>
            <w:vMerge/>
          </w:tcPr>
          <w:p w14:paraId="63CF2FF8" w14:textId="77777777" w:rsidR="00F21846" w:rsidRPr="001456AA" w:rsidRDefault="00F21846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1E702FD0" w14:textId="77777777" w:rsidR="00F21846" w:rsidRPr="001456AA" w:rsidRDefault="00F21846" w:rsidP="001456AA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50E6F58F" w14:textId="77777777" w:rsidR="00F21846" w:rsidRPr="001456AA" w:rsidRDefault="00F21846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5Exact"/>
                <w:rFonts w:eastAsia="Arial Unicode MS"/>
                <w:sz w:val="28"/>
                <w:szCs w:val="28"/>
              </w:rPr>
              <w:t xml:space="preserve">Иной документ, подтверждающий возникновение денежного обязательства получателя средств местного бюджета (далее - иной документ, подтверждающий возникновение денежного обязательства) по бюджетному обязательству получателя средств местного бюджета, возникшему на основании </w:t>
            </w:r>
            <w:r w:rsidR="005426D7" w:rsidRPr="001456AA">
              <w:rPr>
                <w:rStyle w:val="5Exact"/>
                <w:rFonts w:eastAsia="Arial Unicode MS"/>
                <w:sz w:val="28"/>
                <w:szCs w:val="28"/>
              </w:rPr>
              <w:t>договора</w:t>
            </w:r>
          </w:p>
        </w:tc>
      </w:tr>
      <w:tr w:rsidR="00F21846" w:rsidRPr="001456AA" w14:paraId="347BA8DE" w14:textId="77777777" w:rsidTr="002A0AED">
        <w:tc>
          <w:tcPr>
            <w:tcW w:w="817" w:type="dxa"/>
            <w:vMerge w:val="restart"/>
          </w:tcPr>
          <w:p w14:paraId="623D6996" w14:textId="77777777" w:rsidR="00F21846" w:rsidRPr="001456AA" w:rsidRDefault="004F29DF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6</w:t>
            </w:r>
            <w:r w:rsidR="00F21846" w:rsidRPr="001456AA">
              <w:rPr>
                <w:rStyle w:val="211pt"/>
                <w:rFonts w:eastAsia="Arial Unicode MS"/>
                <w:sz w:val="28"/>
                <w:szCs w:val="28"/>
              </w:rPr>
              <w:t>.</w:t>
            </w:r>
          </w:p>
        </w:tc>
        <w:tc>
          <w:tcPr>
            <w:tcW w:w="4390" w:type="dxa"/>
            <w:vMerge w:val="restart"/>
          </w:tcPr>
          <w:p w14:paraId="69087F53" w14:textId="77777777" w:rsidR="00F21846" w:rsidRPr="001456AA" w:rsidRDefault="00F21846" w:rsidP="001456AA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 xml:space="preserve">Соглашение о предоставлении из местного бюджета местным бюджетам межбюджетного трансферта в форме субсидии, субвенции, иного межбюджетного трансферта (далее - соглашение о предоставлении межбюджетного </w:t>
            </w:r>
            <w:r w:rsidRPr="001456AA">
              <w:rPr>
                <w:rStyle w:val="211pt"/>
                <w:rFonts w:eastAsia="Arial Unicode MS"/>
                <w:sz w:val="28"/>
                <w:szCs w:val="28"/>
              </w:rPr>
              <w:lastRenderedPageBreak/>
              <w:t>трансферта)</w:t>
            </w:r>
          </w:p>
        </w:tc>
        <w:tc>
          <w:tcPr>
            <w:tcW w:w="4966" w:type="dxa"/>
            <w:vAlign w:val="center"/>
          </w:tcPr>
          <w:p w14:paraId="06097935" w14:textId="77777777" w:rsidR="00F21846" w:rsidRPr="001456AA" w:rsidRDefault="00F21846" w:rsidP="0014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lastRenderedPageBreak/>
              <w:t>График перечисления межбюджетного трансферта, предусмотренный соглашением о предоставлении межбюджетного трансферта</w:t>
            </w:r>
          </w:p>
        </w:tc>
      </w:tr>
      <w:tr w:rsidR="00F21846" w:rsidRPr="001456AA" w14:paraId="0BE0FDE8" w14:textId="77777777" w:rsidTr="002A0AED">
        <w:tc>
          <w:tcPr>
            <w:tcW w:w="817" w:type="dxa"/>
            <w:vMerge/>
          </w:tcPr>
          <w:p w14:paraId="070A127C" w14:textId="77777777" w:rsidR="00F21846" w:rsidRPr="001456AA" w:rsidRDefault="00F21846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2873DD9D" w14:textId="77777777" w:rsidR="00F21846" w:rsidRPr="001456AA" w:rsidRDefault="00F21846" w:rsidP="001456AA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  <w:vAlign w:val="center"/>
          </w:tcPr>
          <w:p w14:paraId="00099D37" w14:textId="77777777" w:rsidR="00F21846" w:rsidRPr="001456AA" w:rsidRDefault="00F21846" w:rsidP="0014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 xml:space="preserve">Распоряжение о совершении казначейских платежей (далее - распоряжение), необходимое для </w:t>
            </w:r>
            <w:r w:rsidRPr="001456AA">
              <w:rPr>
                <w:rStyle w:val="211pt"/>
                <w:rFonts w:eastAsia="Arial Unicode MS"/>
                <w:sz w:val="28"/>
                <w:szCs w:val="28"/>
              </w:rPr>
              <w:lastRenderedPageBreak/>
              <w:t>оплаты денежных обязательств, и документ, подтверждающий возникновение денежных обязательств получателя средств местного бюджета, источником финансового обеспечения которых являются межбюджетные трансферты</w:t>
            </w:r>
          </w:p>
        </w:tc>
      </w:tr>
      <w:tr w:rsidR="00F21846" w:rsidRPr="001456AA" w14:paraId="0B6CB8CD" w14:textId="77777777" w:rsidTr="002A0AED">
        <w:tc>
          <w:tcPr>
            <w:tcW w:w="817" w:type="dxa"/>
            <w:vMerge/>
          </w:tcPr>
          <w:p w14:paraId="5179663A" w14:textId="77777777" w:rsidR="00F21846" w:rsidRPr="001456AA" w:rsidRDefault="00F21846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3953A85D" w14:textId="77777777" w:rsidR="00F21846" w:rsidRPr="001456AA" w:rsidRDefault="00F21846" w:rsidP="001456AA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  <w:vAlign w:val="bottom"/>
          </w:tcPr>
          <w:p w14:paraId="596ED19F" w14:textId="77777777" w:rsidR="00F21846" w:rsidRPr="001456AA" w:rsidRDefault="00F21846" w:rsidP="0014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бюджета, возникшему на основании соглашения о предоставлении межбюджетного трансферта</w:t>
            </w:r>
          </w:p>
        </w:tc>
      </w:tr>
      <w:tr w:rsidR="00F21846" w:rsidRPr="001456AA" w14:paraId="25A58635" w14:textId="77777777" w:rsidTr="002A0AED">
        <w:tc>
          <w:tcPr>
            <w:tcW w:w="817" w:type="dxa"/>
            <w:vMerge/>
          </w:tcPr>
          <w:p w14:paraId="64FA437F" w14:textId="77777777" w:rsidR="00F21846" w:rsidRPr="001456AA" w:rsidRDefault="00F21846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6FFC53B9" w14:textId="77777777" w:rsidR="00F21846" w:rsidRPr="001456AA" w:rsidRDefault="00F21846" w:rsidP="001456AA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  <w:vAlign w:val="bottom"/>
          </w:tcPr>
          <w:p w14:paraId="3E24D253" w14:textId="77777777" w:rsidR="00F21846" w:rsidRPr="001456AA" w:rsidRDefault="00F21846" w:rsidP="0014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 xml:space="preserve">Казначейское обеспечение обязательств (код формы по ОКУД </w:t>
            </w:r>
            <w:r w:rsidRPr="001456AA">
              <w:rPr>
                <w:rStyle w:val="295pt"/>
                <w:rFonts w:eastAsia="Arial Unicode MS"/>
                <w:sz w:val="28"/>
                <w:szCs w:val="28"/>
              </w:rPr>
              <w:t>0506110)</w:t>
            </w:r>
          </w:p>
        </w:tc>
      </w:tr>
      <w:tr w:rsidR="00F21846" w:rsidRPr="001456AA" w14:paraId="0632872C" w14:textId="77777777" w:rsidTr="002A0AED">
        <w:tc>
          <w:tcPr>
            <w:tcW w:w="817" w:type="dxa"/>
            <w:vMerge/>
          </w:tcPr>
          <w:p w14:paraId="5A1A60BD" w14:textId="77777777" w:rsidR="00F21846" w:rsidRPr="001456AA" w:rsidRDefault="00F21846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40FE296C" w14:textId="77777777" w:rsidR="00F21846" w:rsidRPr="001456AA" w:rsidRDefault="00F21846" w:rsidP="001456AA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  <w:vAlign w:val="bottom"/>
          </w:tcPr>
          <w:p w14:paraId="7187EA40" w14:textId="77777777" w:rsidR="00F21846" w:rsidRPr="001456AA" w:rsidRDefault="00F21846" w:rsidP="0014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 xml:space="preserve">Платежные документы, подтверждающие осуществление расходов местного бюджета по исполнению расходных обязательств местного бюджета, в целях возмещения, которых из местного бюджета предоставляются межбюджетные трансферты (далее - целевые расходы), иные документы, подтверждающие размер и факт поставки товаров, </w:t>
            </w:r>
            <w:r w:rsidRPr="001456AA">
              <w:rPr>
                <w:rStyle w:val="295pt"/>
                <w:rFonts w:eastAsia="Arial Unicode MS"/>
                <w:sz w:val="28"/>
                <w:szCs w:val="28"/>
              </w:rPr>
              <w:t xml:space="preserve">выполнения </w:t>
            </w:r>
            <w:r w:rsidRPr="001456AA">
              <w:rPr>
                <w:rStyle w:val="211pt"/>
                <w:rFonts w:eastAsia="Arial Unicode MS"/>
                <w:sz w:val="28"/>
                <w:szCs w:val="28"/>
              </w:rPr>
              <w:t>работ, оказания услуг на сумму целевых расходов</w:t>
            </w:r>
          </w:p>
        </w:tc>
      </w:tr>
      <w:tr w:rsidR="00F21846" w:rsidRPr="001456AA" w14:paraId="08E64799" w14:textId="77777777" w:rsidTr="002A0AED">
        <w:tc>
          <w:tcPr>
            <w:tcW w:w="817" w:type="dxa"/>
            <w:vMerge w:val="restart"/>
          </w:tcPr>
          <w:p w14:paraId="5B786871" w14:textId="77777777" w:rsidR="00F21846" w:rsidRPr="001456AA" w:rsidRDefault="004F29DF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7</w:t>
            </w:r>
            <w:r w:rsidR="00F21846" w:rsidRPr="001456AA">
              <w:rPr>
                <w:rStyle w:val="211pt"/>
                <w:rFonts w:eastAsia="Arial Unicode MS"/>
                <w:sz w:val="28"/>
                <w:szCs w:val="28"/>
              </w:rPr>
              <w:t>.</w:t>
            </w:r>
          </w:p>
        </w:tc>
        <w:tc>
          <w:tcPr>
            <w:tcW w:w="4390" w:type="dxa"/>
            <w:vMerge w:val="restart"/>
          </w:tcPr>
          <w:p w14:paraId="354B9F80" w14:textId="77777777" w:rsidR="00F21846" w:rsidRPr="001456AA" w:rsidRDefault="00F21846" w:rsidP="0014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 xml:space="preserve">Нормативный правовой акт, предусматривающий предоставление из местного бюджета местным бюджетам межбюджетного трансферта в форме субсидии, субвенции, иного межбюджетного трансферта, если порядком (правилами) предоставления указанного межбюджетного трансферта не предусмотрено заключение соглашения о предоставлении межбюджетного </w:t>
            </w:r>
            <w:r w:rsidRPr="001456AA">
              <w:rPr>
                <w:rStyle w:val="5Exact"/>
                <w:rFonts w:eastAsia="Arial Unicode MS"/>
                <w:sz w:val="28"/>
                <w:szCs w:val="28"/>
              </w:rPr>
              <w:t xml:space="preserve">трансферта (далее - нормативный </w:t>
            </w:r>
            <w:r w:rsidRPr="001456AA">
              <w:rPr>
                <w:rStyle w:val="5Exact"/>
                <w:rFonts w:eastAsia="Arial Unicode MS"/>
                <w:sz w:val="28"/>
                <w:szCs w:val="28"/>
              </w:rPr>
              <w:lastRenderedPageBreak/>
              <w:t>правовой акт о предоставлении межбюджетного трансферта)</w:t>
            </w:r>
          </w:p>
          <w:p w14:paraId="3132D348" w14:textId="77777777" w:rsidR="00F21846" w:rsidRPr="001456AA" w:rsidRDefault="00F21846" w:rsidP="001456AA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  <w:vAlign w:val="bottom"/>
          </w:tcPr>
          <w:p w14:paraId="05E04C93" w14:textId="77777777" w:rsidR="00F21846" w:rsidRPr="001456AA" w:rsidRDefault="00F21846" w:rsidP="0014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lastRenderedPageBreak/>
              <w:t>Распоряжение о перечислении межбюджетного трансферта из местного бюджета местному бюджету по форме, установленной в соответствии с порядком (правилами) предоставления указанного межбюджетного трансферта</w:t>
            </w:r>
          </w:p>
        </w:tc>
      </w:tr>
      <w:tr w:rsidR="00F21846" w:rsidRPr="001456AA" w14:paraId="2DCA241E" w14:textId="77777777" w:rsidTr="002A0AED">
        <w:tc>
          <w:tcPr>
            <w:tcW w:w="817" w:type="dxa"/>
            <w:vMerge/>
          </w:tcPr>
          <w:p w14:paraId="055561CC" w14:textId="77777777" w:rsidR="00F21846" w:rsidRPr="001456AA" w:rsidRDefault="00F21846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37957ED7" w14:textId="77777777" w:rsidR="00F21846" w:rsidRPr="001456AA" w:rsidRDefault="00F21846" w:rsidP="001456AA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  <w:vAlign w:val="center"/>
          </w:tcPr>
          <w:p w14:paraId="7D2FCCA0" w14:textId="77777777" w:rsidR="00F21846" w:rsidRPr="001456AA" w:rsidRDefault="00F21846" w:rsidP="0014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 xml:space="preserve">Распоряжение, необходимое для оплаты денежных обязательств, и документ, подтверждающий возникновение денежных обязательств получателя средств местного бюджета, источником финансового обеспечения которых являются межбюджетные </w:t>
            </w:r>
            <w:r w:rsidRPr="001456AA">
              <w:rPr>
                <w:rStyle w:val="211pt"/>
                <w:rFonts w:eastAsia="Arial Unicode MS"/>
                <w:sz w:val="28"/>
                <w:szCs w:val="28"/>
              </w:rPr>
              <w:lastRenderedPageBreak/>
              <w:t xml:space="preserve">трансферты </w:t>
            </w:r>
          </w:p>
        </w:tc>
      </w:tr>
      <w:tr w:rsidR="00F21846" w:rsidRPr="001456AA" w14:paraId="6CB3715F" w14:textId="77777777" w:rsidTr="002A0AED">
        <w:tc>
          <w:tcPr>
            <w:tcW w:w="817" w:type="dxa"/>
            <w:vMerge/>
          </w:tcPr>
          <w:p w14:paraId="3ED84E78" w14:textId="77777777" w:rsidR="00F21846" w:rsidRPr="001456AA" w:rsidRDefault="00F21846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0B471495" w14:textId="77777777" w:rsidR="00F21846" w:rsidRPr="001456AA" w:rsidRDefault="00F21846" w:rsidP="001456AA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40ED5A71" w14:textId="77777777" w:rsidR="00F21846" w:rsidRPr="001456AA" w:rsidRDefault="00F21846" w:rsidP="001456AA">
            <w:pPr>
              <w:tabs>
                <w:tab w:val="left" w:pos="6807"/>
              </w:tabs>
              <w:ind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Fonts w:ascii="Times New Roman" w:hAnsi="Times New Roman" w:cs="Times New Roman"/>
                <w:sz w:val="28"/>
                <w:szCs w:val="28"/>
              </w:rPr>
              <w:t>Казначейское обеспечение обязательств (код формы по ОКУД 0506110)</w:t>
            </w:r>
          </w:p>
        </w:tc>
      </w:tr>
      <w:tr w:rsidR="00F21846" w:rsidRPr="001456AA" w14:paraId="6848F0DD" w14:textId="77777777" w:rsidTr="002A0AED">
        <w:tc>
          <w:tcPr>
            <w:tcW w:w="817" w:type="dxa"/>
            <w:vMerge/>
          </w:tcPr>
          <w:p w14:paraId="3B113EED" w14:textId="77777777" w:rsidR="00F21846" w:rsidRPr="001456AA" w:rsidRDefault="00F21846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1FA7D5DA" w14:textId="77777777" w:rsidR="00F21846" w:rsidRPr="001456AA" w:rsidRDefault="00F21846" w:rsidP="001456AA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04C3D82D" w14:textId="77777777" w:rsidR="00F21846" w:rsidRPr="001456AA" w:rsidRDefault="00F21846" w:rsidP="001456AA">
            <w:pPr>
              <w:tabs>
                <w:tab w:val="left" w:pos="6807"/>
              </w:tabs>
              <w:ind w:firstLine="38"/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Fonts w:ascii="Times New Roman" w:hAnsi="Times New Roman" w:cs="Times New Roman"/>
                <w:sz w:val="28"/>
                <w:szCs w:val="28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бюджета, возникшему на основании нормативного правового акта о предоставлении межбюджетного трансферта, имеющего целевое назначение</w:t>
            </w:r>
          </w:p>
        </w:tc>
      </w:tr>
      <w:tr w:rsidR="00EC7F24" w:rsidRPr="001456AA" w14:paraId="74DE2DA4" w14:textId="77777777" w:rsidTr="002A0AED">
        <w:tc>
          <w:tcPr>
            <w:tcW w:w="817" w:type="dxa"/>
            <w:vMerge w:val="restart"/>
          </w:tcPr>
          <w:p w14:paraId="514D492B" w14:textId="77777777" w:rsidR="00EC7F24" w:rsidRPr="001456AA" w:rsidRDefault="00EC7F24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8.</w:t>
            </w:r>
          </w:p>
        </w:tc>
        <w:tc>
          <w:tcPr>
            <w:tcW w:w="4390" w:type="dxa"/>
            <w:vMerge w:val="restart"/>
          </w:tcPr>
          <w:p w14:paraId="1CFCCC44" w14:textId="77777777" w:rsidR="00EC7F24" w:rsidRPr="001456AA" w:rsidRDefault="00EC7F24" w:rsidP="001456AA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  <w:r w:rsidRPr="001456AA">
              <w:rPr>
                <w:rStyle w:val="5Exact"/>
                <w:rFonts w:eastAsia="Arial Unicode MS"/>
                <w:sz w:val="28"/>
                <w:szCs w:val="28"/>
              </w:rPr>
              <w:t xml:space="preserve">Договор (соглашение) о предоставлении субсидии местному бюджетному или автономному </w:t>
            </w:r>
            <w:r w:rsidRPr="001456AA">
              <w:rPr>
                <w:rStyle w:val="5Exact"/>
                <w:rFonts w:eastAsia="Arial Unicode MS"/>
                <w:sz w:val="28"/>
                <w:szCs w:val="28"/>
              </w:rPr>
              <w:tab/>
              <w:t xml:space="preserve">учреждению </w:t>
            </w:r>
          </w:p>
        </w:tc>
        <w:tc>
          <w:tcPr>
            <w:tcW w:w="4966" w:type="dxa"/>
          </w:tcPr>
          <w:p w14:paraId="293517C8" w14:textId="77777777" w:rsidR="00EC7F24" w:rsidRPr="001456AA" w:rsidRDefault="00EC7F24" w:rsidP="0014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Fonts w:ascii="Times New Roman" w:hAnsi="Times New Roman" w:cs="Times New Roman"/>
                <w:sz w:val="28"/>
                <w:szCs w:val="28"/>
              </w:rPr>
              <w:t xml:space="preserve">График перечисления субсидии, предусмотренный договором (соглашением) о предоставлении субсидии бюджетному или автономному учреждению </w:t>
            </w:r>
          </w:p>
        </w:tc>
      </w:tr>
      <w:tr w:rsidR="00EC7F24" w:rsidRPr="001456AA" w14:paraId="52A73B1E" w14:textId="77777777" w:rsidTr="002A0AED">
        <w:tc>
          <w:tcPr>
            <w:tcW w:w="817" w:type="dxa"/>
            <w:vMerge/>
          </w:tcPr>
          <w:p w14:paraId="0A89F28E" w14:textId="77777777" w:rsidR="00EC7F24" w:rsidRPr="001456AA" w:rsidRDefault="00EC7F24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692ADC5E" w14:textId="77777777" w:rsidR="00EC7F24" w:rsidRPr="001456AA" w:rsidRDefault="00EC7F24" w:rsidP="001456AA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2C54F77D" w14:textId="77777777" w:rsidR="00EC7F24" w:rsidRPr="001456AA" w:rsidRDefault="00EC7F24" w:rsidP="0014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Fonts w:ascii="Times New Roman" w:hAnsi="Times New Roman" w:cs="Times New Roman"/>
                <w:sz w:val="28"/>
                <w:szCs w:val="28"/>
              </w:rPr>
              <w:t>Предварительный отчет о выполнении государственного задания (ф. 0506501)</w:t>
            </w:r>
          </w:p>
        </w:tc>
      </w:tr>
      <w:tr w:rsidR="00EC7F24" w:rsidRPr="001456AA" w14:paraId="470C34C3" w14:textId="77777777" w:rsidTr="002A0AED">
        <w:tc>
          <w:tcPr>
            <w:tcW w:w="817" w:type="dxa"/>
            <w:vMerge/>
          </w:tcPr>
          <w:p w14:paraId="7493DD64" w14:textId="77777777" w:rsidR="00EC7F24" w:rsidRPr="001456AA" w:rsidRDefault="00EC7F24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67A129F4" w14:textId="77777777" w:rsidR="00EC7F24" w:rsidRPr="001456AA" w:rsidRDefault="00EC7F24" w:rsidP="001456AA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2CD373BF" w14:textId="77777777" w:rsidR="00EC7F24" w:rsidRPr="001456AA" w:rsidRDefault="00EC7F24" w:rsidP="0014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Fonts w:ascii="Times New Roman" w:hAnsi="Times New Roman" w:cs="Times New Roman"/>
                <w:sz w:val="28"/>
                <w:szCs w:val="28"/>
              </w:rPr>
              <w:t>Казначейское обеспечение обязательств (код формы по ОКУД 0506110)</w:t>
            </w:r>
          </w:p>
        </w:tc>
      </w:tr>
      <w:tr w:rsidR="00EC7F24" w:rsidRPr="001456AA" w14:paraId="2D4B5C98" w14:textId="77777777" w:rsidTr="002A0AED">
        <w:tc>
          <w:tcPr>
            <w:tcW w:w="817" w:type="dxa"/>
            <w:vMerge/>
          </w:tcPr>
          <w:p w14:paraId="3A50F688" w14:textId="77777777" w:rsidR="00EC7F24" w:rsidRPr="001456AA" w:rsidRDefault="00EC7F24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4F0E8324" w14:textId="77777777" w:rsidR="00EC7F24" w:rsidRPr="001456AA" w:rsidRDefault="00EC7F24" w:rsidP="001456AA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7AC9DDB5" w14:textId="77777777" w:rsidR="00EC7F24" w:rsidRPr="001456AA" w:rsidRDefault="00EC7F24" w:rsidP="0014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Fonts w:ascii="Times New Roman" w:hAnsi="Times New Roman" w:cs="Times New Roman"/>
                <w:sz w:val="28"/>
                <w:szCs w:val="28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бюджета, возникшему на основании договора (соглашения) о предоставлении субсидии бюджетному или автономному учреждению</w:t>
            </w:r>
          </w:p>
        </w:tc>
      </w:tr>
      <w:tr w:rsidR="00F21846" w:rsidRPr="001456AA" w14:paraId="442D623D" w14:textId="77777777" w:rsidTr="002A0AED">
        <w:tc>
          <w:tcPr>
            <w:tcW w:w="817" w:type="dxa"/>
            <w:vMerge w:val="restart"/>
          </w:tcPr>
          <w:p w14:paraId="3F2C062A" w14:textId="77777777" w:rsidR="00F21846" w:rsidRPr="001456AA" w:rsidRDefault="00EC7F24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9</w:t>
            </w:r>
            <w:r w:rsidR="00F21846" w:rsidRPr="001456AA">
              <w:rPr>
                <w:rStyle w:val="211pt"/>
                <w:rFonts w:eastAsia="Arial Unicode MS"/>
                <w:sz w:val="28"/>
                <w:szCs w:val="28"/>
              </w:rPr>
              <w:t>.</w:t>
            </w:r>
          </w:p>
        </w:tc>
        <w:tc>
          <w:tcPr>
            <w:tcW w:w="4390" w:type="dxa"/>
            <w:vMerge w:val="restart"/>
          </w:tcPr>
          <w:p w14:paraId="16F55606" w14:textId="77777777" w:rsidR="00F21846" w:rsidRPr="001456AA" w:rsidRDefault="00F21846" w:rsidP="001456AA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  <w:r w:rsidRPr="001456AA">
              <w:rPr>
                <w:rStyle w:val="5Exact"/>
                <w:rFonts w:eastAsia="Arial Unicode MS"/>
                <w:sz w:val="28"/>
                <w:szCs w:val="28"/>
              </w:rPr>
              <w:t>Договор (соглашение) о предоставлении субсидии юридическому лицу, иному юридическому лицу (за исключением субсидии бюджетному или автономному учреждению, или индивидуальному предпринимателю</w:t>
            </w:r>
            <w:r w:rsidR="001456AA">
              <w:rPr>
                <w:rStyle w:val="5Exact"/>
                <w:rFonts w:eastAsia="Arial Unicode MS"/>
                <w:sz w:val="28"/>
                <w:szCs w:val="28"/>
              </w:rPr>
              <w:t xml:space="preserve"> </w:t>
            </w:r>
            <w:r w:rsidRPr="001456AA">
              <w:rPr>
                <w:rStyle w:val="5Exact"/>
                <w:rFonts w:eastAsia="Arial Unicode MS"/>
                <w:sz w:val="28"/>
                <w:szCs w:val="28"/>
              </w:rPr>
              <w:t xml:space="preserve">или Физическому лицу производителю товаров, работ, услуг или договор, заключенный в связи с предоставлением </w:t>
            </w:r>
            <w:r w:rsidRPr="001456AA">
              <w:rPr>
                <w:rStyle w:val="5Exact"/>
                <w:rFonts w:eastAsia="Arial Unicode MS"/>
                <w:sz w:val="28"/>
                <w:szCs w:val="28"/>
              </w:rPr>
              <w:lastRenderedPageBreak/>
              <w:t>бюджетных инвестиций юридическому лицу в соответствии с бюджетным законодательством Российской Федерации (далее - договор (соглашение) о предоставлении субсидии и бюджетных</w:t>
            </w:r>
          </w:p>
        </w:tc>
        <w:tc>
          <w:tcPr>
            <w:tcW w:w="4966" w:type="dxa"/>
            <w:vAlign w:val="bottom"/>
          </w:tcPr>
          <w:p w14:paraId="5CF1D2B5" w14:textId="77777777" w:rsidR="00F21846" w:rsidRPr="001456AA" w:rsidRDefault="00F21846" w:rsidP="0014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lastRenderedPageBreak/>
              <w:t>Акт выполненных работ</w:t>
            </w:r>
          </w:p>
        </w:tc>
      </w:tr>
      <w:tr w:rsidR="00F21846" w:rsidRPr="001456AA" w14:paraId="1572BBB7" w14:textId="77777777" w:rsidTr="002A0AED">
        <w:tc>
          <w:tcPr>
            <w:tcW w:w="817" w:type="dxa"/>
            <w:vMerge/>
          </w:tcPr>
          <w:p w14:paraId="1C1E9B00" w14:textId="77777777" w:rsidR="00F21846" w:rsidRPr="001456AA" w:rsidRDefault="00F21846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5D2D047F" w14:textId="77777777" w:rsidR="00F21846" w:rsidRPr="001456AA" w:rsidRDefault="00F21846" w:rsidP="001456AA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  <w:vAlign w:val="bottom"/>
          </w:tcPr>
          <w:p w14:paraId="23127081" w14:textId="77777777" w:rsidR="00F21846" w:rsidRPr="001456AA" w:rsidRDefault="00F21846" w:rsidP="0014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Акт об оказании услуг</w:t>
            </w:r>
          </w:p>
        </w:tc>
      </w:tr>
      <w:tr w:rsidR="00F21846" w:rsidRPr="001456AA" w14:paraId="53D36A25" w14:textId="77777777" w:rsidTr="002A0AED">
        <w:tc>
          <w:tcPr>
            <w:tcW w:w="817" w:type="dxa"/>
            <w:vMerge/>
          </w:tcPr>
          <w:p w14:paraId="6D980D75" w14:textId="77777777" w:rsidR="00F21846" w:rsidRPr="001456AA" w:rsidRDefault="00F21846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7D492142" w14:textId="77777777" w:rsidR="00F21846" w:rsidRPr="001456AA" w:rsidRDefault="00F21846" w:rsidP="001456AA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  <w:vAlign w:val="bottom"/>
          </w:tcPr>
          <w:p w14:paraId="798DE692" w14:textId="77777777" w:rsidR="00F21846" w:rsidRPr="001456AA" w:rsidRDefault="00F21846" w:rsidP="0014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Акт приема-передачи</w:t>
            </w:r>
          </w:p>
        </w:tc>
      </w:tr>
      <w:tr w:rsidR="00F21846" w:rsidRPr="001456AA" w14:paraId="390CED2B" w14:textId="77777777" w:rsidTr="002A0AED">
        <w:tc>
          <w:tcPr>
            <w:tcW w:w="817" w:type="dxa"/>
            <w:vMerge/>
          </w:tcPr>
          <w:p w14:paraId="709BF810" w14:textId="77777777" w:rsidR="00F21846" w:rsidRPr="001456AA" w:rsidRDefault="00F21846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2A8869DC" w14:textId="77777777" w:rsidR="00F21846" w:rsidRPr="001456AA" w:rsidRDefault="00F21846" w:rsidP="001456AA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  <w:vAlign w:val="bottom"/>
          </w:tcPr>
          <w:p w14:paraId="4E51F410" w14:textId="77777777" w:rsidR="00F21846" w:rsidRPr="001456AA" w:rsidRDefault="007424D1" w:rsidP="0014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Exact"/>
                <w:rFonts w:eastAsia="Arial Unicode MS"/>
              </w:rPr>
              <w:t>Договор, заключаемый в рамках исполнения договоров (соглашений) о предоставлении целевых субсидий и бюджетных инвестиций юридическому лицу</w:t>
            </w:r>
          </w:p>
        </w:tc>
      </w:tr>
      <w:tr w:rsidR="00682533" w:rsidRPr="001456AA" w14:paraId="1D9D32FA" w14:textId="77777777" w:rsidTr="002A0AED">
        <w:tc>
          <w:tcPr>
            <w:tcW w:w="817" w:type="dxa"/>
            <w:vMerge/>
          </w:tcPr>
          <w:p w14:paraId="3FF35EEA" w14:textId="77777777" w:rsidR="00682533" w:rsidRPr="001456AA" w:rsidRDefault="00682533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768D1E1B" w14:textId="77777777" w:rsidR="00682533" w:rsidRPr="001456AA" w:rsidRDefault="00682533" w:rsidP="001456AA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1EC8EF9E" w14:textId="77777777" w:rsidR="00682533" w:rsidRPr="001456AA" w:rsidRDefault="00682533" w:rsidP="001456AA">
            <w:pPr>
              <w:rPr>
                <w:rStyle w:val="5Exact"/>
                <w:rFonts w:eastAsia="Arial Unicode MS"/>
                <w:sz w:val="28"/>
                <w:szCs w:val="28"/>
              </w:rPr>
            </w:pPr>
            <w:r w:rsidRPr="001456AA">
              <w:rPr>
                <w:rStyle w:val="5Exact"/>
                <w:rFonts w:eastAsia="Arial Unicode MS"/>
                <w:sz w:val="28"/>
                <w:szCs w:val="28"/>
              </w:rPr>
              <w:t xml:space="preserve">Распоряжение юридического лица (в случае осуществления в соответствии с законодательством Российской Федерации казначейского сопровождения договора (соглашения) </w:t>
            </w:r>
            <w:r w:rsidRPr="001456AA">
              <w:rPr>
                <w:rStyle w:val="5Exact"/>
                <w:rFonts w:eastAsia="Arial Unicode MS"/>
                <w:sz w:val="28"/>
                <w:szCs w:val="28"/>
              </w:rPr>
              <w:lastRenderedPageBreak/>
              <w:t>о предоставлении субсидии и бюджетных инвестиций юридическому лицу)</w:t>
            </w:r>
          </w:p>
        </w:tc>
      </w:tr>
      <w:tr w:rsidR="00F21846" w:rsidRPr="001456AA" w14:paraId="2A00B026" w14:textId="77777777" w:rsidTr="002A0AED">
        <w:tc>
          <w:tcPr>
            <w:tcW w:w="817" w:type="dxa"/>
            <w:vMerge/>
          </w:tcPr>
          <w:p w14:paraId="32B96B9A" w14:textId="77777777" w:rsidR="00F21846" w:rsidRPr="001456AA" w:rsidRDefault="00F21846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0E61B110" w14:textId="77777777" w:rsidR="00F21846" w:rsidRPr="001456AA" w:rsidRDefault="00F21846" w:rsidP="001456AA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54D27C8A" w14:textId="77777777" w:rsidR="00F21846" w:rsidRPr="001456AA" w:rsidRDefault="00F21846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5Exact"/>
                <w:rFonts w:eastAsia="Arial Unicode MS"/>
                <w:sz w:val="28"/>
                <w:szCs w:val="28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F21846" w:rsidRPr="001456AA" w14:paraId="36357EAC" w14:textId="77777777" w:rsidTr="002A0AED">
        <w:tc>
          <w:tcPr>
            <w:tcW w:w="817" w:type="dxa"/>
            <w:vMerge/>
          </w:tcPr>
          <w:p w14:paraId="77725880" w14:textId="77777777" w:rsidR="00F21846" w:rsidRPr="001456AA" w:rsidRDefault="00F21846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78BA1744" w14:textId="77777777" w:rsidR="00F21846" w:rsidRPr="001456AA" w:rsidRDefault="00F21846" w:rsidP="001456AA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161B73C8" w14:textId="77777777" w:rsidR="00F21846" w:rsidRPr="001456AA" w:rsidRDefault="00F21846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5Exact"/>
                <w:rFonts w:eastAsia="Arial Unicode MS"/>
                <w:sz w:val="28"/>
                <w:szCs w:val="28"/>
              </w:rPr>
              <w:t>Счет</w:t>
            </w:r>
          </w:p>
        </w:tc>
      </w:tr>
      <w:tr w:rsidR="00F21846" w:rsidRPr="001456AA" w14:paraId="3E04C313" w14:textId="77777777" w:rsidTr="002A0AED">
        <w:tc>
          <w:tcPr>
            <w:tcW w:w="817" w:type="dxa"/>
            <w:vMerge/>
          </w:tcPr>
          <w:p w14:paraId="3D495D1C" w14:textId="77777777" w:rsidR="00F21846" w:rsidRPr="001456AA" w:rsidRDefault="00F21846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4285BFBB" w14:textId="77777777" w:rsidR="00F21846" w:rsidRPr="001456AA" w:rsidRDefault="00F21846" w:rsidP="001456AA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20194A7E" w14:textId="77777777" w:rsidR="00F21846" w:rsidRPr="001456AA" w:rsidRDefault="00F21846" w:rsidP="0014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5Exact"/>
                <w:rFonts w:eastAsia="Arial Unicode MS"/>
                <w:sz w:val="28"/>
                <w:szCs w:val="28"/>
              </w:rPr>
              <w:t>Счет-фактура</w:t>
            </w:r>
          </w:p>
          <w:p w14:paraId="054B8A49" w14:textId="77777777" w:rsidR="00F21846" w:rsidRPr="001456AA" w:rsidRDefault="00F21846" w:rsidP="001456AA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</w:p>
        </w:tc>
      </w:tr>
      <w:tr w:rsidR="00F21846" w:rsidRPr="001456AA" w14:paraId="13EF34AD" w14:textId="77777777" w:rsidTr="002A0AED">
        <w:tc>
          <w:tcPr>
            <w:tcW w:w="817" w:type="dxa"/>
            <w:vMerge/>
          </w:tcPr>
          <w:p w14:paraId="57BC7E5A" w14:textId="77777777" w:rsidR="00F21846" w:rsidRPr="001456AA" w:rsidRDefault="00F21846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7548235A" w14:textId="77777777" w:rsidR="00F21846" w:rsidRPr="001456AA" w:rsidRDefault="00F21846" w:rsidP="001456AA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6B8119AC" w14:textId="77777777" w:rsidR="00F21846" w:rsidRPr="001456AA" w:rsidRDefault="00F21846" w:rsidP="0014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5Exact"/>
                <w:rFonts w:eastAsia="Arial Unicode MS"/>
                <w:sz w:val="28"/>
                <w:szCs w:val="28"/>
              </w:rPr>
              <w:t xml:space="preserve">Товарная накладная (унифицированная форма </w:t>
            </w:r>
            <w:r w:rsidRPr="001456AA">
              <w:rPr>
                <w:rStyle w:val="5Exact"/>
                <w:rFonts w:eastAsia="Arial Unicode MS"/>
                <w:sz w:val="28"/>
                <w:szCs w:val="28"/>
                <w:lang w:val="en-US" w:eastAsia="en-US" w:bidi="en-US"/>
              </w:rPr>
              <w:t>N</w:t>
            </w:r>
            <w:r w:rsidRPr="001456AA">
              <w:rPr>
                <w:rStyle w:val="5Exact"/>
                <w:rFonts w:eastAsia="Arial Unicode MS"/>
                <w:sz w:val="28"/>
                <w:szCs w:val="28"/>
                <w:lang w:eastAsia="en-US" w:bidi="en-US"/>
              </w:rPr>
              <w:t xml:space="preserve"> </w:t>
            </w:r>
            <w:r w:rsidRPr="001456AA">
              <w:rPr>
                <w:rStyle w:val="5Exact"/>
                <w:rFonts w:eastAsia="Arial Unicode MS"/>
                <w:sz w:val="28"/>
                <w:szCs w:val="28"/>
              </w:rPr>
              <w:t>ТОРГ-12) (ф. 0330212)</w:t>
            </w:r>
          </w:p>
          <w:p w14:paraId="52C2BD91" w14:textId="77777777" w:rsidR="00F21846" w:rsidRPr="001456AA" w:rsidRDefault="00F21846" w:rsidP="001456AA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</w:p>
        </w:tc>
      </w:tr>
      <w:tr w:rsidR="00F21846" w:rsidRPr="001456AA" w14:paraId="6CC25DEB" w14:textId="77777777" w:rsidTr="002A0AED">
        <w:tc>
          <w:tcPr>
            <w:tcW w:w="817" w:type="dxa"/>
            <w:vMerge/>
          </w:tcPr>
          <w:p w14:paraId="5AC491E2" w14:textId="77777777" w:rsidR="00F21846" w:rsidRPr="001456AA" w:rsidRDefault="00F21846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421D7E6B" w14:textId="77777777" w:rsidR="00F21846" w:rsidRPr="001456AA" w:rsidRDefault="00F21846" w:rsidP="001456AA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00879742" w14:textId="77777777" w:rsidR="00F21846" w:rsidRPr="001456AA" w:rsidRDefault="00F21846" w:rsidP="001456AA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Чек</w:t>
            </w:r>
          </w:p>
        </w:tc>
      </w:tr>
      <w:tr w:rsidR="00F21846" w:rsidRPr="001456AA" w14:paraId="52935EF4" w14:textId="77777777" w:rsidTr="002A0AED">
        <w:tc>
          <w:tcPr>
            <w:tcW w:w="817" w:type="dxa"/>
            <w:vMerge/>
          </w:tcPr>
          <w:p w14:paraId="779A013F" w14:textId="77777777" w:rsidR="00F21846" w:rsidRPr="001456AA" w:rsidRDefault="00F21846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6A2EC372" w14:textId="77777777" w:rsidR="00F21846" w:rsidRPr="001456AA" w:rsidRDefault="00F21846" w:rsidP="001456AA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1F0CEC78" w14:textId="77777777" w:rsidR="00F21846" w:rsidRPr="001456AA" w:rsidRDefault="00F21846" w:rsidP="001456AA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В случае предоставления субсидии юридическому лицу на возмещение фактически произведенных; расходов (недополученных доходов):</w:t>
            </w:r>
          </w:p>
          <w:p w14:paraId="4DD87B54" w14:textId="77777777" w:rsidR="00F21846" w:rsidRPr="001456AA" w:rsidRDefault="00F21846" w:rsidP="001456AA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отчет</w:t>
            </w:r>
            <w:r w:rsidRPr="001456AA">
              <w:rPr>
                <w:rStyle w:val="211pt"/>
                <w:rFonts w:eastAsia="Arial Unicode MS"/>
                <w:sz w:val="28"/>
                <w:szCs w:val="28"/>
              </w:rPr>
              <w:tab/>
              <w:t>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14:paraId="05002727" w14:textId="77777777" w:rsidR="00F21846" w:rsidRPr="001456AA" w:rsidRDefault="00F21846" w:rsidP="001456AA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лицу;</w:t>
            </w:r>
          </w:p>
          <w:p w14:paraId="71EAAA47" w14:textId="77777777" w:rsidR="00F21846" w:rsidRPr="001456AA" w:rsidRDefault="00F21846" w:rsidP="001456AA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заявка</w:t>
            </w:r>
            <w:r w:rsidRPr="001456AA">
              <w:rPr>
                <w:rStyle w:val="211pt"/>
                <w:rFonts w:eastAsia="Arial Unicode MS"/>
                <w:sz w:val="28"/>
                <w:szCs w:val="28"/>
              </w:rPr>
              <w:tab/>
              <w:t>на перечисление субсидии юридическому лицу по форме, установленной в соответствии с порядком (правилами) предоставления указанной субсидии (далее - Заявка на перечисление субсидии юридическому лицу) (при наличии)</w:t>
            </w:r>
          </w:p>
        </w:tc>
      </w:tr>
      <w:tr w:rsidR="00F21846" w:rsidRPr="001456AA" w14:paraId="14516867" w14:textId="77777777" w:rsidTr="002A0AED">
        <w:tc>
          <w:tcPr>
            <w:tcW w:w="817" w:type="dxa"/>
            <w:vMerge/>
          </w:tcPr>
          <w:p w14:paraId="7AAE8589" w14:textId="77777777" w:rsidR="00F21846" w:rsidRPr="001456AA" w:rsidRDefault="00F21846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1445E33D" w14:textId="77777777" w:rsidR="00F21846" w:rsidRPr="001456AA" w:rsidRDefault="00F21846" w:rsidP="001456AA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582B6869" w14:textId="77777777" w:rsidR="00F21846" w:rsidRPr="001456AA" w:rsidRDefault="00F21846" w:rsidP="001456AA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Казначейское обеспечение обязательств (код формы по ОКУД 0506110)</w:t>
            </w:r>
          </w:p>
        </w:tc>
      </w:tr>
      <w:tr w:rsidR="00F21846" w:rsidRPr="001456AA" w14:paraId="1A835B4D" w14:textId="77777777" w:rsidTr="002A0AED">
        <w:tc>
          <w:tcPr>
            <w:tcW w:w="817" w:type="dxa"/>
            <w:vMerge/>
          </w:tcPr>
          <w:p w14:paraId="121EEC3F" w14:textId="77777777" w:rsidR="00F21846" w:rsidRPr="001456AA" w:rsidRDefault="00F21846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4759E289" w14:textId="77777777" w:rsidR="00F21846" w:rsidRPr="001456AA" w:rsidRDefault="00F21846" w:rsidP="001456AA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5E547DB4" w14:textId="77777777" w:rsidR="00F21846" w:rsidRPr="001456AA" w:rsidRDefault="00F21846" w:rsidP="001456AA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местного бюджета, возникшему на </w:t>
            </w:r>
            <w:r w:rsidRPr="001456AA">
              <w:rPr>
                <w:rStyle w:val="211pt"/>
                <w:rFonts w:eastAsia="Arial Unicode MS"/>
                <w:sz w:val="28"/>
                <w:szCs w:val="28"/>
              </w:rPr>
              <w:lastRenderedPageBreak/>
              <w:t>основании договора (соглашения) о предоставлении субсидии и бюджетных инвестиций юридическому лицу</w:t>
            </w:r>
          </w:p>
          <w:p w14:paraId="6A675DB8" w14:textId="77777777" w:rsidR="00EE1676" w:rsidRPr="001456AA" w:rsidRDefault="00EE1676" w:rsidP="001456AA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</w:p>
        </w:tc>
      </w:tr>
      <w:tr w:rsidR="00F21846" w:rsidRPr="001456AA" w14:paraId="28BA5F0D" w14:textId="77777777" w:rsidTr="002A0AED">
        <w:tc>
          <w:tcPr>
            <w:tcW w:w="817" w:type="dxa"/>
            <w:vMerge w:val="restart"/>
          </w:tcPr>
          <w:p w14:paraId="3C524B53" w14:textId="77777777" w:rsidR="00F21846" w:rsidRPr="001456AA" w:rsidRDefault="007424D1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lastRenderedPageBreak/>
              <w:t>10</w:t>
            </w:r>
            <w:r w:rsidR="00F21846" w:rsidRPr="001456AA">
              <w:rPr>
                <w:rStyle w:val="211pt"/>
                <w:rFonts w:eastAsia="Arial Unicode MS"/>
                <w:sz w:val="28"/>
                <w:szCs w:val="28"/>
              </w:rPr>
              <w:t>.</w:t>
            </w:r>
          </w:p>
        </w:tc>
        <w:tc>
          <w:tcPr>
            <w:tcW w:w="4390" w:type="dxa"/>
            <w:vMerge w:val="restart"/>
          </w:tcPr>
          <w:p w14:paraId="3C208B64" w14:textId="77777777" w:rsidR="00F21846" w:rsidRPr="001456AA" w:rsidRDefault="00F21846" w:rsidP="001456AA">
            <w:pPr>
              <w:rPr>
                <w:rStyle w:val="5Exact"/>
                <w:rFonts w:eastAsia="Arial Unicode MS"/>
                <w:sz w:val="28"/>
                <w:szCs w:val="28"/>
              </w:rPr>
            </w:pPr>
            <w:r w:rsidRPr="001456AA">
              <w:rPr>
                <w:rStyle w:val="5Exact"/>
                <w:rFonts w:eastAsia="Arial Unicode MS"/>
                <w:sz w:val="28"/>
                <w:szCs w:val="28"/>
              </w:rPr>
              <w:t>Нормативный правовой акт, предусматривающий предоставление субсидии юридическому лицу, если порядком (правилами) представления указанной субсидии не предусмотрено заключение соглашения о предоставлении субсидии юридическому лицу (далее - нормативный правовой акт о предоставлении субсидии юридическому лицу)</w:t>
            </w:r>
          </w:p>
          <w:p w14:paraId="479045CF" w14:textId="77777777" w:rsidR="00F21846" w:rsidRPr="001456AA" w:rsidRDefault="00F21846" w:rsidP="001456AA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04D2DECF" w14:textId="77777777" w:rsidR="00F21846" w:rsidRPr="001456AA" w:rsidRDefault="00F21846" w:rsidP="001456AA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Распоряжение юридического лица (в случае осуществления в соответствии с законод</w:t>
            </w:r>
            <w:r w:rsidR="001456AA">
              <w:rPr>
                <w:rStyle w:val="211pt"/>
                <w:rFonts w:eastAsia="Arial Unicode MS"/>
                <w:sz w:val="28"/>
                <w:szCs w:val="28"/>
              </w:rPr>
              <w:t xml:space="preserve">ательством Российской Федерации </w:t>
            </w:r>
            <w:r w:rsidRPr="001456AA">
              <w:rPr>
                <w:rStyle w:val="211pt"/>
                <w:rFonts w:eastAsia="Arial Unicode MS"/>
                <w:sz w:val="28"/>
                <w:szCs w:val="28"/>
              </w:rPr>
              <w:t>казначейского</w:t>
            </w:r>
            <w:r w:rsidR="001456AA">
              <w:rPr>
                <w:rStyle w:val="211pt"/>
                <w:rFonts w:eastAsia="Arial Unicode MS"/>
                <w:sz w:val="28"/>
                <w:szCs w:val="28"/>
              </w:rPr>
              <w:t xml:space="preserve"> </w:t>
            </w:r>
            <w:r w:rsidRPr="001456AA">
              <w:rPr>
                <w:rStyle w:val="211pt"/>
                <w:rFonts w:eastAsia="Arial Unicode MS"/>
                <w:sz w:val="28"/>
                <w:szCs w:val="28"/>
              </w:rPr>
              <w:t>сопровождения предоставления субсидии юридическому лицу)</w:t>
            </w:r>
          </w:p>
        </w:tc>
      </w:tr>
      <w:tr w:rsidR="00F21846" w:rsidRPr="001456AA" w14:paraId="373FB537" w14:textId="77777777" w:rsidTr="002A0AED">
        <w:tc>
          <w:tcPr>
            <w:tcW w:w="817" w:type="dxa"/>
            <w:vMerge/>
          </w:tcPr>
          <w:p w14:paraId="10DD43E0" w14:textId="77777777" w:rsidR="00F21846" w:rsidRPr="001456AA" w:rsidRDefault="00F21846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1381AD2A" w14:textId="77777777" w:rsidR="00F21846" w:rsidRPr="001456AA" w:rsidRDefault="00F21846" w:rsidP="001456AA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70DCCDFD" w14:textId="77777777" w:rsidR="00F21846" w:rsidRPr="001456AA" w:rsidRDefault="00F21846" w:rsidP="0014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В случае</w:t>
            </w:r>
            <w:r w:rsidRPr="001456AA">
              <w:rPr>
                <w:rStyle w:val="211pt"/>
                <w:rFonts w:eastAsia="Arial Unicode MS"/>
                <w:sz w:val="28"/>
                <w:szCs w:val="28"/>
              </w:rPr>
              <w:tab/>
              <w:t>предоставления</w:t>
            </w:r>
            <w:r w:rsidRPr="001456AA">
              <w:rPr>
                <w:rStyle w:val="211pt"/>
                <w:rFonts w:eastAsia="Arial Unicode MS"/>
                <w:sz w:val="28"/>
                <w:szCs w:val="28"/>
              </w:rPr>
              <w:tab/>
              <w:t>субсидии юридическому лицу на возмещение фактически произведенных</w:t>
            </w:r>
            <w:r w:rsidRPr="001456AA">
              <w:rPr>
                <w:rStyle w:val="211pt"/>
                <w:rFonts w:eastAsia="Arial Unicode MS"/>
                <w:sz w:val="28"/>
                <w:szCs w:val="28"/>
              </w:rPr>
              <w:tab/>
              <w:t>расходов недополученных доходов):</w:t>
            </w:r>
          </w:p>
          <w:p w14:paraId="61D769C8" w14:textId="77777777" w:rsidR="00F21846" w:rsidRPr="001456AA" w:rsidRDefault="00F21846" w:rsidP="001456AA">
            <w:pPr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14:paraId="2001F5B3" w14:textId="77777777" w:rsidR="00F21846" w:rsidRPr="001456AA" w:rsidRDefault="00F21846" w:rsidP="001456AA">
            <w:pPr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лицу;</w:t>
            </w:r>
          </w:p>
          <w:p w14:paraId="063B97EB" w14:textId="77777777" w:rsidR="00F21846" w:rsidRPr="001456AA" w:rsidRDefault="00F21846" w:rsidP="001456AA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Заявка на перечисление субсидии юридическому лицу (при наличии)</w:t>
            </w:r>
          </w:p>
        </w:tc>
      </w:tr>
      <w:tr w:rsidR="00F21846" w:rsidRPr="001456AA" w14:paraId="24245FF1" w14:textId="77777777" w:rsidTr="002A0AED">
        <w:tc>
          <w:tcPr>
            <w:tcW w:w="817" w:type="dxa"/>
            <w:vMerge/>
          </w:tcPr>
          <w:p w14:paraId="2217C437" w14:textId="77777777" w:rsidR="00F21846" w:rsidRPr="001456AA" w:rsidRDefault="00F21846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04CF4588" w14:textId="77777777" w:rsidR="00F21846" w:rsidRPr="001456AA" w:rsidRDefault="00F21846" w:rsidP="001456AA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1EAB13D4" w14:textId="77777777" w:rsidR="00F21846" w:rsidRPr="001456AA" w:rsidRDefault="00F21846" w:rsidP="001456AA">
            <w:pPr>
              <w:tabs>
                <w:tab w:val="left" w:pos="6807"/>
              </w:tabs>
              <w:ind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Fonts w:ascii="Times New Roman" w:hAnsi="Times New Roman" w:cs="Times New Roman"/>
                <w:sz w:val="28"/>
                <w:szCs w:val="28"/>
              </w:rPr>
              <w:t>Казначейское обеспечение обязательств (код формы по ОКУД 0506110)</w:t>
            </w:r>
          </w:p>
        </w:tc>
      </w:tr>
      <w:tr w:rsidR="00F21846" w:rsidRPr="001456AA" w14:paraId="6AF702C7" w14:textId="77777777" w:rsidTr="002A0AED">
        <w:tc>
          <w:tcPr>
            <w:tcW w:w="817" w:type="dxa"/>
            <w:vMerge/>
          </w:tcPr>
          <w:p w14:paraId="228175AC" w14:textId="77777777" w:rsidR="00F21846" w:rsidRPr="001456AA" w:rsidRDefault="00F21846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5B8C0825" w14:textId="77777777" w:rsidR="00F21846" w:rsidRPr="001456AA" w:rsidRDefault="00F21846" w:rsidP="001456AA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26216A48" w14:textId="77777777" w:rsidR="00F21846" w:rsidRPr="001456AA" w:rsidRDefault="00682533" w:rsidP="001456AA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Fonts w:ascii="Times New Roman" w:hAnsi="Times New Roman" w:cs="Times New Roman"/>
                <w:sz w:val="28"/>
                <w:szCs w:val="28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4E33F9" w:rsidRPr="001456AA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 w:rsidRPr="001456AA">
              <w:rPr>
                <w:rFonts w:ascii="Times New Roman" w:hAnsi="Times New Roman" w:cs="Times New Roman"/>
                <w:sz w:val="28"/>
                <w:szCs w:val="28"/>
              </w:rPr>
              <w:t>стного бюджета, возникшему на основании нормативного правового акта о предоставлении субсидии юридическому лицу</w:t>
            </w:r>
          </w:p>
        </w:tc>
      </w:tr>
      <w:tr w:rsidR="00F21846" w:rsidRPr="001456AA" w14:paraId="60788574" w14:textId="77777777" w:rsidTr="002A0AED">
        <w:tc>
          <w:tcPr>
            <w:tcW w:w="817" w:type="dxa"/>
            <w:vMerge w:val="restart"/>
          </w:tcPr>
          <w:p w14:paraId="21327618" w14:textId="77777777" w:rsidR="00F21846" w:rsidRPr="001456AA" w:rsidRDefault="00F21846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1</w:t>
            </w:r>
            <w:r w:rsidR="00682533" w:rsidRPr="001456AA">
              <w:rPr>
                <w:rStyle w:val="211pt"/>
                <w:rFonts w:eastAsia="Arial Unicode MS"/>
                <w:sz w:val="28"/>
                <w:szCs w:val="28"/>
              </w:rPr>
              <w:t>1</w:t>
            </w:r>
            <w:r w:rsidRPr="001456AA">
              <w:rPr>
                <w:rStyle w:val="211pt"/>
                <w:rFonts w:eastAsia="Arial Unicode MS"/>
                <w:sz w:val="28"/>
                <w:szCs w:val="28"/>
              </w:rPr>
              <w:t>.</w:t>
            </w:r>
          </w:p>
        </w:tc>
        <w:tc>
          <w:tcPr>
            <w:tcW w:w="4390" w:type="dxa"/>
            <w:vMerge w:val="restart"/>
          </w:tcPr>
          <w:p w14:paraId="27E93C7B" w14:textId="77777777" w:rsidR="00F21846" w:rsidRPr="001456AA" w:rsidRDefault="00682533" w:rsidP="001456AA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 xml:space="preserve">Расчет годового фонда оплаты труда (иной документ, подтверждающий возникновение бюджетного обязательства, </w:t>
            </w:r>
            <w:r w:rsidRPr="001456AA">
              <w:rPr>
                <w:rStyle w:val="211pt"/>
                <w:rFonts w:eastAsia="Arial Unicode MS"/>
                <w:sz w:val="28"/>
                <w:szCs w:val="28"/>
              </w:rPr>
              <w:lastRenderedPageBreak/>
              <w:t xml:space="preserve">содержащий расчет годового объема оплаты труда (денежного содержания, денежного довольствия), с приложением </w:t>
            </w:r>
            <w:proofErr w:type="spellStart"/>
            <w:r w:rsidR="00C65A00">
              <w:rPr>
                <w:rStyle w:val="211pt"/>
                <w:rFonts w:eastAsia="Arial Unicode MS"/>
                <w:sz w:val="28"/>
                <w:szCs w:val="28"/>
              </w:rPr>
              <w:t>постановление</w:t>
            </w:r>
            <w:r w:rsidRPr="001456AA">
              <w:rPr>
                <w:rStyle w:val="211pt"/>
                <w:rFonts w:eastAsia="Arial Unicode MS"/>
                <w:sz w:val="28"/>
                <w:szCs w:val="28"/>
              </w:rPr>
              <w:t>а</w:t>
            </w:r>
            <w:proofErr w:type="spellEnd"/>
            <w:r w:rsidRPr="001456AA">
              <w:rPr>
                <w:rStyle w:val="211pt"/>
                <w:rFonts w:eastAsia="Arial Unicode MS"/>
                <w:sz w:val="28"/>
                <w:szCs w:val="28"/>
              </w:rPr>
              <w:t xml:space="preserve"> (</w:t>
            </w:r>
            <w:proofErr w:type="spellStart"/>
            <w:r w:rsidR="00C65A00">
              <w:rPr>
                <w:rStyle w:val="211pt"/>
                <w:rFonts w:eastAsia="Arial Unicode MS"/>
                <w:sz w:val="28"/>
                <w:szCs w:val="28"/>
              </w:rPr>
              <w:t>постановление</w:t>
            </w:r>
            <w:r w:rsidRPr="001456AA">
              <w:rPr>
                <w:rStyle w:val="211pt"/>
                <w:rFonts w:eastAsia="Arial Unicode MS"/>
                <w:sz w:val="28"/>
                <w:szCs w:val="28"/>
              </w:rPr>
              <w:t>ов</w:t>
            </w:r>
            <w:proofErr w:type="spellEnd"/>
            <w:r w:rsidRPr="001456AA">
              <w:rPr>
                <w:rStyle w:val="211pt"/>
                <w:rFonts w:eastAsia="Arial Unicode MS"/>
                <w:sz w:val="28"/>
                <w:szCs w:val="28"/>
              </w:rPr>
              <w:t>) об утверждении Штатного расписания</w:t>
            </w:r>
          </w:p>
        </w:tc>
        <w:tc>
          <w:tcPr>
            <w:tcW w:w="4966" w:type="dxa"/>
            <w:vAlign w:val="bottom"/>
          </w:tcPr>
          <w:p w14:paraId="39C1F248" w14:textId="77777777" w:rsidR="00F21846" w:rsidRPr="001456AA" w:rsidRDefault="00F21846" w:rsidP="0014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lastRenderedPageBreak/>
              <w:t>Записка-расчет об исчислении среднего заработка при предоставлении отпуска, увольнении и других случаях (ф. 0504425)</w:t>
            </w:r>
          </w:p>
        </w:tc>
      </w:tr>
      <w:tr w:rsidR="00F21846" w:rsidRPr="001456AA" w14:paraId="17A1ECD2" w14:textId="77777777" w:rsidTr="007424D1">
        <w:trPr>
          <w:trHeight w:val="621"/>
        </w:trPr>
        <w:tc>
          <w:tcPr>
            <w:tcW w:w="817" w:type="dxa"/>
            <w:vMerge/>
          </w:tcPr>
          <w:p w14:paraId="0AA4900E" w14:textId="77777777" w:rsidR="00F21846" w:rsidRPr="001456AA" w:rsidRDefault="00F21846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6637258D" w14:textId="77777777" w:rsidR="00F21846" w:rsidRPr="001456AA" w:rsidRDefault="00F21846" w:rsidP="001456AA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  <w:vAlign w:val="bottom"/>
          </w:tcPr>
          <w:p w14:paraId="6CA88276" w14:textId="77777777" w:rsidR="00F21846" w:rsidRPr="001456AA" w:rsidRDefault="00F21846" w:rsidP="0014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Расчетно-платежная ведомость (ф</w:t>
            </w:r>
            <w:r w:rsidR="007424D1" w:rsidRPr="001456AA">
              <w:rPr>
                <w:rStyle w:val="211pt"/>
                <w:rFonts w:eastAsia="Arial Unicode MS"/>
                <w:sz w:val="28"/>
                <w:szCs w:val="28"/>
              </w:rPr>
              <w:t> </w:t>
            </w:r>
            <w:r w:rsidRPr="001456AA">
              <w:rPr>
                <w:rStyle w:val="211pt"/>
                <w:rFonts w:eastAsia="Arial Unicode MS"/>
                <w:sz w:val="28"/>
                <w:szCs w:val="28"/>
              </w:rPr>
              <w:t>0504401)</w:t>
            </w:r>
          </w:p>
        </w:tc>
      </w:tr>
      <w:tr w:rsidR="00F21846" w:rsidRPr="001456AA" w14:paraId="4C3FDB5C" w14:textId="77777777" w:rsidTr="002A0AED">
        <w:tc>
          <w:tcPr>
            <w:tcW w:w="817" w:type="dxa"/>
            <w:vMerge/>
          </w:tcPr>
          <w:p w14:paraId="3A06E2D2" w14:textId="77777777" w:rsidR="00F21846" w:rsidRPr="001456AA" w:rsidRDefault="00F21846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35386469" w14:textId="77777777" w:rsidR="00F21846" w:rsidRPr="001456AA" w:rsidRDefault="00F21846" w:rsidP="001456AA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  <w:vAlign w:val="bottom"/>
          </w:tcPr>
          <w:p w14:paraId="4F70ECFB" w14:textId="77777777" w:rsidR="00F21846" w:rsidRPr="001456AA" w:rsidRDefault="00F21846" w:rsidP="001456AA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Расчетная ведомость (ф. 0504402)</w:t>
            </w:r>
          </w:p>
          <w:p w14:paraId="3A40350C" w14:textId="77777777" w:rsidR="007424D1" w:rsidRPr="001456AA" w:rsidRDefault="007424D1" w:rsidP="0014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846" w:rsidRPr="001456AA" w14:paraId="4ADB2800" w14:textId="77777777" w:rsidTr="002A0AED">
        <w:tc>
          <w:tcPr>
            <w:tcW w:w="817" w:type="dxa"/>
            <w:vMerge/>
          </w:tcPr>
          <w:p w14:paraId="48CF35A2" w14:textId="77777777" w:rsidR="00F21846" w:rsidRPr="001456AA" w:rsidRDefault="00F21846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50496031" w14:textId="77777777" w:rsidR="00F21846" w:rsidRPr="001456AA" w:rsidRDefault="00F21846" w:rsidP="001456AA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  <w:vAlign w:val="bottom"/>
          </w:tcPr>
          <w:p w14:paraId="29FC1790" w14:textId="77777777" w:rsidR="00F21846" w:rsidRPr="001456AA" w:rsidRDefault="00F21846" w:rsidP="001456AA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бюджета, возникшему по реализации трудовых функций работника в соответствии с трудовым законодательством Российской Федерации, законодательством о государственной гражданской службе Российской Федерации</w:t>
            </w:r>
          </w:p>
          <w:p w14:paraId="4720A808" w14:textId="77777777" w:rsidR="00EE1676" w:rsidRPr="001456AA" w:rsidRDefault="00EE1676" w:rsidP="0014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846" w:rsidRPr="001456AA" w14:paraId="69614D76" w14:textId="77777777" w:rsidTr="002A0AED">
        <w:tc>
          <w:tcPr>
            <w:tcW w:w="817" w:type="dxa"/>
            <w:vMerge w:val="restart"/>
          </w:tcPr>
          <w:p w14:paraId="549A73D2" w14:textId="77777777" w:rsidR="00F21846" w:rsidRPr="001456AA" w:rsidRDefault="00F21846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1</w:t>
            </w:r>
            <w:r w:rsidR="00682533" w:rsidRPr="001456AA">
              <w:rPr>
                <w:rStyle w:val="211pt"/>
                <w:rFonts w:eastAsia="Arial Unicode MS"/>
                <w:sz w:val="28"/>
                <w:szCs w:val="28"/>
              </w:rPr>
              <w:t>2</w:t>
            </w:r>
            <w:r w:rsidRPr="001456AA">
              <w:rPr>
                <w:rStyle w:val="211pt"/>
                <w:rFonts w:eastAsia="Arial Unicode MS"/>
                <w:sz w:val="28"/>
                <w:szCs w:val="28"/>
              </w:rPr>
              <w:t xml:space="preserve">. </w:t>
            </w:r>
          </w:p>
        </w:tc>
        <w:tc>
          <w:tcPr>
            <w:tcW w:w="4390" w:type="dxa"/>
            <w:vMerge w:val="restart"/>
          </w:tcPr>
          <w:p w14:paraId="445A27BD" w14:textId="77777777" w:rsidR="00F21846" w:rsidRPr="001456AA" w:rsidRDefault="00F21846" w:rsidP="001456AA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  <w:r w:rsidRPr="001456AA">
              <w:rPr>
                <w:rStyle w:val="5Exact"/>
                <w:rFonts w:eastAsia="Arial Unicode MS"/>
                <w:sz w:val="28"/>
                <w:szCs w:val="28"/>
              </w:rPr>
              <w:t xml:space="preserve">Исполнительный документ (исполнительный лист, судебный </w:t>
            </w:r>
            <w:r w:rsidR="00C65A00">
              <w:rPr>
                <w:rStyle w:val="5Exact"/>
                <w:rFonts w:eastAsia="Arial Unicode MS"/>
                <w:sz w:val="28"/>
                <w:szCs w:val="28"/>
              </w:rPr>
              <w:t>постановление</w:t>
            </w:r>
            <w:r w:rsidRPr="001456AA">
              <w:rPr>
                <w:rStyle w:val="5Exact"/>
                <w:rFonts w:eastAsia="Arial Unicode MS"/>
                <w:sz w:val="28"/>
                <w:szCs w:val="28"/>
              </w:rPr>
              <w:t>) (далее - исполнительный документ)</w:t>
            </w:r>
          </w:p>
        </w:tc>
        <w:tc>
          <w:tcPr>
            <w:tcW w:w="4966" w:type="dxa"/>
          </w:tcPr>
          <w:p w14:paraId="51B35F71" w14:textId="77777777" w:rsidR="00F21846" w:rsidRPr="001456AA" w:rsidRDefault="00F21846" w:rsidP="0014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Fonts w:ascii="Times New Roman" w:hAnsi="Times New Roman" w:cs="Times New Roman"/>
                <w:sz w:val="28"/>
                <w:szCs w:val="28"/>
              </w:rPr>
              <w:t>Бухгалтерская справка (ф. 0504833)</w:t>
            </w:r>
          </w:p>
        </w:tc>
      </w:tr>
      <w:tr w:rsidR="00F21846" w:rsidRPr="001456AA" w14:paraId="27FDAA97" w14:textId="77777777" w:rsidTr="002A0AED">
        <w:tc>
          <w:tcPr>
            <w:tcW w:w="817" w:type="dxa"/>
            <w:vMerge/>
          </w:tcPr>
          <w:p w14:paraId="54E598C8" w14:textId="77777777" w:rsidR="00F21846" w:rsidRPr="001456AA" w:rsidRDefault="00F21846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07232699" w14:textId="77777777" w:rsidR="00F21846" w:rsidRPr="001456AA" w:rsidRDefault="00F21846" w:rsidP="001456AA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6A8C6B4F" w14:textId="77777777" w:rsidR="00F21846" w:rsidRPr="001456AA" w:rsidRDefault="00F21846" w:rsidP="0014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Fonts w:ascii="Times New Roman" w:hAnsi="Times New Roman" w:cs="Times New Roman"/>
                <w:sz w:val="28"/>
                <w:szCs w:val="28"/>
              </w:rPr>
              <w:t>График выплат по исполнительному документу, предусматривающему выплаты периодического характера</w:t>
            </w:r>
          </w:p>
        </w:tc>
      </w:tr>
      <w:tr w:rsidR="00F21846" w:rsidRPr="001456AA" w14:paraId="4A26B892" w14:textId="77777777" w:rsidTr="002A0AED">
        <w:tc>
          <w:tcPr>
            <w:tcW w:w="817" w:type="dxa"/>
            <w:vMerge/>
          </w:tcPr>
          <w:p w14:paraId="4986241E" w14:textId="77777777" w:rsidR="00F21846" w:rsidRPr="001456AA" w:rsidRDefault="00F21846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3A2474C1" w14:textId="77777777" w:rsidR="00F21846" w:rsidRPr="001456AA" w:rsidRDefault="00F21846" w:rsidP="001456AA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239FF27F" w14:textId="77777777" w:rsidR="00F21846" w:rsidRPr="001456AA" w:rsidRDefault="00F21846" w:rsidP="0014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Fonts w:ascii="Times New Roman" w:hAnsi="Times New Roman" w:cs="Times New Roman"/>
                <w:sz w:val="28"/>
                <w:szCs w:val="28"/>
              </w:rPr>
              <w:t>Исполнительный документ</w:t>
            </w:r>
          </w:p>
        </w:tc>
      </w:tr>
      <w:tr w:rsidR="00F21846" w:rsidRPr="001456AA" w14:paraId="7D98873A" w14:textId="77777777" w:rsidTr="002A0AED">
        <w:tc>
          <w:tcPr>
            <w:tcW w:w="817" w:type="dxa"/>
            <w:vMerge/>
          </w:tcPr>
          <w:p w14:paraId="4A8388FD" w14:textId="77777777" w:rsidR="00F21846" w:rsidRPr="001456AA" w:rsidRDefault="00F21846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332B247B" w14:textId="77777777" w:rsidR="00F21846" w:rsidRPr="001456AA" w:rsidRDefault="00F21846" w:rsidP="001456AA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192362F8" w14:textId="77777777" w:rsidR="00F21846" w:rsidRPr="001456AA" w:rsidRDefault="00F21846" w:rsidP="0014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Fonts w:ascii="Times New Roman" w:hAnsi="Times New Roman" w:cs="Times New Roman"/>
                <w:sz w:val="28"/>
                <w:szCs w:val="28"/>
              </w:rPr>
              <w:t>Справка-расчет</w:t>
            </w:r>
          </w:p>
        </w:tc>
      </w:tr>
      <w:tr w:rsidR="00F21846" w:rsidRPr="001456AA" w14:paraId="44BFE8E7" w14:textId="77777777" w:rsidTr="002A0AED">
        <w:tc>
          <w:tcPr>
            <w:tcW w:w="817" w:type="dxa"/>
            <w:vMerge/>
          </w:tcPr>
          <w:p w14:paraId="5F88B2AE" w14:textId="77777777" w:rsidR="00F21846" w:rsidRPr="001456AA" w:rsidRDefault="00F21846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1A3BABBC" w14:textId="77777777" w:rsidR="00F21846" w:rsidRPr="001456AA" w:rsidRDefault="00F21846" w:rsidP="001456AA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7E37FBB2" w14:textId="77777777" w:rsidR="00F21846" w:rsidRPr="001456AA" w:rsidRDefault="00F21846" w:rsidP="001456AA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бюджета, возникшему па основании исполнительного документа</w:t>
            </w:r>
          </w:p>
        </w:tc>
      </w:tr>
      <w:tr w:rsidR="00F21846" w:rsidRPr="001456AA" w14:paraId="31CBD359" w14:textId="77777777" w:rsidTr="002A0AED">
        <w:tc>
          <w:tcPr>
            <w:tcW w:w="817" w:type="dxa"/>
            <w:vMerge w:val="restart"/>
          </w:tcPr>
          <w:p w14:paraId="1156CEE5" w14:textId="77777777" w:rsidR="00F21846" w:rsidRPr="001456AA" w:rsidRDefault="00F21846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1</w:t>
            </w:r>
            <w:r w:rsidR="00682533" w:rsidRPr="001456AA">
              <w:rPr>
                <w:rStyle w:val="211pt"/>
                <w:rFonts w:eastAsia="Arial Unicode MS"/>
                <w:sz w:val="28"/>
                <w:szCs w:val="28"/>
              </w:rPr>
              <w:t>3</w:t>
            </w:r>
            <w:r w:rsidRPr="001456AA">
              <w:rPr>
                <w:rStyle w:val="211pt"/>
                <w:rFonts w:eastAsia="Arial Unicode MS"/>
                <w:sz w:val="28"/>
                <w:szCs w:val="28"/>
              </w:rPr>
              <w:t>.</w:t>
            </w:r>
          </w:p>
        </w:tc>
        <w:tc>
          <w:tcPr>
            <w:tcW w:w="4390" w:type="dxa"/>
            <w:vMerge w:val="restart"/>
          </w:tcPr>
          <w:p w14:paraId="4A4BED06" w14:textId="77777777" w:rsidR="00F21846" w:rsidRPr="001456AA" w:rsidRDefault="00F21846" w:rsidP="001456AA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  <w:r w:rsidRPr="001456AA">
              <w:rPr>
                <w:rStyle w:val="5Exact"/>
                <w:rFonts w:eastAsia="Arial Unicode MS"/>
                <w:sz w:val="28"/>
                <w:szCs w:val="28"/>
              </w:rPr>
              <w:t>Решение налогового органа о взыскании налога, сбора, пеней и штрафов (далее – решение налогового органа)</w:t>
            </w:r>
          </w:p>
        </w:tc>
        <w:tc>
          <w:tcPr>
            <w:tcW w:w="4966" w:type="dxa"/>
          </w:tcPr>
          <w:p w14:paraId="5DD0E41B" w14:textId="77777777" w:rsidR="00F21846" w:rsidRPr="001456AA" w:rsidRDefault="00F21846" w:rsidP="0014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Fonts w:ascii="Times New Roman" w:hAnsi="Times New Roman" w:cs="Times New Roman"/>
                <w:sz w:val="28"/>
                <w:szCs w:val="28"/>
              </w:rPr>
              <w:t>Бухгалтерская справка (ф. 0504833)</w:t>
            </w:r>
          </w:p>
        </w:tc>
      </w:tr>
      <w:tr w:rsidR="00F21846" w:rsidRPr="001456AA" w14:paraId="389938CA" w14:textId="77777777" w:rsidTr="002A0AED">
        <w:tc>
          <w:tcPr>
            <w:tcW w:w="817" w:type="dxa"/>
            <w:vMerge/>
          </w:tcPr>
          <w:p w14:paraId="7377DA9D" w14:textId="77777777" w:rsidR="00F21846" w:rsidRPr="001456AA" w:rsidRDefault="00F21846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580ABEB5" w14:textId="77777777" w:rsidR="00F21846" w:rsidRPr="001456AA" w:rsidRDefault="00F21846" w:rsidP="001456AA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2F430164" w14:textId="77777777" w:rsidR="00F21846" w:rsidRPr="001456AA" w:rsidRDefault="00F21846" w:rsidP="0014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Fonts w:ascii="Times New Roman" w:hAnsi="Times New Roman" w:cs="Times New Roman"/>
                <w:sz w:val="28"/>
                <w:szCs w:val="28"/>
              </w:rPr>
              <w:t>Решение налогового органа</w:t>
            </w:r>
          </w:p>
        </w:tc>
      </w:tr>
      <w:tr w:rsidR="00F21846" w:rsidRPr="001456AA" w14:paraId="6CFC7A7A" w14:textId="77777777" w:rsidTr="002A0AED">
        <w:tc>
          <w:tcPr>
            <w:tcW w:w="817" w:type="dxa"/>
            <w:vMerge/>
          </w:tcPr>
          <w:p w14:paraId="69246097" w14:textId="77777777" w:rsidR="00F21846" w:rsidRPr="001456AA" w:rsidRDefault="00F21846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339A7E70" w14:textId="77777777" w:rsidR="00F21846" w:rsidRPr="001456AA" w:rsidRDefault="00F21846" w:rsidP="001456AA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48F152A6" w14:textId="77777777" w:rsidR="00F21846" w:rsidRPr="001456AA" w:rsidRDefault="00F21846" w:rsidP="0014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Fonts w:ascii="Times New Roman" w:hAnsi="Times New Roman" w:cs="Times New Roman"/>
                <w:sz w:val="28"/>
                <w:szCs w:val="28"/>
              </w:rPr>
              <w:t>Справка-расчет</w:t>
            </w:r>
          </w:p>
        </w:tc>
      </w:tr>
      <w:tr w:rsidR="00F21846" w:rsidRPr="001456AA" w14:paraId="5A00F732" w14:textId="77777777" w:rsidTr="002A0AED">
        <w:tc>
          <w:tcPr>
            <w:tcW w:w="817" w:type="dxa"/>
            <w:vMerge/>
          </w:tcPr>
          <w:p w14:paraId="2CF381CC" w14:textId="77777777" w:rsidR="00F21846" w:rsidRPr="001456AA" w:rsidRDefault="00F21846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14C7431B" w14:textId="77777777" w:rsidR="00F21846" w:rsidRPr="001456AA" w:rsidRDefault="00F21846" w:rsidP="001456AA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3B662E0A" w14:textId="77777777" w:rsidR="00F21846" w:rsidRPr="001456AA" w:rsidRDefault="00F21846" w:rsidP="0014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Fonts w:ascii="Times New Roman" w:hAnsi="Times New Roman" w:cs="Times New Roman"/>
                <w:sz w:val="28"/>
                <w:szCs w:val="28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бюджета, возникшему на основании решения налогового органа</w:t>
            </w:r>
          </w:p>
        </w:tc>
      </w:tr>
      <w:tr w:rsidR="00F21846" w:rsidRPr="001456AA" w14:paraId="3B1D1280" w14:textId="77777777" w:rsidTr="002A0AED">
        <w:tc>
          <w:tcPr>
            <w:tcW w:w="817" w:type="dxa"/>
            <w:vMerge w:val="restart"/>
          </w:tcPr>
          <w:p w14:paraId="72181087" w14:textId="77777777" w:rsidR="00F21846" w:rsidRPr="001456AA" w:rsidRDefault="00F21846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1</w:t>
            </w:r>
            <w:r w:rsidR="00682533" w:rsidRPr="001456AA">
              <w:rPr>
                <w:rStyle w:val="211pt"/>
                <w:rFonts w:eastAsia="Arial Unicode MS"/>
                <w:sz w:val="28"/>
                <w:szCs w:val="28"/>
              </w:rPr>
              <w:t>4</w:t>
            </w:r>
            <w:r w:rsidRPr="001456AA">
              <w:rPr>
                <w:rStyle w:val="211pt"/>
                <w:rFonts w:eastAsia="Arial Unicode MS"/>
                <w:sz w:val="28"/>
                <w:szCs w:val="28"/>
              </w:rPr>
              <w:t>.</w:t>
            </w:r>
          </w:p>
        </w:tc>
        <w:tc>
          <w:tcPr>
            <w:tcW w:w="4390" w:type="dxa"/>
            <w:vMerge w:val="restart"/>
          </w:tcPr>
          <w:p w14:paraId="203F034E" w14:textId="77777777" w:rsidR="00F21846" w:rsidRPr="001456AA" w:rsidRDefault="00F21846" w:rsidP="001456AA">
            <w:pPr>
              <w:tabs>
                <w:tab w:val="right" w:pos="4145"/>
              </w:tabs>
              <w:rPr>
                <w:rStyle w:val="5Exact"/>
                <w:rFonts w:eastAsia="Arial Unicode MS"/>
                <w:sz w:val="28"/>
                <w:szCs w:val="28"/>
              </w:rPr>
            </w:pPr>
            <w:r w:rsidRPr="001456AA">
              <w:rPr>
                <w:rStyle w:val="5Exact"/>
                <w:rFonts w:eastAsia="Arial Unicode MS"/>
                <w:sz w:val="28"/>
                <w:szCs w:val="28"/>
              </w:rPr>
              <w:t xml:space="preserve"> Документ, не определенный пунктами </w:t>
            </w:r>
            <w:r w:rsidR="00682533" w:rsidRPr="001456AA">
              <w:rPr>
                <w:rStyle w:val="5Exact"/>
                <w:rFonts w:eastAsia="Arial Unicode MS"/>
                <w:sz w:val="28"/>
                <w:szCs w:val="28"/>
              </w:rPr>
              <w:t>4</w:t>
            </w:r>
            <w:r w:rsidRPr="001456AA">
              <w:rPr>
                <w:rStyle w:val="5Exact"/>
                <w:rFonts w:eastAsia="Arial Unicode MS"/>
                <w:sz w:val="28"/>
                <w:szCs w:val="28"/>
              </w:rPr>
              <w:t xml:space="preserve"> - 1</w:t>
            </w:r>
            <w:r w:rsidR="00682533" w:rsidRPr="001456AA">
              <w:rPr>
                <w:rStyle w:val="5Exact"/>
                <w:rFonts w:eastAsia="Arial Unicode MS"/>
                <w:sz w:val="28"/>
                <w:szCs w:val="28"/>
              </w:rPr>
              <w:t>3</w:t>
            </w:r>
            <w:r w:rsidRPr="001456AA">
              <w:rPr>
                <w:rStyle w:val="5Exact"/>
                <w:rFonts w:eastAsia="Arial Unicode MS"/>
                <w:sz w:val="28"/>
                <w:szCs w:val="28"/>
              </w:rPr>
              <w:t xml:space="preserve"> настоящего Перечня, в соответствии с которым</w:t>
            </w:r>
            <w:r w:rsidR="007424D1" w:rsidRPr="001456AA">
              <w:rPr>
                <w:rStyle w:val="5Exact"/>
                <w:rFonts w:eastAsia="Arial Unicode MS"/>
                <w:sz w:val="28"/>
                <w:szCs w:val="28"/>
              </w:rPr>
              <w:t xml:space="preserve"> </w:t>
            </w:r>
            <w:r w:rsidRPr="001456AA">
              <w:rPr>
                <w:rStyle w:val="5Exact"/>
                <w:rFonts w:eastAsia="Arial Unicode MS"/>
                <w:sz w:val="28"/>
                <w:szCs w:val="28"/>
              </w:rPr>
              <w:t>возникает бюджетное обязательство получателя средств местного</w:t>
            </w:r>
            <w:r w:rsidR="007424D1" w:rsidRPr="001456AA">
              <w:rPr>
                <w:rStyle w:val="5Exact"/>
                <w:rFonts w:eastAsia="Arial Unicode MS"/>
                <w:sz w:val="28"/>
                <w:szCs w:val="28"/>
              </w:rPr>
              <w:t xml:space="preserve"> </w:t>
            </w:r>
            <w:r w:rsidRPr="001456AA">
              <w:rPr>
                <w:rStyle w:val="5Exact"/>
                <w:rFonts w:eastAsia="Arial Unicode MS"/>
                <w:sz w:val="28"/>
                <w:szCs w:val="28"/>
              </w:rPr>
              <w:t>бюджета:</w:t>
            </w:r>
          </w:p>
          <w:p w14:paraId="2C6E8F58" w14:textId="77777777" w:rsidR="00F21846" w:rsidRPr="001456AA" w:rsidRDefault="00F21846" w:rsidP="001456AA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  <w:r w:rsidRPr="001456AA">
              <w:rPr>
                <w:rStyle w:val="5Exact"/>
                <w:rFonts w:eastAsia="Arial Unicode MS"/>
                <w:sz w:val="28"/>
                <w:szCs w:val="28"/>
              </w:rPr>
              <w:t xml:space="preserve">- закон, иной нормативный </w:t>
            </w:r>
            <w:r w:rsidRPr="001456AA">
              <w:rPr>
                <w:rStyle w:val="5Exact"/>
                <w:rFonts w:eastAsia="Arial Unicode MS"/>
                <w:sz w:val="28"/>
                <w:szCs w:val="28"/>
              </w:rPr>
              <w:lastRenderedPageBreak/>
              <w:t>правовой</w:t>
            </w:r>
            <w:r w:rsidR="007424D1" w:rsidRPr="001456AA">
              <w:rPr>
                <w:rStyle w:val="5Exact"/>
                <w:rFonts w:eastAsia="Arial Unicode MS"/>
                <w:sz w:val="28"/>
                <w:szCs w:val="28"/>
              </w:rPr>
              <w:t xml:space="preserve"> </w:t>
            </w:r>
            <w:r w:rsidRPr="001456AA">
              <w:rPr>
                <w:rStyle w:val="5Exact"/>
                <w:rFonts w:eastAsia="Arial Unicode MS"/>
                <w:sz w:val="28"/>
                <w:szCs w:val="28"/>
              </w:rPr>
              <w:t>акт, в соответствии с которыми возникают публичные нормативные обязательства (публичные обязательства), обязательства по уплате платежей в бюджет (не требующие заключения договора);</w:t>
            </w:r>
          </w:p>
          <w:p w14:paraId="287DEBCD" w14:textId="77777777" w:rsidR="00F21846" w:rsidRPr="001456AA" w:rsidRDefault="00F21846" w:rsidP="001456AA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8"/>
                <w:szCs w:val="28"/>
              </w:rPr>
            </w:pPr>
            <w:r w:rsidRPr="001456AA">
              <w:rPr>
                <w:rStyle w:val="5Exact"/>
                <w:b w:val="0"/>
                <w:sz w:val="28"/>
                <w:szCs w:val="28"/>
              </w:rPr>
              <w:t xml:space="preserve">- договор, расчет по которому в соответствии с законодательством Российской Федерации </w:t>
            </w:r>
            <w:r w:rsidRPr="001456AA">
              <w:rPr>
                <w:rStyle w:val="3Exact"/>
                <w:sz w:val="28"/>
                <w:szCs w:val="28"/>
              </w:rPr>
              <w:t>осуществляется наличными деньгами, если получателем средств местного бюджета в Уполномоченный орган не направлены информация и документы по указанному договору для их включения в реестр контрактов;</w:t>
            </w:r>
          </w:p>
          <w:p w14:paraId="01CBE03B" w14:textId="77777777" w:rsidR="00F21846" w:rsidRPr="001456AA" w:rsidRDefault="00F21846" w:rsidP="001456AA">
            <w:pPr>
              <w:pStyle w:val="30"/>
              <w:numPr>
                <w:ilvl w:val="0"/>
                <w:numId w:val="1"/>
              </w:numPr>
              <w:shd w:val="clear" w:color="auto" w:fill="auto"/>
              <w:tabs>
                <w:tab w:val="left" w:pos="134"/>
              </w:tabs>
              <w:spacing w:after="0" w:line="240" w:lineRule="auto"/>
              <w:jc w:val="left"/>
              <w:rPr>
                <w:b w:val="0"/>
                <w:sz w:val="28"/>
                <w:szCs w:val="28"/>
              </w:rPr>
            </w:pPr>
            <w:r w:rsidRPr="001456AA">
              <w:rPr>
                <w:rStyle w:val="3Exact"/>
                <w:sz w:val="28"/>
                <w:szCs w:val="28"/>
              </w:rPr>
              <w:t>Генеральные условия (условия), эмиссия и обращения государственных ценных бумаг</w:t>
            </w:r>
            <w:r w:rsidR="007424D1" w:rsidRPr="001456AA">
              <w:rPr>
                <w:rStyle w:val="3Exact"/>
                <w:sz w:val="28"/>
                <w:szCs w:val="28"/>
              </w:rPr>
              <w:t xml:space="preserve"> Орловской области</w:t>
            </w:r>
            <w:r w:rsidRPr="001456AA">
              <w:rPr>
                <w:rStyle w:val="3Exact"/>
                <w:sz w:val="28"/>
                <w:szCs w:val="28"/>
              </w:rPr>
              <w:t>;</w:t>
            </w:r>
          </w:p>
          <w:p w14:paraId="0565F939" w14:textId="77777777" w:rsidR="00F21846" w:rsidRPr="001456AA" w:rsidRDefault="00F21846" w:rsidP="001456AA">
            <w:pPr>
              <w:pStyle w:val="30"/>
              <w:numPr>
                <w:ilvl w:val="0"/>
                <w:numId w:val="1"/>
              </w:numPr>
              <w:shd w:val="clear" w:color="auto" w:fill="auto"/>
              <w:tabs>
                <w:tab w:val="left" w:pos="130"/>
              </w:tabs>
              <w:spacing w:after="0" w:line="240" w:lineRule="auto"/>
              <w:jc w:val="left"/>
              <w:rPr>
                <w:b w:val="0"/>
                <w:sz w:val="28"/>
                <w:szCs w:val="28"/>
              </w:rPr>
            </w:pPr>
            <w:r w:rsidRPr="001456AA">
              <w:rPr>
                <w:rStyle w:val="3Exact"/>
                <w:sz w:val="28"/>
                <w:szCs w:val="28"/>
              </w:rPr>
              <w:t>договор на оказание услуг, выполнение работ, заключенный получателем средств местного бюджета с физическим лицом, не являющимся индивидуальным предпринимателем;</w:t>
            </w:r>
          </w:p>
          <w:p w14:paraId="3416C59E" w14:textId="77777777" w:rsidR="00F21846" w:rsidRPr="001456AA" w:rsidRDefault="00F21846" w:rsidP="001456AA">
            <w:pPr>
              <w:pStyle w:val="30"/>
              <w:numPr>
                <w:ilvl w:val="0"/>
                <w:numId w:val="1"/>
              </w:numPr>
              <w:shd w:val="clear" w:color="auto" w:fill="auto"/>
              <w:tabs>
                <w:tab w:val="left" w:pos="125"/>
              </w:tabs>
              <w:spacing w:after="0" w:line="240" w:lineRule="auto"/>
              <w:jc w:val="both"/>
              <w:rPr>
                <w:b w:val="0"/>
                <w:sz w:val="28"/>
                <w:szCs w:val="28"/>
              </w:rPr>
            </w:pPr>
            <w:r w:rsidRPr="001456AA">
              <w:rPr>
                <w:rStyle w:val="3Exact"/>
                <w:sz w:val="28"/>
                <w:szCs w:val="28"/>
              </w:rPr>
              <w:t>акт сверки взаимных расчетов;</w:t>
            </w:r>
          </w:p>
          <w:p w14:paraId="68A81AEC" w14:textId="77777777" w:rsidR="00F21846" w:rsidRPr="001456AA" w:rsidRDefault="00F21846" w:rsidP="001456AA">
            <w:pPr>
              <w:pStyle w:val="30"/>
              <w:numPr>
                <w:ilvl w:val="0"/>
                <w:numId w:val="1"/>
              </w:numPr>
              <w:shd w:val="clear" w:color="auto" w:fill="auto"/>
              <w:tabs>
                <w:tab w:val="left" w:pos="125"/>
              </w:tabs>
              <w:spacing w:after="0" w:line="240" w:lineRule="auto"/>
              <w:jc w:val="left"/>
              <w:rPr>
                <w:b w:val="0"/>
                <w:sz w:val="28"/>
                <w:szCs w:val="28"/>
              </w:rPr>
            </w:pPr>
            <w:r w:rsidRPr="001456AA">
              <w:rPr>
                <w:rStyle w:val="3Exact"/>
                <w:sz w:val="28"/>
                <w:szCs w:val="28"/>
              </w:rPr>
              <w:t>решение суда о расторжении государственного контракта (договора);</w:t>
            </w:r>
          </w:p>
          <w:p w14:paraId="141DCD34" w14:textId="77777777" w:rsidR="00F21846" w:rsidRPr="001456AA" w:rsidRDefault="00F21846" w:rsidP="001456AA">
            <w:pPr>
              <w:pStyle w:val="30"/>
              <w:numPr>
                <w:ilvl w:val="0"/>
                <w:numId w:val="1"/>
              </w:numPr>
              <w:shd w:val="clear" w:color="auto" w:fill="auto"/>
              <w:tabs>
                <w:tab w:val="left" w:pos="130"/>
              </w:tabs>
              <w:spacing w:after="0" w:line="240" w:lineRule="auto"/>
              <w:jc w:val="left"/>
              <w:rPr>
                <w:b w:val="0"/>
                <w:sz w:val="28"/>
                <w:szCs w:val="28"/>
              </w:rPr>
            </w:pPr>
            <w:r w:rsidRPr="001456AA">
              <w:rPr>
                <w:rStyle w:val="3Exact"/>
                <w:sz w:val="28"/>
                <w:szCs w:val="28"/>
              </w:rPr>
              <w:t>уведомление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контрактов;</w:t>
            </w:r>
          </w:p>
          <w:p w14:paraId="5656109E" w14:textId="77777777" w:rsidR="00F21846" w:rsidRPr="001456AA" w:rsidRDefault="00F21846" w:rsidP="001456AA">
            <w:pPr>
              <w:pStyle w:val="30"/>
              <w:numPr>
                <w:ilvl w:val="0"/>
                <w:numId w:val="1"/>
              </w:numPr>
              <w:shd w:val="clear" w:color="auto" w:fill="auto"/>
              <w:tabs>
                <w:tab w:val="left" w:pos="134"/>
              </w:tabs>
              <w:spacing w:after="0" w:line="240" w:lineRule="auto"/>
              <w:jc w:val="left"/>
              <w:rPr>
                <w:b w:val="0"/>
                <w:sz w:val="28"/>
                <w:szCs w:val="28"/>
              </w:rPr>
            </w:pPr>
            <w:r w:rsidRPr="001456AA">
              <w:rPr>
                <w:rStyle w:val="3Exact"/>
                <w:sz w:val="28"/>
                <w:szCs w:val="28"/>
              </w:rPr>
              <w:t xml:space="preserve">государственный контракт на оказание финансовых услуг по предоставлению кредитных ресурсов на финансирование дефицита местного бюджета и погашение долговых </w:t>
            </w:r>
            <w:r w:rsidRPr="001456AA">
              <w:rPr>
                <w:rStyle w:val="3Exact"/>
                <w:sz w:val="28"/>
                <w:szCs w:val="28"/>
              </w:rPr>
              <w:lastRenderedPageBreak/>
              <w:t>обязательств;</w:t>
            </w:r>
          </w:p>
          <w:p w14:paraId="3EC8573D" w14:textId="77777777" w:rsidR="00F21846" w:rsidRPr="001456AA" w:rsidRDefault="00F21846" w:rsidP="001456AA">
            <w:pPr>
              <w:pStyle w:val="30"/>
              <w:numPr>
                <w:ilvl w:val="0"/>
                <w:numId w:val="1"/>
              </w:numPr>
              <w:shd w:val="clear" w:color="auto" w:fill="auto"/>
              <w:tabs>
                <w:tab w:val="left" w:pos="130"/>
              </w:tabs>
              <w:spacing w:after="0" w:line="240" w:lineRule="auto"/>
              <w:jc w:val="left"/>
              <w:rPr>
                <w:b w:val="0"/>
                <w:sz w:val="28"/>
                <w:szCs w:val="28"/>
              </w:rPr>
            </w:pPr>
            <w:r w:rsidRPr="001456AA">
              <w:rPr>
                <w:rStyle w:val="3Exact"/>
                <w:sz w:val="28"/>
                <w:szCs w:val="28"/>
              </w:rPr>
              <w:t>договор на оказание услуг, выполнение работ, заключенный получателем средств местного бюджета до 1 января 2017 года, если информация и документы по указанному договору не включены в реестр контрактов;</w:t>
            </w:r>
          </w:p>
          <w:p w14:paraId="26C790D5" w14:textId="77777777" w:rsidR="00F21846" w:rsidRPr="001456AA" w:rsidRDefault="00F21846" w:rsidP="001456AA">
            <w:pPr>
              <w:pStyle w:val="30"/>
              <w:numPr>
                <w:ilvl w:val="0"/>
                <w:numId w:val="1"/>
              </w:numPr>
              <w:shd w:val="clear" w:color="auto" w:fill="auto"/>
              <w:tabs>
                <w:tab w:val="left" w:pos="130"/>
              </w:tabs>
              <w:spacing w:after="0" w:line="240" w:lineRule="auto"/>
              <w:jc w:val="left"/>
              <w:rPr>
                <w:b w:val="0"/>
                <w:sz w:val="28"/>
                <w:szCs w:val="28"/>
              </w:rPr>
            </w:pPr>
            <w:r w:rsidRPr="001456AA">
              <w:rPr>
                <w:rStyle w:val="3Exact"/>
                <w:sz w:val="28"/>
                <w:szCs w:val="28"/>
              </w:rPr>
              <w:t>иной документ, в соответствии с которым возникает бюджетное обязательство получателя средств местного бюджета, в том числе представляемый для оплаты в иностранной валюте</w:t>
            </w:r>
          </w:p>
          <w:p w14:paraId="510C14C5" w14:textId="77777777" w:rsidR="00F21846" w:rsidRPr="001456AA" w:rsidRDefault="00F21846" w:rsidP="001456AA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578597CA" w14:textId="77777777" w:rsidR="00F21846" w:rsidRPr="001456AA" w:rsidRDefault="00F21846" w:rsidP="001456AA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Авансовый отчет (ф. 0504505)</w:t>
            </w:r>
          </w:p>
        </w:tc>
      </w:tr>
      <w:tr w:rsidR="00F21846" w:rsidRPr="001456AA" w14:paraId="2ADA19CB" w14:textId="77777777" w:rsidTr="002A0AED">
        <w:tc>
          <w:tcPr>
            <w:tcW w:w="817" w:type="dxa"/>
            <w:vMerge/>
          </w:tcPr>
          <w:p w14:paraId="655B847A" w14:textId="77777777" w:rsidR="00F21846" w:rsidRPr="001456AA" w:rsidRDefault="00F21846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02F61D35" w14:textId="77777777" w:rsidR="00F21846" w:rsidRPr="001456AA" w:rsidRDefault="00F21846" w:rsidP="001456AA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36CB2869" w14:textId="77777777" w:rsidR="00F21846" w:rsidRPr="001456AA" w:rsidRDefault="00F21846" w:rsidP="0014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Fonts w:ascii="Times New Roman" w:hAnsi="Times New Roman" w:cs="Times New Roman"/>
                <w:sz w:val="28"/>
                <w:szCs w:val="28"/>
              </w:rPr>
              <w:t>Акт выполненных работ</w:t>
            </w:r>
          </w:p>
        </w:tc>
      </w:tr>
      <w:tr w:rsidR="00F21846" w:rsidRPr="001456AA" w14:paraId="3D4C3F05" w14:textId="77777777" w:rsidTr="002A0AED">
        <w:tc>
          <w:tcPr>
            <w:tcW w:w="817" w:type="dxa"/>
            <w:vMerge/>
          </w:tcPr>
          <w:p w14:paraId="0C1C3C78" w14:textId="77777777" w:rsidR="00F21846" w:rsidRPr="001456AA" w:rsidRDefault="00F21846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32487227" w14:textId="77777777" w:rsidR="00F21846" w:rsidRPr="001456AA" w:rsidRDefault="00F21846" w:rsidP="001456AA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2050229A" w14:textId="77777777" w:rsidR="00F21846" w:rsidRPr="001456AA" w:rsidRDefault="00F21846" w:rsidP="0014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Fonts w:ascii="Times New Roman" w:hAnsi="Times New Roman" w:cs="Times New Roman"/>
                <w:sz w:val="28"/>
                <w:szCs w:val="28"/>
              </w:rPr>
              <w:t>Акт приема-передачи</w:t>
            </w:r>
          </w:p>
        </w:tc>
      </w:tr>
      <w:tr w:rsidR="00F21846" w:rsidRPr="001456AA" w14:paraId="0A9A5AA0" w14:textId="77777777" w:rsidTr="002A0AED">
        <w:tc>
          <w:tcPr>
            <w:tcW w:w="817" w:type="dxa"/>
            <w:vMerge/>
          </w:tcPr>
          <w:p w14:paraId="311A6AD3" w14:textId="77777777" w:rsidR="00F21846" w:rsidRPr="001456AA" w:rsidRDefault="00F21846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5D80E97B" w14:textId="77777777" w:rsidR="00F21846" w:rsidRPr="001456AA" w:rsidRDefault="00F21846" w:rsidP="001456AA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358A02CE" w14:textId="77777777" w:rsidR="00F21846" w:rsidRPr="001456AA" w:rsidRDefault="00F21846" w:rsidP="0014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Fonts w:ascii="Times New Roman" w:hAnsi="Times New Roman" w:cs="Times New Roman"/>
                <w:sz w:val="28"/>
                <w:szCs w:val="28"/>
              </w:rPr>
              <w:t xml:space="preserve">Акт </w:t>
            </w:r>
            <w:r w:rsidR="0012185F" w:rsidRPr="001456AA">
              <w:rPr>
                <w:rFonts w:ascii="Times New Roman" w:hAnsi="Times New Roman" w:cs="Times New Roman"/>
                <w:sz w:val="28"/>
                <w:szCs w:val="28"/>
              </w:rPr>
              <w:t>сверки взаимных расчетов</w:t>
            </w:r>
          </w:p>
        </w:tc>
      </w:tr>
      <w:tr w:rsidR="00F21846" w:rsidRPr="001456AA" w14:paraId="01017B7E" w14:textId="77777777" w:rsidTr="002A0AED">
        <w:tc>
          <w:tcPr>
            <w:tcW w:w="817" w:type="dxa"/>
            <w:vMerge/>
          </w:tcPr>
          <w:p w14:paraId="5E937208" w14:textId="77777777" w:rsidR="00F21846" w:rsidRPr="001456AA" w:rsidRDefault="00F21846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598A88CD" w14:textId="77777777" w:rsidR="00F21846" w:rsidRPr="001456AA" w:rsidRDefault="00F21846" w:rsidP="001456AA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32AF0FE4" w14:textId="77777777" w:rsidR="00F21846" w:rsidRPr="001456AA" w:rsidRDefault="00F21846" w:rsidP="0014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Fonts w:ascii="Times New Roman" w:hAnsi="Times New Roman" w:cs="Times New Roman"/>
                <w:sz w:val="28"/>
                <w:szCs w:val="28"/>
              </w:rPr>
              <w:t xml:space="preserve">Договор на оказание услуг, выполнение работ, заключенный получателем средств местного </w:t>
            </w:r>
            <w:r w:rsidRPr="001456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бюджета с физическим лицом, не являющимся индивидуальным предпринимателем</w:t>
            </w:r>
          </w:p>
        </w:tc>
      </w:tr>
      <w:tr w:rsidR="00F21846" w:rsidRPr="001456AA" w14:paraId="3050F24F" w14:textId="77777777" w:rsidTr="002A0AED">
        <w:tc>
          <w:tcPr>
            <w:tcW w:w="817" w:type="dxa"/>
            <w:vMerge/>
          </w:tcPr>
          <w:p w14:paraId="30EB4633" w14:textId="77777777" w:rsidR="00F21846" w:rsidRPr="001456AA" w:rsidRDefault="00F21846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4CF0D98F" w14:textId="77777777" w:rsidR="00F21846" w:rsidRPr="001456AA" w:rsidRDefault="00F21846" w:rsidP="001456AA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4ED72FC8" w14:textId="77777777" w:rsidR="00F21846" w:rsidRPr="001456AA" w:rsidRDefault="00F21846" w:rsidP="0014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Fonts w:ascii="Times New Roman" w:hAnsi="Times New Roman" w:cs="Times New Roman"/>
                <w:sz w:val="28"/>
                <w:szCs w:val="28"/>
              </w:rPr>
              <w:t>Заявление на выдачу денежных средств под</w:t>
            </w:r>
          </w:p>
        </w:tc>
      </w:tr>
      <w:tr w:rsidR="00F21846" w:rsidRPr="001456AA" w14:paraId="6385A07A" w14:textId="77777777" w:rsidTr="002A0AED">
        <w:tc>
          <w:tcPr>
            <w:tcW w:w="817" w:type="dxa"/>
            <w:vMerge/>
          </w:tcPr>
          <w:p w14:paraId="2C6C94B2" w14:textId="77777777" w:rsidR="00F21846" w:rsidRPr="001456AA" w:rsidRDefault="00F21846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5C913BE4" w14:textId="77777777" w:rsidR="00F21846" w:rsidRPr="001456AA" w:rsidRDefault="00F21846" w:rsidP="001456AA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  <w:vAlign w:val="bottom"/>
          </w:tcPr>
          <w:p w14:paraId="4AB381C1" w14:textId="77777777" w:rsidR="00F21846" w:rsidRPr="001456AA" w:rsidRDefault="00F21846" w:rsidP="0014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Заявление физического лица</w:t>
            </w:r>
          </w:p>
        </w:tc>
      </w:tr>
      <w:tr w:rsidR="00F21846" w:rsidRPr="001456AA" w14:paraId="02C2C0BA" w14:textId="77777777" w:rsidTr="002A0AED">
        <w:tc>
          <w:tcPr>
            <w:tcW w:w="817" w:type="dxa"/>
            <w:vMerge/>
          </w:tcPr>
          <w:p w14:paraId="186A6095" w14:textId="77777777" w:rsidR="00F21846" w:rsidRPr="001456AA" w:rsidRDefault="00F21846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4407FC0F" w14:textId="77777777" w:rsidR="00F21846" w:rsidRPr="001456AA" w:rsidRDefault="00F21846" w:rsidP="001456AA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  <w:vAlign w:val="bottom"/>
          </w:tcPr>
          <w:p w14:paraId="015DB3AE" w14:textId="77777777" w:rsidR="00F21846" w:rsidRPr="001456AA" w:rsidRDefault="00F21846" w:rsidP="0014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Решение суда о расторжении государственного контракта (договора)</w:t>
            </w:r>
          </w:p>
        </w:tc>
      </w:tr>
      <w:tr w:rsidR="00F21846" w:rsidRPr="001456AA" w14:paraId="7134E271" w14:textId="77777777" w:rsidTr="002A0AED">
        <w:tc>
          <w:tcPr>
            <w:tcW w:w="817" w:type="dxa"/>
            <w:vMerge/>
          </w:tcPr>
          <w:p w14:paraId="046860FD" w14:textId="77777777" w:rsidR="00F21846" w:rsidRPr="001456AA" w:rsidRDefault="00F21846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335D787A" w14:textId="77777777" w:rsidR="00F21846" w:rsidRPr="001456AA" w:rsidRDefault="00F21846" w:rsidP="001456AA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  <w:vAlign w:val="center"/>
          </w:tcPr>
          <w:p w14:paraId="23E3B21E" w14:textId="77777777" w:rsidR="00F21846" w:rsidRPr="001456AA" w:rsidRDefault="00F21846" w:rsidP="0014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Уведомление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</w:t>
            </w:r>
          </w:p>
        </w:tc>
      </w:tr>
      <w:tr w:rsidR="00F21846" w:rsidRPr="001456AA" w14:paraId="14516801" w14:textId="77777777" w:rsidTr="002A0AED">
        <w:tc>
          <w:tcPr>
            <w:tcW w:w="817" w:type="dxa"/>
            <w:vMerge/>
          </w:tcPr>
          <w:p w14:paraId="14DFF613" w14:textId="77777777" w:rsidR="00F21846" w:rsidRPr="001456AA" w:rsidRDefault="00F21846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6EEFF577" w14:textId="77777777" w:rsidR="00F21846" w:rsidRPr="001456AA" w:rsidRDefault="00F21846" w:rsidP="001456AA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  <w:vAlign w:val="center"/>
          </w:tcPr>
          <w:p w14:paraId="06A8C9C6" w14:textId="77777777" w:rsidR="00F21846" w:rsidRPr="001456AA" w:rsidRDefault="00F21846" w:rsidP="0014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Квитанция</w:t>
            </w:r>
          </w:p>
        </w:tc>
      </w:tr>
      <w:tr w:rsidR="00F21846" w:rsidRPr="001456AA" w14:paraId="35558151" w14:textId="77777777" w:rsidTr="002A0AED">
        <w:tc>
          <w:tcPr>
            <w:tcW w:w="817" w:type="dxa"/>
            <w:vMerge/>
          </w:tcPr>
          <w:p w14:paraId="120FB540" w14:textId="77777777" w:rsidR="00F21846" w:rsidRPr="001456AA" w:rsidRDefault="00F21846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7FA90547" w14:textId="77777777" w:rsidR="00F21846" w:rsidRPr="001456AA" w:rsidRDefault="00F21846" w:rsidP="001456AA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  <w:vAlign w:val="bottom"/>
          </w:tcPr>
          <w:p w14:paraId="123C7B5E" w14:textId="77777777" w:rsidR="00F21846" w:rsidRPr="001456AA" w:rsidRDefault="00C65A00" w:rsidP="0014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1pt"/>
                <w:rFonts w:eastAsia="Arial Unicode MS"/>
                <w:sz w:val="28"/>
                <w:szCs w:val="28"/>
              </w:rPr>
              <w:t>Постановление</w:t>
            </w:r>
            <w:r w:rsidR="00F21846" w:rsidRPr="001456AA">
              <w:rPr>
                <w:rStyle w:val="211pt"/>
                <w:rFonts w:eastAsia="Arial Unicode MS"/>
                <w:sz w:val="28"/>
                <w:szCs w:val="28"/>
              </w:rPr>
              <w:t xml:space="preserve"> о направлении в командировку, с прилагаемым расчетом командировочных сумм</w:t>
            </w:r>
          </w:p>
        </w:tc>
      </w:tr>
      <w:tr w:rsidR="00F21846" w:rsidRPr="001456AA" w14:paraId="7385C020" w14:textId="77777777" w:rsidTr="002A0AED">
        <w:tc>
          <w:tcPr>
            <w:tcW w:w="817" w:type="dxa"/>
            <w:vMerge/>
          </w:tcPr>
          <w:p w14:paraId="2C4ED4CC" w14:textId="77777777" w:rsidR="00F21846" w:rsidRPr="001456AA" w:rsidRDefault="00F21846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67465DD0" w14:textId="77777777" w:rsidR="00F21846" w:rsidRPr="001456AA" w:rsidRDefault="00F21846" w:rsidP="001456AA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  <w:vAlign w:val="center"/>
          </w:tcPr>
          <w:p w14:paraId="1189EE40" w14:textId="77777777" w:rsidR="00F21846" w:rsidRPr="001456AA" w:rsidRDefault="00F21846" w:rsidP="0014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Служебная записка</w:t>
            </w:r>
          </w:p>
        </w:tc>
      </w:tr>
      <w:tr w:rsidR="00F21846" w:rsidRPr="001456AA" w14:paraId="4CDA7540" w14:textId="77777777" w:rsidTr="002A0AED">
        <w:tc>
          <w:tcPr>
            <w:tcW w:w="817" w:type="dxa"/>
            <w:vMerge/>
          </w:tcPr>
          <w:p w14:paraId="6D287246" w14:textId="77777777" w:rsidR="00F21846" w:rsidRPr="001456AA" w:rsidRDefault="00F21846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43B4E1F0" w14:textId="77777777" w:rsidR="00F21846" w:rsidRPr="001456AA" w:rsidRDefault="00F21846" w:rsidP="001456AA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  <w:vAlign w:val="center"/>
          </w:tcPr>
          <w:p w14:paraId="0D4C8D6E" w14:textId="77777777" w:rsidR="00F21846" w:rsidRPr="001456AA" w:rsidRDefault="00F21846" w:rsidP="0014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Справка-расчет</w:t>
            </w:r>
          </w:p>
        </w:tc>
      </w:tr>
      <w:tr w:rsidR="00F21846" w:rsidRPr="001456AA" w14:paraId="72187E3B" w14:textId="77777777" w:rsidTr="002A0AED">
        <w:tc>
          <w:tcPr>
            <w:tcW w:w="817" w:type="dxa"/>
            <w:vMerge/>
          </w:tcPr>
          <w:p w14:paraId="73D0EC3E" w14:textId="77777777" w:rsidR="00F21846" w:rsidRPr="001456AA" w:rsidRDefault="00F21846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3103F81E" w14:textId="77777777" w:rsidR="00F21846" w:rsidRPr="001456AA" w:rsidRDefault="00F21846" w:rsidP="001456AA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00525877" w14:textId="77777777" w:rsidR="00F21846" w:rsidRPr="001456AA" w:rsidRDefault="00F21846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5Exact"/>
                <w:rFonts w:eastAsia="Arial Unicode MS"/>
                <w:sz w:val="28"/>
                <w:szCs w:val="28"/>
              </w:rPr>
              <w:t>Счет</w:t>
            </w:r>
          </w:p>
        </w:tc>
      </w:tr>
      <w:tr w:rsidR="00F21846" w:rsidRPr="001456AA" w14:paraId="13EFDFCC" w14:textId="77777777" w:rsidTr="002A0AED">
        <w:tc>
          <w:tcPr>
            <w:tcW w:w="817" w:type="dxa"/>
            <w:vMerge/>
          </w:tcPr>
          <w:p w14:paraId="30AF95B2" w14:textId="77777777" w:rsidR="00F21846" w:rsidRPr="001456AA" w:rsidRDefault="00F21846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5B0EA40E" w14:textId="77777777" w:rsidR="00F21846" w:rsidRPr="001456AA" w:rsidRDefault="00F21846" w:rsidP="001456AA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5BB8977C" w14:textId="77777777" w:rsidR="00F21846" w:rsidRPr="001456AA" w:rsidRDefault="00F21846" w:rsidP="0014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5Exact"/>
                <w:rFonts w:eastAsia="Arial Unicode MS"/>
                <w:sz w:val="28"/>
                <w:szCs w:val="28"/>
              </w:rPr>
              <w:t>Счет-фактура</w:t>
            </w:r>
          </w:p>
          <w:p w14:paraId="53984730" w14:textId="77777777" w:rsidR="00F21846" w:rsidRPr="001456AA" w:rsidRDefault="00F21846" w:rsidP="001456AA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</w:p>
        </w:tc>
      </w:tr>
      <w:tr w:rsidR="00F21846" w:rsidRPr="001456AA" w14:paraId="09BEA9DB" w14:textId="77777777" w:rsidTr="002A0AED">
        <w:tc>
          <w:tcPr>
            <w:tcW w:w="817" w:type="dxa"/>
            <w:vMerge/>
          </w:tcPr>
          <w:p w14:paraId="7469430A" w14:textId="77777777" w:rsidR="00F21846" w:rsidRPr="001456AA" w:rsidRDefault="00F21846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053DBDBD" w14:textId="77777777" w:rsidR="00F21846" w:rsidRPr="001456AA" w:rsidRDefault="00F21846" w:rsidP="001456AA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2CA4ACBD" w14:textId="77777777" w:rsidR="00F21846" w:rsidRPr="001456AA" w:rsidRDefault="00F21846" w:rsidP="0014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5Exact"/>
                <w:rFonts w:eastAsia="Arial Unicode MS"/>
                <w:sz w:val="28"/>
                <w:szCs w:val="28"/>
              </w:rPr>
              <w:t xml:space="preserve">Товарная накладная (унифицированная форма </w:t>
            </w:r>
            <w:r w:rsidRPr="001456AA">
              <w:rPr>
                <w:rStyle w:val="5Exact"/>
                <w:rFonts w:eastAsia="Arial Unicode MS"/>
                <w:sz w:val="28"/>
                <w:szCs w:val="28"/>
                <w:lang w:val="en-US" w:eastAsia="en-US" w:bidi="en-US"/>
              </w:rPr>
              <w:t>N</w:t>
            </w:r>
            <w:r w:rsidRPr="001456AA">
              <w:rPr>
                <w:rStyle w:val="5Exact"/>
                <w:rFonts w:eastAsia="Arial Unicode MS"/>
                <w:sz w:val="28"/>
                <w:szCs w:val="28"/>
                <w:lang w:eastAsia="en-US" w:bidi="en-US"/>
              </w:rPr>
              <w:t xml:space="preserve"> </w:t>
            </w:r>
            <w:r w:rsidRPr="001456AA">
              <w:rPr>
                <w:rStyle w:val="5Exact"/>
                <w:rFonts w:eastAsia="Arial Unicode MS"/>
                <w:sz w:val="28"/>
                <w:szCs w:val="28"/>
              </w:rPr>
              <w:t>ТОРГ-12) (ф. 0330212)</w:t>
            </w:r>
          </w:p>
          <w:p w14:paraId="4483A786" w14:textId="77777777" w:rsidR="00F21846" w:rsidRPr="001456AA" w:rsidRDefault="00F21846" w:rsidP="001456AA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</w:p>
        </w:tc>
      </w:tr>
      <w:tr w:rsidR="00F21846" w:rsidRPr="001456AA" w14:paraId="0E4F24A2" w14:textId="77777777" w:rsidTr="002A0AED">
        <w:tc>
          <w:tcPr>
            <w:tcW w:w="817" w:type="dxa"/>
            <w:vMerge/>
          </w:tcPr>
          <w:p w14:paraId="7286F8CB" w14:textId="77777777" w:rsidR="00F21846" w:rsidRPr="001456AA" w:rsidRDefault="00F21846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3F037377" w14:textId="77777777" w:rsidR="00F21846" w:rsidRPr="001456AA" w:rsidRDefault="00F21846" w:rsidP="001456AA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02716F7B" w14:textId="77777777" w:rsidR="00F21846" w:rsidRPr="001456AA" w:rsidRDefault="00F21846" w:rsidP="0014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5Exact"/>
                <w:rFonts w:eastAsia="Arial Unicode MS"/>
                <w:sz w:val="28"/>
                <w:szCs w:val="28"/>
              </w:rPr>
              <w:t>Универсальный передаточный документ</w:t>
            </w:r>
          </w:p>
          <w:p w14:paraId="54CE6D97" w14:textId="77777777" w:rsidR="00F21846" w:rsidRPr="001456AA" w:rsidRDefault="00F21846" w:rsidP="001456AA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</w:p>
        </w:tc>
      </w:tr>
      <w:tr w:rsidR="00F21846" w:rsidRPr="001456AA" w14:paraId="6D9250BC" w14:textId="77777777" w:rsidTr="002A0AED">
        <w:tc>
          <w:tcPr>
            <w:tcW w:w="817" w:type="dxa"/>
            <w:vMerge/>
          </w:tcPr>
          <w:p w14:paraId="0D3D1F1D" w14:textId="77777777" w:rsidR="00F21846" w:rsidRPr="001456AA" w:rsidRDefault="00F21846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7CDF6137" w14:textId="77777777" w:rsidR="00F21846" w:rsidRPr="001456AA" w:rsidRDefault="00F21846" w:rsidP="001456AA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20A17856" w14:textId="77777777" w:rsidR="00F21846" w:rsidRPr="001456AA" w:rsidRDefault="00F21846" w:rsidP="001456AA">
            <w:pPr>
              <w:rPr>
                <w:rStyle w:val="5Exact"/>
                <w:rFonts w:eastAsia="Arial Unicode MS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Чек</w:t>
            </w:r>
          </w:p>
        </w:tc>
      </w:tr>
      <w:tr w:rsidR="0012185F" w:rsidRPr="001456AA" w14:paraId="19B66C71" w14:textId="77777777" w:rsidTr="002A0AED">
        <w:tc>
          <w:tcPr>
            <w:tcW w:w="817" w:type="dxa"/>
            <w:vMerge/>
          </w:tcPr>
          <w:p w14:paraId="21301FCE" w14:textId="77777777" w:rsidR="0012185F" w:rsidRPr="001456AA" w:rsidRDefault="0012185F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4E40DDB4" w14:textId="77777777" w:rsidR="0012185F" w:rsidRPr="001456AA" w:rsidRDefault="0012185F" w:rsidP="001456AA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29862140" w14:textId="77777777" w:rsidR="0012185F" w:rsidRPr="001456AA" w:rsidRDefault="004F29DF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Exact"/>
                <w:rFonts w:eastAsia="Arial Unicode MS"/>
              </w:rPr>
              <w:t>Реестр актов выполненных работ</w:t>
            </w:r>
          </w:p>
        </w:tc>
      </w:tr>
      <w:tr w:rsidR="0012185F" w:rsidRPr="001456AA" w14:paraId="691CEE5B" w14:textId="77777777" w:rsidTr="002A0AED">
        <w:tc>
          <w:tcPr>
            <w:tcW w:w="817" w:type="dxa"/>
            <w:vMerge/>
          </w:tcPr>
          <w:p w14:paraId="066AFCE0" w14:textId="77777777" w:rsidR="0012185F" w:rsidRPr="001456AA" w:rsidRDefault="0012185F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5173DE56" w14:textId="77777777" w:rsidR="0012185F" w:rsidRPr="001456AA" w:rsidRDefault="0012185F" w:rsidP="001456AA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65257596" w14:textId="77777777" w:rsidR="0012185F" w:rsidRPr="001456AA" w:rsidRDefault="004F29DF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Exact"/>
                <w:rFonts w:eastAsia="Arial Unicode MS"/>
              </w:rPr>
              <w:t>Отчет о расходах подотчетного лица (ф. 0504520)</w:t>
            </w:r>
          </w:p>
        </w:tc>
      </w:tr>
      <w:tr w:rsidR="0012185F" w:rsidRPr="001456AA" w14:paraId="7DACA955" w14:textId="77777777" w:rsidTr="002A0AED">
        <w:tc>
          <w:tcPr>
            <w:tcW w:w="817" w:type="dxa"/>
            <w:vMerge/>
          </w:tcPr>
          <w:p w14:paraId="15F1045C" w14:textId="77777777" w:rsidR="0012185F" w:rsidRPr="001456AA" w:rsidRDefault="0012185F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5A40F518" w14:textId="77777777" w:rsidR="0012185F" w:rsidRPr="001456AA" w:rsidRDefault="0012185F" w:rsidP="001456AA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090771FD" w14:textId="77777777" w:rsidR="0012185F" w:rsidRPr="001456AA" w:rsidRDefault="004F29DF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Exact"/>
                <w:rFonts w:eastAsia="Arial Unicode MS"/>
              </w:rPr>
              <w:t>Решение о командировании на территории Российской Федерации (ф.0504512)</w:t>
            </w:r>
          </w:p>
        </w:tc>
      </w:tr>
      <w:tr w:rsidR="0012185F" w:rsidRPr="001456AA" w14:paraId="1BED775C" w14:textId="77777777" w:rsidTr="002A0AED">
        <w:tc>
          <w:tcPr>
            <w:tcW w:w="817" w:type="dxa"/>
            <w:vMerge/>
          </w:tcPr>
          <w:p w14:paraId="63E92B72" w14:textId="77777777" w:rsidR="0012185F" w:rsidRPr="001456AA" w:rsidRDefault="0012185F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0334A124" w14:textId="77777777" w:rsidR="0012185F" w:rsidRPr="001456AA" w:rsidRDefault="0012185F" w:rsidP="001456AA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151684B3" w14:textId="77777777" w:rsidR="0012185F" w:rsidRPr="001456AA" w:rsidRDefault="004F29DF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Exact"/>
                <w:rFonts w:eastAsia="Arial Unicode MS"/>
              </w:rPr>
              <w:t>Изменение Решения о командировании на территории Российской Федерации (ф. 0504513)</w:t>
            </w:r>
          </w:p>
        </w:tc>
      </w:tr>
      <w:tr w:rsidR="0012185F" w:rsidRPr="001456AA" w14:paraId="00401F7B" w14:textId="77777777" w:rsidTr="002A0AED">
        <w:tc>
          <w:tcPr>
            <w:tcW w:w="817" w:type="dxa"/>
            <w:vMerge/>
          </w:tcPr>
          <w:p w14:paraId="0008D4F9" w14:textId="77777777" w:rsidR="0012185F" w:rsidRPr="001456AA" w:rsidRDefault="0012185F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6DDF120C" w14:textId="77777777" w:rsidR="0012185F" w:rsidRPr="001456AA" w:rsidRDefault="0012185F" w:rsidP="001456AA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21C43C0A" w14:textId="77777777" w:rsidR="0012185F" w:rsidRPr="001456AA" w:rsidRDefault="004F29DF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Exact"/>
                <w:rFonts w:eastAsia="Arial Unicode MS"/>
              </w:rPr>
              <w:t>Решение о командировании на территорию иностранного государства (ф. 0504515)</w:t>
            </w:r>
          </w:p>
        </w:tc>
      </w:tr>
      <w:tr w:rsidR="0012185F" w:rsidRPr="001456AA" w14:paraId="574B2F22" w14:textId="77777777" w:rsidTr="002A0AED">
        <w:tc>
          <w:tcPr>
            <w:tcW w:w="817" w:type="dxa"/>
            <w:vMerge/>
          </w:tcPr>
          <w:p w14:paraId="37046EFA" w14:textId="77777777" w:rsidR="0012185F" w:rsidRPr="001456AA" w:rsidRDefault="0012185F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402236A0" w14:textId="77777777" w:rsidR="0012185F" w:rsidRPr="001456AA" w:rsidRDefault="0012185F" w:rsidP="001456AA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7B967D20" w14:textId="77777777" w:rsidR="0012185F" w:rsidRPr="001456AA" w:rsidRDefault="004F29DF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Exact"/>
                <w:rFonts w:eastAsia="Arial Unicode MS"/>
              </w:rPr>
              <w:t>Изменение Решения о командировании на территорию иностранного государства (ф. 0504516)</w:t>
            </w:r>
          </w:p>
        </w:tc>
      </w:tr>
      <w:tr w:rsidR="0012185F" w:rsidRPr="001456AA" w14:paraId="170DDBAE" w14:textId="77777777" w:rsidTr="002A0AED">
        <w:tc>
          <w:tcPr>
            <w:tcW w:w="817" w:type="dxa"/>
            <w:vMerge/>
          </w:tcPr>
          <w:p w14:paraId="7A5C0497" w14:textId="77777777" w:rsidR="0012185F" w:rsidRPr="001456AA" w:rsidRDefault="0012185F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3728FB82" w14:textId="77777777" w:rsidR="0012185F" w:rsidRPr="001456AA" w:rsidRDefault="0012185F" w:rsidP="001456AA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3A457E5F" w14:textId="77777777" w:rsidR="0012185F" w:rsidRPr="001456AA" w:rsidRDefault="004F29DF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Exact"/>
                <w:rFonts w:eastAsia="Arial Unicode MS"/>
              </w:rPr>
              <w:t>Решение о компенсации расходов на оплату стоимости проезда и провоза багажа для лиц, работающих в районах Крайнего Севера и приравненных к ним местностях, и членов их семей (ф. 0504517)</w:t>
            </w:r>
          </w:p>
        </w:tc>
      </w:tr>
      <w:tr w:rsidR="004F29DF" w:rsidRPr="001456AA" w14:paraId="72E5D7ED" w14:textId="77777777" w:rsidTr="002A0AED">
        <w:tc>
          <w:tcPr>
            <w:tcW w:w="817" w:type="dxa"/>
            <w:vMerge/>
          </w:tcPr>
          <w:p w14:paraId="09B15B89" w14:textId="77777777" w:rsidR="004F29DF" w:rsidRPr="001456AA" w:rsidRDefault="004F29DF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74114885" w14:textId="77777777" w:rsidR="004F29DF" w:rsidRPr="001456AA" w:rsidRDefault="004F29DF" w:rsidP="001456AA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56180788" w14:textId="77777777" w:rsidR="004F29DF" w:rsidRPr="001456AA" w:rsidRDefault="004F29DF" w:rsidP="001456AA">
            <w:pPr>
              <w:rPr>
                <w:rStyle w:val="2Exact"/>
                <w:rFonts w:eastAsia="Arial Unicode MS"/>
              </w:rPr>
            </w:pPr>
            <w:r w:rsidRPr="001456AA">
              <w:rPr>
                <w:rStyle w:val="2Exact"/>
                <w:rFonts w:eastAsia="Arial Unicode MS"/>
              </w:rPr>
              <w:t>Заявка-обоснование закупки товаров, работ, услуг малого объема через подотчетное лицо (ф. 0510521)</w:t>
            </w:r>
          </w:p>
        </w:tc>
      </w:tr>
      <w:tr w:rsidR="00F21846" w:rsidRPr="001456AA" w14:paraId="28E4BFF1" w14:textId="77777777" w:rsidTr="002A0AED">
        <w:tc>
          <w:tcPr>
            <w:tcW w:w="817" w:type="dxa"/>
            <w:vMerge/>
          </w:tcPr>
          <w:p w14:paraId="76999209" w14:textId="77777777" w:rsidR="00F21846" w:rsidRPr="001456AA" w:rsidRDefault="00F21846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7C8455AF" w14:textId="77777777" w:rsidR="00F21846" w:rsidRPr="001456AA" w:rsidRDefault="00F21846" w:rsidP="001456AA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7BD8027F" w14:textId="77777777" w:rsidR="00F21846" w:rsidRPr="001456AA" w:rsidRDefault="00F21846" w:rsidP="001456AA">
            <w:pPr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бюджета, в том числе представляемый для оплаты в иностранной валюте</w:t>
            </w:r>
          </w:p>
        </w:tc>
      </w:tr>
    </w:tbl>
    <w:p w14:paraId="6AA4597D" w14:textId="77777777" w:rsidR="00F21846" w:rsidRPr="001456AA" w:rsidRDefault="00F21846" w:rsidP="001456AA">
      <w:pPr>
        <w:rPr>
          <w:rFonts w:ascii="Times New Roman" w:hAnsi="Times New Roman" w:cs="Times New Roman"/>
          <w:sz w:val="28"/>
          <w:szCs w:val="28"/>
        </w:rPr>
      </w:pPr>
    </w:p>
    <w:sectPr w:rsidR="00F21846" w:rsidRPr="001456AA" w:rsidSect="00DA2DF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04ABF" w14:textId="77777777" w:rsidR="00774CB4" w:rsidRDefault="00774CB4" w:rsidP="00DA2DFE">
      <w:r>
        <w:separator/>
      </w:r>
    </w:p>
  </w:endnote>
  <w:endnote w:type="continuationSeparator" w:id="0">
    <w:p w14:paraId="4C47DDB3" w14:textId="77777777" w:rsidR="00774CB4" w:rsidRDefault="00774CB4" w:rsidP="00DA2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206030504050203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674DD" w14:textId="77777777" w:rsidR="00774CB4" w:rsidRDefault="00774CB4" w:rsidP="00DA2DFE">
      <w:r>
        <w:separator/>
      </w:r>
    </w:p>
  </w:footnote>
  <w:footnote w:type="continuationSeparator" w:id="0">
    <w:p w14:paraId="33CBB4AA" w14:textId="77777777" w:rsidR="00774CB4" w:rsidRDefault="00774CB4" w:rsidP="00DA2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D06AB"/>
    <w:multiLevelType w:val="multilevel"/>
    <w:tmpl w:val="DF7C4E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407F"/>
    <w:rsid w:val="00006D3C"/>
    <w:rsid w:val="00085233"/>
    <w:rsid w:val="00092816"/>
    <w:rsid w:val="000A0CB4"/>
    <w:rsid w:val="000A5212"/>
    <w:rsid w:val="0012185F"/>
    <w:rsid w:val="001456AA"/>
    <w:rsid w:val="00196A34"/>
    <w:rsid w:val="00313B00"/>
    <w:rsid w:val="0036407F"/>
    <w:rsid w:val="00374FAF"/>
    <w:rsid w:val="003E78A8"/>
    <w:rsid w:val="004524BA"/>
    <w:rsid w:val="004E33F9"/>
    <w:rsid w:val="004F29DF"/>
    <w:rsid w:val="00507DCD"/>
    <w:rsid w:val="005426D7"/>
    <w:rsid w:val="005C44A9"/>
    <w:rsid w:val="005E6B48"/>
    <w:rsid w:val="00662DDB"/>
    <w:rsid w:val="00673AE1"/>
    <w:rsid w:val="00682533"/>
    <w:rsid w:val="00727FF7"/>
    <w:rsid w:val="007424D1"/>
    <w:rsid w:val="007471BD"/>
    <w:rsid w:val="00774CB4"/>
    <w:rsid w:val="007E7FEA"/>
    <w:rsid w:val="008F6BE5"/>
    <w:rsid w:val="009009B3"/>
    <w:rsid w:val="00A077DA"/>
    <w:rsid w:val="00A65B10"/>
    <w:rsid w:val="00AB35D6"/>
    <w:rsid w:val="00AC49CE"/>
    <w:rsid w:val="00B9189A"/>
    <w:rsid w:val="00BE21A2"/>
    <w:rsid w:val="00BF1C2C"/>
    <w:rsid w:val="00C65A00"/>
    <w:rsid w:val="00C952E4"/>
    <w:rsid w:val="00CC6E83"/>
    <w:rsid w:val="00CE2DF0"/>
    <w:rsid w:val="00D02FD3"/>
    <w:rsid w:val="00D82A4E"/>
    <w:rsid w:val="00DA2DFE"/>
    <w:rsid w:val="00DA4062"/>
    <w:rsid w:val="00DA6767"/>
    <w:rsid w:val="00DF77A5"/>
    <w:rsid w:val="00E52DE3"/>
    <w:rsid w:val="00EC7F24"/>
    <w:rsid w:val="00EE1676"/>
    <w:rsid w:val="00F2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4C174"/>
  <w15:docId w15:val="{57050CB8-261D-4B04-B1DB-EFB902CE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6407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текст (10)_"/>
    <w:basedOn w:val="a0"/>
    <w:link w:val="100"/>
    <w:rsid w:val="0036407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"/>
    <w:basedOn w:val="a0"/>
    <w:rsid w:val="003640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0">
    <w:name w:val="Основной текст (10)"/>
    <w:basedOn w:val="a"/>
    <w:link w:val="10"/>
    <w:rsid w:val="0036407F"/>
    <w:pPr>
      <w:shd w:val="clear" w:color="auto" w:fill="FFFFFF"/>
      <w:spacing w:after="180" w:line="307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table" w:styleId="a3">
    <w:name w:val="Table Grid"/>
    <w:basedOn w:val="a1"/>
    <w:uiPriority w:val="39"/>
    <w:rsid w:val="00364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Exact">
    <w:name w:val="Основной текст (2) Exact"/>
    <w:basedOn w:val="a0"/>
    <w:rsid w:val="003640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_"/>
    <w:basedOn w:val="a0"/>
    <w:rsid w:val="003640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F2184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5Exact">
    <w:name w:val="Основной текст (5) Exact"/>
    <w:basedOn w:val="a0"/>
    <w:rsid w:val="00F218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"/>
    <w:basedOn w:val="a0"/>
    <w:rsid w:val="00F218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"/>
    <w:basedOn w:val="a0"/>
    <w:rsid w:val="00F218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ArialNarrow105pt">
    <w:name w:val="Основной текст (2) + Arial Narrow;10;5 pt;Полужирный"/>
    <w:basedOn w:val="a0"/>
    <w:rsid w:val="00F2184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5pt">
    <w:name w:val="Основной текст (2) + 9;5 pt"/>
    <w:basedOn w:val="a0"/>
    <w:rsid w:val="00F218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21846"/>
    <w:pPr>
      <w:shd w:val="clear" w:color="auto" w:fill="FFFFFF"/>
      <w:spacing w:after="180" w:line="235" w:lineRule="exact"/>
      <w:jc w:val="center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character" w:customStyle="1" w:styleId="3Exact">
    <w:name w:val="Основной текст (3) Exact"/>
    <w:basedOn w:val="a0"/>
    <w:rsid w:val="00F218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styleId="a4">
    <w:name w:val="header"/>
    <w:basedOn w:val="a"/>
    <w:link w:val="a5"/>
    <w:uiPriority w:val="99"/>
    <w:unhideWhenUsed/>
    <w:rsid w:val="00DA2DF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2DF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DA2D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2DF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196A3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6A3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styleId="aa">
    <w:name w:val="Hyperlink"/>
    <w:basedOn w:val="a0"/>
    <w:uiPriority w:val="99"/>
    <w:unhideWhenUsed/>
    <w:rsid w:val="000852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1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4747</Words>
  <Characters>27058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Башкирова Марина Александровна</dc:creator>
  <cp:keywords/>
  <dc:description/>
  <cp:lastModifiedBy>Иванов Иван</cp:lastModifiedBy>
  <cp:revision>23</cp:revision>
  <cp:lastPrinted>2025-05-28T05:19:00Z</cp:lastPrinted>
  <dcterms:created xsi:type="dcterms:W3CDTF">2025-05-27T06:57:00Z</dcterms:created>
  <dcterms:modified xsi:type="dcterms:W3CDTF">2025-05-28T06:28:00Z</dcterms:modified>
</cp:coreProperties>
</file>