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5" w:rsidRDefault="00BE78E5" w:rsidP="001F21FD"/>
    <w:p w:rsidR="00BE78E5" w:rsidRDefault="00BE78E5" w:rsidP="001F21FD">
      <w:pPr>
        <w:tabs>
          <w:tab w:val="left" w:pos="174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E78E5" w:rsidRDefault="00BE78E5" w:rsidP="001F21FD">
      <w:pPr>
        <w:tabs>
          <w:tab w:val="left" w:pos="1740"/>
        </w:tabs>
        <w:jc w:val="center"/>
        <w:rPr>
          <w:b/>
        </w:rPr>
      </w:pPr>
      <w:r>
        <w:rPr>
          <w:b/>
        </w:rPr>
        <w:t>ОРЛОВСКАЯ ОБЛАСТЬ</w:t>
      </w:r>
    </w:p>
    <w:p w:rsidR="00BE78E5" w:rsidRDefault="00BE78E5" w:rsidP="001F21FD">
      <w:pPr>
        <w:tabs>
          <w:tab w:val="left" w:pos="1740"/>
        </w:tabs>
        <w:jc w:val="center"/>
        <w:rPr>
          <w:b/>
        </w:rPr>
      </w:pPr>
      <w:r>
        <w:rPr>
          <w:b/>
        </w:rPr>
        <w:t>КРОМСКОЙ РАЙОН</w:t>
      </w:r>
    </w:p>
    <w:p w:rsidR="00BE78E5" w:rsidRDefault="00BE78E5" w:rsidP="001F21FD">
      <w:pPr>
        <w:tabs>
          <w:tab w:val="left" w:pos="1740"/>
        </w:tabs>
      </w:pPr>
    </w:p>
    <w:p w:rsidR="00BE78E5" w:rsidRDefault="00BE78E5" w:rsidP="001F21FD">
      <w:pPr>
        <w:tabs>
          <w:tab w:val="left" w:pos="1740"/>
        </w:tabs>
      </w:pPr>
    </w:p>
    <w:p w:rsidR="00BE78E5" w:rsidRDefault="00BE78E5" w:rsidP="001F21FD">
      <w:pPr>
        <w:tabs>
          <w:tab w:val="left" w:pos="1740"/>
        </w:tabs>
      </w:pPr>
      <w:r>
        <w:t xml:space="preserve">      АДМИНИСТРАЦИЯ КРАСНИКОВСКОГО СЕЛЬСКОГО ПОСЕЛЕНИЯ</w:t>
      </w:r>
    </w:p>
    <w:p w:rsidR="00BE78E5" w:rsidRDefault="00BE78E5" w:rsidP="001F21FD">
      <w:pPr>
        <w:tabs>
          <w:tab w:val="left" w:pos="1740"/>
        </w:tabs>
      </w:pPr>
      <w:r>
        <w:t xml:space="preserve">                         </w:t>
      </w:r>
    </w:p>
    <w:p w:rsidR="00BE78E5" w:rsidRDefault="00BE78E5" w:rsidP="001F21FD">
      <w:pPr>
        <w:tabs>
          <w:tab w:val="left" w:pos="1740"/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 xml:space="preserve">                ПОСТАНОВЛЕНИЕ   № 2-1</w:t>
      </w:r>
    </w:p>
    <w:p w:rsidR="00BE78E5" w:rsidRDefault="00BE78E5" w:rsidP="001F21FD">
      <w:pPr>
        <w:tabs>
          <w:tab w:val="left" w:pos="1740"/>
        </w:tabs>
        <w:rPr>
          <w:b/>
        </w:rPr>
      </w:pPr>
    </w:p>
    <w:p w:rsidR="00BE78E5" w:rsidRDefault="00BE78E5" w:rsidP="001F21FD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от 16 января 2017г.</w:t>
      </w:r>
    </w:p>
    <w:p w:rsidR="00BE78E5" w:rsidRDefault="00BE78E5" w:rsidP="001F21FD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д.Рассоховец</w:t>
      </w:r>
    </w:p>
    <w:p w:rsidR="00BE78E5" w:rsidRDefault="00BE78E5" w:rsidP="001F21FD">
      <w:pPr>
        <w:jc w:val="both"/>
        <w:rPr>
          <w:sz w:val="28"/>
          <w:szCs w:val="28"/>
        </w:rPr>
      </w:pPr>
    </w:p>
    <w:p w:rsidR="00BE78E5" w:rsidRDefault="00BE78E5" w:rsidP="001F21FD">
      <w:pPr>
        <w:jc w:val="both"/>
        <w:rPr>
          <w:sz w:val="28"/>
          <w:szCs w:val="28"/>
        </w:rPr>
      </w:pPr>
    </w:p>
    <w:p w:rsidR="00BE78E5" w:rsidRDefault="00BE78E5" w:rsidP="001F21FD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«О внесении изменений в сводную бюджетную роспись»</w:t>
      </w:r>
    </w:p>
    <w:p w:rsidR="00BE78E5" w:rsidRDefault="00BE78E5" w:rsidP="001F21FD">
      <w:pPr>
        <w:tabs>
          <w:tab w:val="left" w:pos="1740"/>
        </w:tabs>
        <w:ind w:left="-180" w:firstLine="540"/>
        <w:jc w:val="both"/>
        <w:rPr>
          <w:sz w:val="28"/>
          <w:szCs w:val="28"/>
        </w:rPr>
      </w:pPr>
    </w:p>
    <w:p w:rsidR="00BE78E5" w:rsidRDefault="00BE78E5" w:rsidP="00705BE8">
      <w:pPr>
        <w:tabs>
          <w:tab w:val="left" w:pos="17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ст.217. Бюджетного Кодекса Российской Федерации и ст.27 «Положения о бюджетном процессе в Красниковском сельском поселении»:                          изменить объем бюджетных ассигнований по разделу 01 подразделу 13 целевой статье БП00080080 виду расходов 853, разделу 01 подразделу 13 целевой статье БП00080070 виду расходов 852; по разделу 08 подразделу 01 целевой статье БП00084010 виду расходов 852, по разделу 08 подразделу 01 целевой статье БП00084010 виду расходов 853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851"/>
        <w:gridCol w:w="992"/>
        <w:gridCol w:w="966"/>
        <w:gridCol w:w="13"/>
        <w:gridCol w:w="1202"/>
        <w:gridCol w:w="1134"/>
      </w:tblGrid>
      <w:tr w:rsidR="00BE78E5" w:rsidTr="001F21FD">
        <w:trPr>
          <w:trHeight w:val="480"/>
        </w:trPr>
        <w:tc>
          <w:tcPr>
            <w:tcW w:w="4077" w:type="dxa"/>
            <w:vMerge w:val="restart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8" w:type="dxa"/>
            <w:gridSpan w:val="6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BE78E5" w:rsidRDefault="00BE78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78E5" w:rsidTr="001F21FD">
        <w:trPr>
          <w:trHeight w:val="480"/>
        </w:trPr>
        <w:tc>
          <w:tcPr>
            <w:tcW w:w="0" w:type="auto"/>
            <w:vMerge/>
            <w:vAlign w:val="center"/>
          </w:tcPr>
          <w:p w:rsidR="00BE78E5" w:rsidRDefault="00BE78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8E5" w:rsidRDefault="00BE78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BE78E5" w:rsidRDefault="00BE78E5">
            <w:pPr>
              <w:spacing w:line="276" w:lineRule="auto"/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966" w:type="dxa"/>
            <w:vAlign w:val="center"/>
          </w:tcPr>
          <w:p w:rsidR="00BE78E5" w:rsidRDefault="00BE78E5">
            <w:pPr>
              <w:spacing w:line="276" w:lineRule="auto"/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2кв.</w:t>
            </w:r>
          </w:p>
        </w:tc>
        <w:tc>
          <w:tcPr>
            <w:tcW w:w="1215" w:type="dxa"/>
            <w:gridSpan w:val="2"/>
            <w:vAlign w:val="center"/>
          </w:tcPr>
          <w:p w:rsidR="00BE78E5" w:rsidRDefault="00BE78E5">
            <w:pPr>
              <w:spacing w:line="276" w:lineRule="auto"/>
              <w:ind w:left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3кв.</w:t>
            </w:r>
          </w:p>
        </w:tc>
        <w:tc>
          <w:tcPr>
            <w:tcW w:w="1134" w:type="dxa"/>
            <w:vAlign w:val="center"/>
          </w:tcPr>
          <w:p w:rsidR="00BE78E5" w:rsidRDefault="00BE78E5">
            <w:pPr>
              <w:spacing w:line="276" w:lineRule="auto"/>
              <w:ind w:left="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4кв.</w:t>
            </w:r>
          </w:p>
        </w:tc>
      </w:tr>
      <w:tr w:rsidR="00BE78E5" w:rsidTr="00122B89">
        <w:trPr>
          <w:trHeight w:val="454"/>
        </w:trPr>
        <w:tc>
          <w:tcPr>
            <w:tcW w:w="4077" w:type="dxa"/>
            <w:vAlign w:val="center"/>
          </w:tcPr>
          <w:p w:rsidR="00BE78E5" w:rsidRDefault="00BE78E5" w:rsidP="00705BE8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0020113БП00080080853 П.290</w:t>
            </w:r>
          </w:p>
        </w:tc>
        <w:tc>
          <w:tcPr>
            <w:tcW w:w="851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BE78E5" w:rsidRPr="00122B89" w:rsidRDefault="00BE78E5" w:rsidP="00122B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2B89">
              <w:rPr>
                <w:sz w:val="28"/>
                <w:szCs w:val="28"/>
              </w:rPr>
              <w:t>1,0</w:t>
            </w:r>
          </w:p>
        </w:tc>
        <w:tc>
          <w:tcPr>
            <w:tcW w:w="979" w:type="dxa"/>
            <w:gridSpan w:val="2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E78E5" w:rsidTr="00122B89">
        <w:trPr>
          <w:trHeight w:val="454"/>
        </w:trPr>
        <w:tc>
          <w:tcPr>
            <w:tcW w:w="4077" w:type="dxa"/>
            <w:vAlign w:val="center"/>
          </w:tcPr>
          <w:p w:rsidR="00BE78E5" w:rsidRDefault="00BE78E5" w:rsidP="00705BE8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0020113БП00080080852 П.290</w:t>
            </w:r>
          </w:p>
        </w:tc>
        <w:tc>
          <w:tcPr>
            <w:tcW w:w="851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992" w:type="dxa"/>
            <w:vAlign w:val="center"/>
          </w:tcPr>
          <w:p w:rsidR="00BE78E5" w:rsidRPr="00122B89" w:rsidRDefault="00BE78E5" w:rsidP="00122B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979" w:type="dxa"/>
            <w:gridSpan w:val="2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</w:tr>
      <w:tr w:rsidR="00BE78E5" w:rsidTr="00122B89">
        <w:trPr>
          <w:trHeight w:val="454"/>
        </w:trPr>
        <w:tc>
          <w:tcPr>
            <w:tcW w:w="4077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0113</w:t>
            </w:r>
          </w:p>
        </w:tc>
        <w:tc>
          <w:tcPr>
            <w:tcW w:w="851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E78E5" w:rsidRPr="00122B89" w:rsidRDefault="00BE78E5" w:rsidP="00122B89">
            <w:pPr>
              <w:tabs>
                <w:tab w:val="left" w:pos="17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2B8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02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E78E5" w:rsidTr="00122B89">
        <w:trPr>
          <w:trHeight w:val="454"/>
        </w:trPr>
        <w:tc>
          <w:tcPr>
            <w:tcW w:w="4077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0020801БП00084010853 П.290</w:t>
            </w:r>
          </w:p>
        </w:tc>
        <w:tc>
          <w:tcPr>
            <w:tcW w:w="851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BE78E5" w:rsidRPr="00122B89" w:rsidRDefault="00BE78E5" w:rsidP="00122B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79" w:type="dxa"/>
            <w:gridSpan w:val="2"/>
            <w:vAlign w:val="center"/>
          </w:tcPr>
          <w:p w:rsidR="00BE78E5" w:rsidRDefault="00BE78E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02" w:type="dxa"/>
            <w:vAlign w:val="center"/>
          </w:tcPr>
          <w:p w:rsidR="00BE78E5" w:rsidRDefault="00BE78E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E78E5" w:rsidTr="00122B89">
        <w:trPr>
          <w:trHeight w:val="454"/>
        </w:trPr>
        <w:tc>
          <w:tcPr>
            <w:tcW w:w="4077" w:type="dxa"/>
            <w:vAlign w:val="center"/>
          </w:tcPr>
          <w:p w:rsidR="00BE78E5" w:rsidRDefault="00BE78E5" w:rsidP="00705BE8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0020801БП00084010852 П.290</w:t>
            </w:r>
          </w:p>
        </w:tc>
        <w:tc>
          <w:tcPr>
            <w:tcW w:w="851" w:type="dxa"/>
            <w:vAlign w:val="center"/>
          </w:tcPr>
          <w:p w:rsidR="00BE78E5" w:rsidRDefault="00BE78E5" w:rsidP="00705BE8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  <w:tc>
          <w:tcPr>
            <w:tcW w:w="992" w:type="dxa"/>
            <w:vAlign w:val="center"/>
          </w:tcPr>
          <w:p w:rsidR="00BE78E5" w:rsidRPr="00122B89" w:rsidRDefault="00BE78E5" w:rsidP="00122B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  <w:tc>
          <w:tcPr>
            <w:tcW w:w="979" w:type="dxa"/>
            <w:gridSpan w:val="2"/>
            <w:vAlign w:val="center"/>
          </w:tcPr>
          <w:p w:rsidR="00BE78E5" w:rsidRDefault="00BE78E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02" w:type="dxa"/>
            <w:vAlign w:val="center"/>
          </w:tcPr>
          <w:p w:rsidR="00BE78E5" w:rsidRDefault="00BE78E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BE78E5" w:rsidTr="00122B89">
        <w:trPr>
          <w:trHeight w:val="454"/>
        </w:trPr>
        <w:tc>
          <w:tcPr>
            <w:tcW w:w="4077" w:type="dxa"/>
            <w:vAlign w:val="center"/>
          </w:tcPr>
          <w:p w:rsidR="00BE78E5" w:rsidRDefault="00BE78E5" w:rsidP="00705BE8">
            <w:pPr>
              <w:tabs>
                <w:tab w:val="left" w:pos="17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0801</w:t>
            </w:r>
          </w:p>
        </w:tc>
        <w:tc>
          <w:tcPr>
            <w:tcW w:w="851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E78E5" w:rsidRPr="00122B89" w:rsidRDefault="00BE78E5" w:rsidP="00122B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2B8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BE78E5" w:rsidRDefault="00BE78E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02" w:type="dxa"/>
            <w:vAlign w:val="center"/>
          </w:tcPr>
          <w:p w:rsidR="00BE78E5" w:rsidRDefault="00BE78E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BE78E5" w:rsidRDefault="00BE78E5">
            <w:pPr>
              <w:tabs>
                <w:tab w:val="left" w:pos="17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E78E5" w:rsidRDefault="00BE78E5" w:rsidP="001F21FD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E78E5" w:rsidRDefault="00BE78E5" w:rsidP="001F21FD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2.Бухгалтеру Антоновой Н.И. в течение трех рабочих дней внести изменения в сводную бюджетную роспись.</w:t>
      </w:r>
    </w:p>
    <w:p w:rsidR="00BE78E5" w:rsidRDefault="00BE78E5" w:rsidP="001F21FD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распоряжения оставляю за собой.</w:t>
      </w:r>
    </w:p>
    <w:p w:rsidR="00BE78E5" w:rsidRDefault="00BE78E5" w:rsidP="001F21FD">
      <w:pPr>
        <w:tabs>
          <w:tab w:val="left" w:pos="1740"/>
        </w:tabs>
        <w:rPr>
          <w:sz w:val="28"/>
          <w:szCs w:val="28"/>
        </w:rPr>
      </w:pPr>
    </w:p>
    <w:p w:rsidR="00BE78E5" w:rsidRDefault="00BE78E5" w:rsidP="001F21FD">
      <w:pPr>
        <w:tabs>
          <w:tab w:val="left" w:pos="1740"/>
        </w:tabs>
        <w:rPr>
          <w:sz w:val="28"/>
          <w:szCs w:val="28"/>
        </w:rPr>
      </w:pPr>
    </w:p>
    <w:p w:rsidR="00BE78E5" w:rsidRDefault="00BE78E5" w:rsidP="001F21FD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А.Я Тевтюев</w:t>
      </w:r>
    </w:p>
    <w:p w:rsidR="00BE78E5" w:rsidRDefault="00BE78E5"/>
    <w:p w:rsidR="00BE78E5" w:rsidRDefault="00BE78E5"/>
    <w:p w:rsidR="00BE78E5" w:rsidRDefault="00BE78E5" w:rsidP="00824798"/>
    <w:p w:rsidR="00BE78E5" w:rsidRDefault="00BE78E5" w:rsidP="00824798"/>
    <w:p w:rsidR="00BE78E5" w:rsidRDefault="00BE78E5" w:rsidP="00824798"/>
    <w:p w:rsidR="00BE78E5" w:rsidRDefault="00BE78E5" w:rsidP="00824798"/>
    <w:p w:rsidR="00BE78E5" w:rsidRDefault="00BE78E5"/>
    <w:p w:rsidR="00BE78E5" w:rsidRDefault="00BE78E5" w:rsidP="003E2E45"/>
    <w:p w:rsidR="00BE78E5" w:rsidRDefault="00BE78E5" w:rsidP="003E2E45"/>
    <w:p w:rsidR="00BE78E5" w:rsidRDefault="00BE78E5"/>
    <w:p w:rsidR="00BE78E5" w:rsidRDefault="00BE78E5"/>
    <w:p w:rsidR="00BE78E5" w:rsidRDefault="00BE78E5"/>
    <w:p w:rsidR="00BE78E5" w:rsidRDefault="00BE78E5"/>
    <w:p w:rsidR="00BE78E5" w:rsidRDefault="00BE78E5"/>
    <w:p w:rsidR="00BE78E5" w:rsidRDefault="00BE78E5"/>
    <w:p w:rsidR="00BE78E5" w:rsidRDefault="00BE78E5"/>
    <w:p w:rsidR="00BE78E5" w:rsidRDefault="00BE78E5"/>
    <w:p w:rsidR="00BE78E5" w:rsidRDefault="00BE78E5"/>
    <w:p w:rsidR="00BE78E5" w:rsidRDefault="00BE78E5"/>
    <w:sectPr w:rsidR="00BE78E5" w:rsidSect="00F3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1FD"/>
    <w:rsid w:val="00122B89"/>
    <w:rsid w:val="00132E2D"/>
    <w:rsid w:val="00165A72"/>
    <w:rsid w:val="001A1980"/>
    <w:rsid w:val="001C585F"/>
    <w:rsid w:val="001C6F7F"/>
    <w:rsid w:val="001F21FD"/>
    <w:rsid w:val="002A7E86"/>
    <w:rsid w:val="0039500E"/>
    <w:rsid w:val="003B7814"/>
    <w:rsid w:val="003E2E45"/>
    <w:rsid w:val="004C399D"/>
    <w:rsid w:val="00540745"/>
    <w:rsid w:val="005478BF"/>
    <w:rsid w:val="00633793"/>
    <w:rsid w:val="0063783B"/>
    <w:rsid w:val="00642D09"/>
    <w:rsid w:val="00705BE8"/>
    <w:rsid w:val="00722371"/>
    <w:rsid w:val="007961ED"/>
    <w:rsid w:val="00813879"/>
    <w:rsid w:val="00821342"/>
    <w:rsid w:val="00824798"/>
    <w:rsid w:val="008C0BF5"/>
    <w:rsid w:val="009C7592"/>
    <w:rsid w:val="009E15B3"/>
    <w:rsid w:val="00A87EB2"/>
    <w:rsid w:val="00B01CF9"/>
    <w:rsid w:val="00BD2068"/>
    <w:rsid w:val="00BD6D38"/>
    <w:rsid w:val="00BE78E5"/>
    <w:rsid w:val="00C4301B"/>
    <w:rsid w:val="00D4283B"/>
    <w:rsid w:val="00D51815"/>
    <w:rsid w:val="00D82112"/>
    <w:rsid w:val="00E0021B"/>
    <w:rsid w:val="00F328F2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198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2017-06-13T05:33:00Z</cp:lastPrinted>
  <dcterms:created xsi:type="dcterms:W3CDTF">2017-01-30T14:29:00Z</dcterms:created>
  <dcterms:modified xsi:type="dcterms:W3CDTF">2017-07-26T07:50:00Z</dcterms:modified>
</cp:coreProperties>
</file>