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p w:rsidR="008610EF" w:rsidRDefault="008610EF" w:rsidP="008610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ГУБЕРНАТОР ОРЛОВСКОЙ ОБЛАСТИ</w:t>
            </w:r>
          </w:p>
          <w:p w:rsidR="008610EF" w:rsidRDefault="008610EF" w:rsidP="008610EF">
            <w:pPr>
              <w:jc w:val="center"/>
              <w:rPr>
                <w:b/>
                <w:szCs w:val="28"/>
              </w:rPr>
            </w:pPr>
          </w:p>
          <w:p w:rsidR="008610EF" w:rsidRDefault="008610EF" w:rsidP="008610EF">
            <w:pPr>
              <w:jc w:val="center"/>
              <w:rPr>
                <w:b/>
                <w:szCs w:val="28"/>
              </w:rPr>
            </w:pPr>
          </w:p>
          <w:p w:rsidR="008610EF" w:rsidRDefault="008610EF" w:rsidP="008610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8610EF" w:rsidRDefault="008610EF" w:rsidP="008610EF">
            <w:pPr>
              <w:rPr>
                <w:szCs w:val="28"/>
              </w:rPr>
            </w:pPr>
          </w:p>
          <w:p w:rsidR="008610EF" w:rsidRDefault="008610EF" w:rsidP="008610EF">
            <w:pPr>
              <w:rPr>
                <w:szCs w:val="28"/>
              </w:rPr>
            </w:pPr>
          </w:p>
          <w:p w:rsidR="008610EF" w:rsidRDefault="008610EF" w:rsidP="008610EF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  <w:r>
              <w:rPr>
                <w:szCs w:val="28"/>
              </w:rPr>
              <w:t xml:space="preserve"> июля 2020 г. № 3</w:t>
            </w:r>
            <w:r>
              <w:rPr>
                <w:szCs w:val="28"/>
              </w:rPr>
              <w:t>51</w:t>
            </w:r>
            <w:bookmarkStart w:id="0" w:name="_GoBack"/>
            <w:bookmarkEnd w:id="0"/>
          </w:p>
          <w:p w:rsidR="001D49CF" w:rsidRDefault="008610EF" w:rsidP="008610EF">
            <w:r>
              <w:rPr>
                <w:szCs w:val="28"/>
              </w:rPr>
              <w:t>г. Орёл</w:t>
            </w:r>
          </w:p>
        </w:tc>
      </w:tr>
    </w:tbl>
    <w:p w:rsidR="008C20F8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DC4088" w:rsidRPr="00B41B03" w:rsidRDefault="00DC4088" w:rsidP="00DC4088">
      <w:pPr>
        <w:autoSpaceDE w:val="0"/>
        <w:autoSpaceDN w:val="0"/>
        <w:adjustRightInd w:val="0"/>
        <w:jc w:val="center"/>
        <w:rPr>
          <w:bCs/>
          <w:szCs w:val="28"/>
        </w:rPr>
      </w:pPr>
      <w:r w:rsidRPr="00B41B03">
        <w:rPr>
          <w:szCs w:val="28"/>
        </w:rPr>
        <w:t>О</w:t>
      </w:r>
      <w:r>
        <w:rPr>
          <w:szCs w:val="28"/>
        </w:rPr>
        <w:t xml:space="preserve"> внесении изменений в указ Губернатора </w:t>
      </w:r>
      <w:r>
        <w:rPr>
          <w:szCs w:val="28"/>
        </w:rPr>
        <w:br/>
        <w:t>Орловской области от 3 апреля 2020 года № 156 «</w:t>
      </w:r>
      <w:r w:rsidRPr="00C541D1">
        <w:rPr>
          <w:szCs w:val="28"/>
        </w:rPr>
        <w:t xml:space="preserve">О мерах </w:t>
      </w:r>
      <w:r>
        <w:rPr>
          <w:szCs w:val="28"/>
        </w:rPr>
        <w:br/>
      </w:r>
      <w:r w:rsidRPr="00C541D1">
        <w:rPr>
          <w:szCs w:val="28"/>
        </w:rPr>
        <w:t xml:space="preserve">по обеспечению санитарно-эпидемиологического благополучия населения </w:t>
      </w:r>
      <w:r>
        <w:rPr>
          <w:szCs w:val="28"/>
        </w:rPr>
        <w:br/>
      </w:r>
      <w:r w:rsidRPr="00C541D1">
        <w:rPr>
          <w:szCs w:val="28"/>
        </w:rPr>
        <w:t xml:space="preserve">на территории </w:t>
      </w:r>
      <w:r>
        <w:rPr>
          <w:szCs w:val="28"/>
        </w:rPr>
        <w:t xml:space="preserve">Орловской области </w:t>
      </w:r>
      <w:r w:rsidRPr="00C541D1">
        <w:rPr>
          <w:szCs w:val="28"/>
        </w:rPr>
        <w:t>в связи с распространением новой коро</w:t>
      </w:r>
      <w:r>
        <w:rPr>
          <w:szCs w:val="28"/>
        </w:rPr>
        <w:t>навирусной инфекции (COVID-19)»</w:t>
      </w:r>
    </w:p>
    <w:p w:rsidR="00DC4088" w:rsidRPr="00DC4088" w:rsidRDefault="00DC408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 w:val="24"/>
          <w:szCs w:val="28"/>
        </w:rPr>
      </w:pPr>
    </w:p>
    <w:p w:rsidR="00DC4088" w:rsidRPr="00DC4088" w:rsidRDefault="00DC408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 w:val="24"/>
          <w:szCs w:val="28"/>
        </w:rPr>
      </w:pPr>
    </w:p>
    <w:p w:rsidR="00DC4088" w:rsidRDefault="00DC4088" w:rsidP="00DC408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  Внести в указ Губернатора Орловской области от 3 апреля 2020 года </w:t>
      </w:r>
      <w:r>
        <w:rPr>
          <w:szCs w:val="28"/>
        </w:rPr>
        <w:br/>
        <w:t>№ 156 «</w:t>
      </w:r>
      <w:r w:rsidRPr="00C541D1">
        <w:rPr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>
        <w:rPr>
          <w:szCs w:val="28"/>
        </w:rPr>
        <w:t xml:space="preserve">Орловской области </w:t>
      </w:r>
      <w:r w:rsidRPr="00C541D1">
        <w:rPr>
          <w:szCs w:val="28"/>
        </w:rPr>
        <w:t xml:space="preserve">в связи </w:t>
      </w:r>
      <w:r>
        <w:rPr>
          <w:szCs w:val="28"/>
        </w:rPr>
        <w:br/>
      </w:r>
      <w:r w:rsidRPr="00C541D1">
        <w:rPr>
          <w:szCs w:val="28"/>
        </w:rPr>
        <w:t>с распространением новой коро</w:t>
      </w:r>
      <w:r>
        <w:rPr>
          <w:szCs w:val="28"/>
        </w:rPr>
        <w:t>навирусной инфекции (COVID-19)» следующие изменения:</w:t>
      </w:r>
    </w:p>
    <w:p w:rsidR="00DC4088" w:rsidRPr="005422D6" w:rsidRDefault="00DC4088" w:rsidP="00DC408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  в пункте 2 слова «</w:t>
      </w:r>
      <w:r w:rsidRPr="00277EDC">
        <w:rPr>
          <w:szCs w:val="28"/>
        </w:rPr>
        <w:t>по</w:t>
      </w:r>
      <w:r>
        <w:rPr>
          <w:szCs w:val="28"/>
        </w:rPr>
        <w:t xml:space="preserve"> 31 июля 2020 года включительно» заменить словами «по 31 августа 2020 года</w:t>
      </w:r>
      <w:r w:rsidRPr="00277EDC">
        <w:rPr>
          <w:szCs w:val="28"/>
        </w:rPr>
        <w:t xml:space="preserve"> </w:t>
      </w:r>
      <w:r w:rsidRPr="005422D6">
        <w:rPr>
          <w:szCs w:val="28"/>
        </w:rPr>
        <w:t>включительно»;</w:t>
      </w:r>
    </w:p>
    <w:p w:rsidR="00DC4088" w:rsidRPr="005422D6" w:rsidRDefault="00DC4088" w:rsidP="00DC4088">
      <w:pPr>
        <w:autoSpaceDE w:val="0"/>
        <w:autoSpaceDN w:val="0"/>
        <w:adjustRightInd w:val="0"/>
        <w:ind w:firstLine="709"/>
        <w:rPr>
          <w:szCs w:val="28"/>
        </w:rPr>
      </w:pPr>
      <w:r w:rsidRPr="005422D6">
        <w:rPr>
          <w:szCs w:val="28"/>
        </w:rPr>
        <w:t>2</w:t>
      </w:r>
      <w:r>
        <w:rPr>
          <w:szCs w:val="28"/>
        </w:rPr>
        <w:t>)  </w:t>
      </w:r>
      <w:r w:rsidRPr="005422D6">
        <w:rPr>
          <w:szCs w:val="28"/>
        </w:rPr>
        <w:t>в пункте 4 слова «</w:t>
      </w:r>
      <w:r w:rsidRPr="00277EDC">
        <w:rPr>
          <w:szCs w:val="28"/>
        </w:rPr>
        <w:t>по</w:t>
      </w:r>
      <w:r>
        <w:rPr>
          <w:szCs w:val="28"/>
        </w:rPr>
        <w:t xml:space="preserve"> 31 июля 2020 года </w:t>
      </w:r>
      <w:r w:rsidRPr="005422D6">
        <w:rPr>
          <w:szCs w:val="28"/>
        </w:rPr>
        <w:t>включительно» заменить словами «</w:t>
      </w:r>
      <w:r>
        <w:rPr>
          <w:szCs w:val="28"/>
        </w:rPr>
        <w:t>по 31 августа 2020 года</w:t>
      </w:r>
      <w:r w:rsidRPr="005422D6">
        <w:rPr>
          <w:szCs w:val="28"/>
        </w:rPr>
        <w:t xml:space="preserve"> включительно»;</w:t>
      </w:r>
    </w:p>
    <w:p w:rsidR="00DC4088" w:rsidRDefault="00DC4088" w:rsidP="00DC408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3)  абзац шестой подпункта «а» пункта 1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приложения 1 изложить в следующей редакции:</w:t>
      </w:r>
    </w:p>
    <w:p w:rsidR="00DC4088" w:rsidRDefault="00DC4088" w:rsidP="00DC408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</w:t>
      </w:r>
      <w:r w:rsidRPr="00DC4088">
        <w:rPr>
          <w:spacing w:val="-4"/>
          <w:szCs w:val="28"/>
        </w:rPr>
        <w:t xml:space="preserve">мероприятия по организации и проведению на свежем воздухе конгрессов, семинаров, выставок и других мероприятий, осуществляемых </w:t>
      </w:r>
      <w:r>
        <w:rPr>
          <w:spacing w:val="-4"/>
          <w:szCs w:val="28"/>
        </w:rPr>
        <w:br/>
      </w:r>
      <w:r w:rsidRPr="00DC4088">
        <w:rPr>
          <w:spacing w:val="-4"/>
          <w:szCs w:val="28"/>
        </w:rPr>
        <w:t xml:space="preserve">в установленной сфере деятельности органами исполнительной государственной власти специальной компетенции Орловской области, органами местного самоуправления, а также государственными </w:t>
      </w:r>
      <w:r>
        <w:rPr>
          <w:spacing w:val="-4"/>
          <w:szCs w:val="28"/>
        </w:rPr>
        <w:br/>
      </w:r>
      <w:r w:rsidRPr="00DC4088">
        <w:rPr>
          <w:spacing w:val="-4"/>
          <w:szCs w:val="28"/>
        </w:rPr>
        <w:t xml:space="preserve">и муниципальными учреждениями Орловской области по поручению </w:t>
      </w:r>
      <w:r>
        <w:rPr>
          <w:spacing w:val="-4"/>
          <w:szCs w:val="28"/>
        </w:rPr>
        <w:br/>
      </w:r>
      <w:r w:rsidRPr="00DC4088">
        <w:rPr>
          <w:spacing w:val="-4"/>
          <w:szCs w:val="28"/>
        </w:rPr>
        <w:t xml:space="preserve">органов исполнительной государственной власти специальной компетенции Орловской области и органов местного самоуправления, с соблюдением мер </w:t>
      </w:r>
      <w:r>
        <w:rPr>
          <w:spacing w:val="-4"/>
          <w:szCs w:val="28"/>
        </w:rPr>
        <w:br/>
      </w:r>
      <w:r w:rsidRPr="00DC4088">
        <w:rPr>
          <w:spacing w:val="-4"/>
          <w:szCs w:val="28"/>
        </w:rPr>
        <w:t>санитарно-эпидемиологической безопасности;</w:t>
      </w:r>
      <w:r>
        <w:rPr>
          <w:szCs w:val="28"/>
        </w:rPr>
        <w:t>».</w:t>
      </w:r>
    </w:p>
    <w:p w:rsidR="00DC4088" w:rsidRDefault="00DC4088" w:rsidP="00DC408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  Настоящий указ вступает в силу с 1 августа 2020 года.</w:t>
      </w:r>
    </w:p>
    <w:p w:rsidR="004155EF" w:rsidRDefault="004155EF" w:rsidP="004155EF">
      <w:pPr>
        <w:ind w:firstLine="709"/>
        <w:rPr>
          <w:szCs w:val="28"/>
        </w:rPr>
      </w:pPr>
    </w:p>
    <w:p w:rsidR="004F5D90" w:rsidRPr="004F5D90" w:rsidRDefault="004F5D90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451023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0639C" w:rsidTr="004F5D90">
        <w:tc>
          <w:tcPr>
            <w:tcW w:w="2660" w:type="dxa"/>
            <w:hideMark/>
          </w:tcPr>
          <w:p w:rsidR="004F5D90" w:rsidRDefault="0070639C" w:rsidP="004F5D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70639C" w:rsidRDefault="0070639C" w:rsidP="004F5D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Default="009D443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3A2100">
      <w:headerReference w:type="default" r:id="rId7"/>
      <w:pgSz w:w="11906" w:h="16838"/>
      <w:pgMar w:top="1134" w:right="907" w:bottom="1134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D9" w:rsidRDefault="00EB3BD9" w:rsidP="003A2100">
      <w:r>
        <w:separator/>
      </w:r>
    </w:p>
  </w:endnote>
  <w:endnote w:type="continuationSeparator" w:id="0">
    <w:p w:rsidR="00EB3BD9" w:rsidRDefault="00EB3BD9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D9" w:rsidRDefault="00EB3BD9" w:rsidP="003A2100">
      <w:r>
        <w:separator/>
      </w:r>
    </w:p>
  </w:footnote>
  <w:footnote w:type="continuationSeparator" w:id="0">
    <w:p w:rsidR="00EB3BD9" w:rsidRDefault="00EB3BD9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3A2100">
        <w:pPr>
          <w:pStyle w:val="a6"/>
          <w:jc w:val="center"/>
          <w:rPr>
            <w:sz w:val="22"/>
          </w:rPr>
        </w:pPr>
        <w:r w:rsidRPr="003A2100">
          <w:rPr>
            <w:sz w:val="22"/>
          </w:rPr>
          <w:fldChar w:fldCharType="begin"/>
        </w:r>
        <w:r w:rsidRPr="003A2100">
          <w:rPr>
            <w:sz w:val="22"/>
          </w:rPr>
          <w:instrText>PAGE   \* MERGEFORMAT</w:instrText>
        </w:r>
        <w:r w:rsidRPr="003A2100">
          <w:rPr>
            <w:sz w:val="22"/>
          </w:rPr>
          <w:fldChar w:fldCharType="separate"/>
        </w:r>
        <w:r w:rsidR="008610EF">
          <w:rPr>
            <w:noProof/>
            <w:sz w:val="22"/>
          </w:rPr>
          <w:t>2</w:t>
        </w:r>
        <w:r w:rsidRPr="003A2100">
          <w:rPr>
            <w:sz w:val="22"/>
          </w:rPr>
          <w:fldChar w:fldCharType="end"/>
        </w:r>
      </w:p>
    </w:sdtContent>
  </w:sdt>
  <w:p w:rsidR="003A2100" w:rsidRPr="003A2100" w:rsidRDefault="003A2100">
    <w:pPr>
      <w:pStyle w:val="a6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88"/>
    <w:rsid w:val="000756BE"/>
    <w:rsid w:val="000B4B2A"/>
    <w:rsid w:val="00104158"/>
    <w:rsid w:val="00123BEB"/>
    <w:rsid w:val="00132CCE"/>
    <w:rsid w:val="00167276"/>
    <w:rsid w:val="001D49CF"/>
    <w:rsid w:val="002A0984"/>
    <w:rsid w:val="003034BB"/>
    <w:rsid w:val="00333ACD"/>
    <w:rsid w:val="00377642"/>
    <w:rsid w:val="003A2100"/>
    <w:rsid w:val="003D4A5A"/>
    <w:rsid w:val="004155EF"/>
    <w:rsid w:val="00421282"/>
    <w:rsid w:val="00451023"/>
    <w:rsid w:val="00490A0C"/>
    <w:rsid w:val="004F1647"/>
    <w:rsid w:val="004F5D90"/>
    <w:rsid w:val="00524BBE"/>
    <w:rsid w:val="00564981"/>
    <w:rsid w:val="005C2216"/>
    <w:rsid w:val="005E442E"/>
    <w:rsid w:val="006703C7"/>
    <w:rsid w:val="006E5AA1"/>
    <w:rsid w:val="0070639C"/>
    <w:rsid w:val="00710E26"/>
    <w:rsid w:val="00787DB3"/>
    <w:rsid w:val="00845098"/>
    <w:rsid w:val="008610EF"/>
    <w:rsid w:val="008C20F8"/>
    <w:rsid w:val="008F09DA"/>
    <w:rsid w:val="009A6B35"/>
    <w:rsid w:val="009D4430"/>
    <w:rsid w:val="00A87069"/>
    <w:rsid w:val="00AB63C5"/>
    <w:rsid w:val="00AD56D1"/>
    <w:rsid w:val="00B768D3"/>
    <w:rsid w:val="00C0031D"/>
    <w:rsid w:val="00C312BB"/>
    <w:rsid w:val="00C44C17"/>
    <w:rsid w:val="00C84BAC"/>
    <w:rsid w:val="00CB2DBF"/>
    <w:rsid w:val="00CC74CD"/>
    <w:rsid w:val="00D3501A"/>
    <w:rsid w:val="00D51E83"/>
    <w:rsid w:val="00D81B24"/>
    <w:rsid w:val="00DC4088"/>
    <w:rsid w:val="00E15053"/>
    <w:rsid w:val="00EB3BD9"/>
    <w:rsid w:val="00F3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e\&#1056;&#1072;&#1073;&#1086;&#1095;&#1080;&#1081;%20&#1089;&#1090;&#1086;&#1083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shs</dc:creator>
  <cp:lastModifiedBy>sae</cp:lastModifiedBy>
  <cp:revision>3</cp:revision>
  <cp:lastPrinted>2015-10-27T12:55:00Z</cp:lastPrinted>
  <dcterms:created xsi:type="dcterms:W3CDTF">2020-07-31T06:49:00Z</dcterms:created>
  <dcterms:modified xsi:type="dcterms:W3CDTF">2020-08-01T07:30:00Z</dcterms:modified>
</cp:coreProperties>
</file>