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03" w:rsidRPr="00615A26" w:rsidRDefault="00FA7F03" w:rsidP="00EF0B52">
      <w:pPr>
        <w:shd w:val="clear" w:color="auto" w:fill="FFFFFF"/>
        <w:jc w:val="right"/>
        <w:rPr>
          <w:b/>
          <w:bCs/>
          <w:color w:val="1D1B11" w:themeColor="background2" w:themeShade="1A"/>
          <w:sz w:val="28"/>
          <w:szCs w:val="28"/>
        </w:rPr>
      </w:pPr>
      <w:r w:rsidRPr="00615A26">
        <w:rPr>
          <w:b/>
          <w:bCs/>
          <w:color w:val="1D1B11" w:themeColor="background2" w:themeShade="1A"/>
          <w:sz w:val="28"/>
          <w:szCs w:val="28"/>
        </w:rPr>
        <w:t>ПРОЕКТ</w:t>
      </w:r>
    </w:p>
    <w:p w:rsidR="00FA7F03" w:rsidRPr="00615A26" w:rsidRDefault="00FA7F03" w:rsidP="00EF0B52">
      <w:pPr>
        <w:shd w:val="clear" w:color="auto" w:fill="FFFFFF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615A26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FA7F03" w:rsidRPr="00615A26" w:rsidRDefault="00FA7F03" w:rsidP="00EF0B52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615A26">
        <w:rPr>
          <w:b/>
          <w:bCs/>
          <w:color w:val="1D1B11" w:themeColor="background2" w:themeShade="1A"/>
          <w:sz w:val="28"/>
          <w:szCs w:val="28"/>
        </w:rPr>
        <w:t>ОРЛОВСКАЯ ОБЛАСТЬ</w:t>
      </w:r>
    </w:p>
    <w:p w:rsidR="00FA7F03" w:rsidRPr="00615A26" w:rsidRDefault="00FA7F03" w:rsidP="00EF0B52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615A26">
        <w:rPr>
          <w:b/>
          <w:bCs/>
          <w:color w:val="1D1B11" w:themeColor="background2" w:themeShade="1A"/>
          <w:sz w:val="28"/>
          <w:szCs w:val="28"/>
        </w:rPr>
        <w:t>КРОМСКОЙ РАЙОН</w:t>
      </w:r>
    </w:p>
    <w:p w:rsidR="00FA7F03" w:rsidRPr="00615A26" w:rsidRDefault="00FA7F03" w:rsidP="00EF0B52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615A26">
        <w:rPr>
          <w:b/>
          <w:bCs/>
          <w:color w:val="1D1B11" w:themeColor="background2" w:themeShade="1A"/>
          <w:sz w:val="28"/>
          <w:szCs w:val="28"/>
        </w:rPr>
        <w:t>АДМИНИСТРАЦИЯ БОЛЬШЕКОЛЧЕВСКОГО СЕЛЬСКОГО ПОСЕЛЕНИЯ</w:t>
      </w:r>
    </w:p>
    <w:p w:rsidR="00FA7F03" w:rsidRPr="00615A26" w:rsidRDefault="00FA7F03" w:rsidP="00EF0B52">
      <w:pPr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jc w:val="center"/>
        <w:rPr>
          <w:b/>
          <w:color w:val="1D1B11" w:themeColor="background2" w:themeShade="1A"/>
          <w:sz w:val="36"/>
          <w:szCs w:val="36"/>
        </w:rPr>
      </w:pPr>
      <w:r w:rsidRPr="00615A26">
        <w:rPr>
          <w:b/>
          <w:color w:val="1D1B11" w:themeColor="background2" w:themeShade="1A"/>
          <w:sz w:val="36"/>
          <w:szCs w:val="36"/>
        </w:rPr>
        <w:t>ПОСТАНОВЛЕНИЕ</w:t>
      </w:r>
    </w:p>
    <w:p w:rsidR="00FA7F03" w:rsidRPr="00615A26" w:rsidRDefault="00FA7F03" w:rsidP="00EF0B52">
      <w:pPr>
        <w:jc w:val="both"/>
        <w:rPr>
          <w:b/>
          <w:color w:val="1D1B11" w:themeColor="background2" w:themeShade="1A"/>
        </w:rPr>
      </w:pPr>
      <w:r w:rsidRPr="00615A26">
        <w:rPr>
          <w:b/>
          <w:color w:val="1D1B11" w:themeColor="background2" w:themeShade="1A"/>
        </w:rPr>
        <w:t>д. Атяевка</w:t>
      </w:r>
    </w:p>
    <w:p w:rsidR="00FA7F03" w:rsidRPr="00615A26" w:rsidRDefault="00FA7F03" w:rsidP="00EF0B52">
      <w:pPr>
        <w:jc w:val="center"/>
        <w:rPr>
          <w:b/>
          <w:color w:val="1D1B11" w:themeColor="background2" w:themeShade="1A"/>
          <w:sz w:val="36"/>
          <w:szCs w:val="36"/>
        </w:rPr>
      </w:pPr>
    </w:p>
    <w:p w:rsidR="00FA7F03" w:rsidRPr="00615A26" w:rsidRDefault="00EF0B52" w:rsidP="00EF0B52">
      <w:pPr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615A26">
        <w:rPr>
          <w:color w:val="1D1B11" w:themeColor="background2" w:themeShade="1A"/>
          <w:sz w:val="28"/>
          <w:szCs w:val="28"/>
        </w:rPr>
        <w:t>«….</w:t>
      </w:r>
      <w:proofErr w:type="gramEnd"/>
      <w:r w:rsidRPr="00615A26">
        <w:rPr>
          <w:color w:val="1D1B11" w:themeColor="background2" w:themeShade="1A"/>
          <w:sz w:val="28"/>
          <w:szCs w:val="28"/>
        </w:rPr>
        <w:t xml:space="preserve">.» </w:t>
      </w:r>
      <w:r w:rsidR="00533192" w:rsidRPr="00615A26">
        <w:rPr>
          <w:color w:val="1D1B11" w:themeColor="background2" w:themeShade="1A"/>
          <w:sz w:val="28"/>
          <w:szCs w:val="28"/>
        </w:rPr>
        <w:t xml:space="preserve">февраля </w:t>
      </w:r>
      <w:r w:rsidRPr="00615A26">
        <w:rPr>
          <w:color w:val="1D1B11" w:themeColor="background2" w:themeShade="1A"/>
          <w:sz w:val="28"/>
          <w:szCs w:val="28"/>
        </w:rPr>
        <w:t xml:space="preserve">2021 </w:t>
      </w:r>
      <w:r w:rsidR="00FA7F03" w:rsidRPr="00615A26">
        <w:rPr>
          <w:color w:val="1D1B11" w:themeColor="background2" w:themeShade="1A"/>
          <w:sz w:val="28"/>
          <w:szCs w:val="28"/>
        </w:rPr>
        <w:t>года</w:t>
      </w:r>
      <w:r w:rsidRPr="00615A26">
        <w:rPr>
          <w:color w:val="1D1B11" w:themeColor="background2" w:themeShade="1A"/>
          <w:sz w:val="28"/>
          <w:szCs w:val="28"/>
        </w:rPr>
        <w:t xml:space="preserve">                                               </w:t>
      </w:r>
      <w:r w:rsidR="00FA7F03" w:rsidRPr="00615A26">
        <w:rPr>
          <w:color w:val="1D1B11" w:themeColor="background2" w:themeShade="1A"/>
          <w:sz w:val="28"/>
          <w:szCs w:val="28"/>
        </w:rPr>
        <w:t xml:space="preserve">                                  №  ____</w:t>
      </w:r>
    </w:p>
    <w:p w:rsidR="00FA7F03" w:rsidRPr="00615A26" w:rsidRDefault="00FA7F03" w:rsidP="00EF0B52">
      <w:pPr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615A26">
      <w:pPr>
        <w:jc w:val="center"/>
        <w:rPr>
          <w:color w:val="1D1B11" w:themeColor="background2" w:themeShade="1A"/>
          <w:sz w:val="28"/>
          <w:szCs w:val="28"/>
        </w:rPr>
      </w:pPr>
      <w:r w:rsidRPr="00615A26">
        <w:rPr>
          <w:color w:val="1D1B11" w:themeColor="background2" w:themeShade="1A"/>
          <w:sz w:val="28"/>
          <w:szCs w:val="28"/>
        </w:rPr>
        <w:t xml:space="preserve">О внесении изменений в Постановление администрации Большеколчевского сельского поселения Кромского района Орловской </w:t>
      </w:r>
      <w:r w:rsidR="00EF0B52" w:rsidRPr="00615A26">
        <w:rPr>
          <w:color w:val="1D1B11" w:themeColor="background2" w:themeShade="1A"/>
          <w:sz w:val="28"/>
          <w:szCs w:val="28"/>
        </w:rPr>
        <w:t xml:space="preserve">области № 17 от 27 февраля </w:t>
      </w:r>
      <w:r w:rsidRPr="00615A26">
        <w:rPr>
          <w:color w:val="1D1B11" w:themeColor="background2" w:themeShade="1A"/>
          <w:sz w:val="28"/>
          <w:szCs w:val="28"/>
        </w:rPr>
        <w:t>2019 года</w:t>
      </w:r>
      <w:r w:rsidR="00EF0B52" w:rsidRPr="00615A26">
        <w:rPr>
          <w:color w:val="1D1B11" w:themeColor="background2" w:themeShade="1A"/>
          <w:sz w:val="28"/>
          <w:szCs w:val="28"/>
        </w:rPr>
        <w:t xml:space="preserve"> </w:t>
      </w:r>
      <w:r w:rsidRPr="00615A26">
        <w:rPr>
          <w:color w:val="1D1B11" w:themeColor="background2" w:themeShade="1A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</w:t>
      </w:r>
      <w:r w:rsidR="00615A26">
        <w:rPr>
          <w:color w:val="1D1B11" w:themeColor="background2" w:themeShade="1A"/>
          <w:sz w:val="28"/>
          <w:szCs w:val="28"/>
        </w:rPr>
        <w:t xml:space="preserve"> </w:t>
      </w:r>
      <w:r w:rsidRPr="00615A26">
        <w:rPr>
          <w:color w:val="1D1B11" w:themeColor="background2" w:themeShade="1A"/>
          <w:sz w:val="28"/>
          <w:szCs w:val="28"/>
        </w:rPr>
        <w:t>Кромского района Орловской области»</w:t>
      </w:r>
    </w:p>
    <w:p w:rsidR="00FA7F03" w:rsidRPr="00615A26" w:rsidRDefault="00FA7F03" w:rsidP="00EF0B5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tabs>
          <w:tab w:val="left" w:pos="3960"/>
        </w:tabs>
        <w:jc w:val="center"/>
        <w:rPr>
          <w:bCs/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15A26">
        <w:rPr>
          <w:color w:val="1D1B11" w:themeColor="background2" w:themeShade="1A"/>
          <w:sz w:val="28"/>
          <w:szCs w:val="28"/>
        </w:rPr>
        <w:t xml:space="preserve">В соответствии с Постановлением Правительства Российской Федерации  от </w:t>
      </w:r>
      <w:r w:rsidR="006D08DC" w:rsidRPr="00615A26">
        <w:rPr>
          <w:color w:val="1D1B11" w:themeColor="background2" w:themeShade="1A"/>
          <w:sz w:val="28"/>
          <w:szCs w:val="28"/>
        </w:rPr>
        <w:t>30</w:t>
      </w:r>
      <w:r w:rsidRPr="00615A26">
        <w:rPr>
          <w:color w:val="1D1B11" w:themeColor="background2" w:themeShade="1A"/>
          <w:sz w:val="28"/>
          <w:szCs w:val="28"/>
        </w:rPr>
        <w:t xml:space="preserve"> </w:t>
      </w:r>
      <w:r w:rsidR="006D08DC" w:rsidRPr="00615A26">
        <w:rPr>
          <w:color w:val="1D1B11" w:themeColor="background2" w:themeShade="1A"/>
          <w:sz w:val="28"/>
          <w:szCs w:val="28"/>
        </w:rPr>
        <w:t>декабря</w:t>
      </w:r>
      <w:r w:rsidRPr="00615A26">
        <w:rPr>
          <w:color w:val="1D1B11" w:themeColor="background2" w:themeShade="1A"/>
          <w:sz w:val="28"/>
          <w:szCs w:val="28"/>
        </w:rPr>
        <w:t xml:space="preserve"> 2017 года №</w:t>
      </w:r>
      <w:r w:rsidR="006D08DC" w:rsidRPr="00615A26">
        <w:rPr>
          <w:color w:val="1D1B11" w:themeColor="background2" w:themeShade="1A"/>
          <w:sz w:val="28"/>
          <w:szCs w:val="28"/>
        </w:rPr>
        <w:t xml:space="preserve"> </w:t>
      </w:r>
      <w:r w:rsidRPr="00615A26">
        <w:rPr>
          <w:color w:val="1D1B11" w:themeColor="background2" w:themeShade="1A"/>
          <w:sz w:val="28"/>
          <w:szCs w:val="28"/>
        </w:rPr>
        <w:t>1</w:t>
      </w:r>
      <w:r w:rsidR="006D08DC" w:rsidRPr="00615A26">
        <w:rPr>
          <w:color w:val="1D1B11" w:themeColor="background2" w:themeShade="1A"/>
          <w:sz w:val="28"/>
          <w:szCs w:val="28"/>
        </w:rPr>
        <w:t>710</w:t>
      </w:r>
      <w:r w:rsidRPr="00615A26">
        <w:rPr>
          <w:color w:val="1D1B11" w:themeColor="background2" w:themeShade="1A"/>
          <w:sz w:val="28"/>
          <w:szCs w:val="28"/>
        </w:rPr>
        <w:t xml:space="preserve"> «Об утверждении</w:t>
      </w:r>
      <w:r w:rsidR="006D08DC" w:rsidRPr="00615A26">
        <w:rPr>
          <w:color w:val="1D1B11" w:themeColor="background2" w:themeShade="1A"/>
          <w:sz w:val="28"/>
          <w:szCs w:val="28"/>
        </w:rPr>
        <w:t xml:space="preserve"> государственной программы Российской Федерации «Обеспечение доступным комфортным жильем и коммунальными услугами граждан Российской Федерации»</w:t>
      </w:r>
      <w:r w:rsidRPr="00615A26">
        <w:rPr>
          <w:color w:val="1D1B11" w:themeColor="background2" w:themeShade="1A"/>
          <w:sz w:val="28"/>
          <w:szCs w:val="28"/>
        </w:rPr>
        <w:t>,</w:t>
      </w:r>
      <w:r w:rsidR="006D08DC" w:rsidRPr="00615A26">
        <w:rPr>
          <w:color w:val="1D1B11" w:themeColor="background2" w:themeShade="1A"/>
          <w:sz w:val="28"/>
          <w:szCs w:val="28"/>
        </w:rPr>
        <w:t xml:space="preserve">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615A26">
        <w:rPr>
          <w:bCs/>
          <w:color w:val="1D1B11" w:themeColor="background2" w:themeShade="1A"/>
          <w:sz w:val="28"/>
          <w:szCs w:val="28"/>
        </w:rPr>
        <w:t xml:space="preserve">, а также результатами общественных обсуждений, проведенных </w:t>
      </w:r>
      <w:r w:rsidR="0078255D">
        <w:rPr>
          <w:bCs/>
          <w:color w:val="1D1B11" w:themeColor="background2" w:themeShade="1A"/>
          <w:sz w:val="28"/>
          <w:szCs w:val="28"/>
        </w:rPr>
        <w:t>«  »</w:t>
      </w:r>
      <w:r w:rsidR="006D08DC" w:rsidRPr="00615A26">
        <w:rPr>
          <w:bCs/>
          <w:color w:val="1D1B11" w:themeColor="background2" w:themeShade="1A"/>
          <w:sz w:val="28"/>
          <w:szCs w:val="28"/>
        </w:rPr>
        <w:t xml:space="preserve">   ___________</w:t>
      </w:r>
      <w:r w:rsidRPr="00615A26">
        <w:rPr>
          <w:bCs/>
          <w:color w:val="1D1B11" w:themeColor="background2" w:themeShade="1A"/>
          <w:sz w:val="28"/>
          <w:szCs w:val="28"/>
        </w:rPr>
        <w:t>.20</w:t>
      </w:r>
      <w:r w:rsidR="006D08DC" w:rsidRPr="00615A26">
        <w:rPr>
          <w:bCs/>
          <w:color w:val="1D1B11" w:themeColor="background2" w:themeShade="1A"/>
          <w:sz w:val="28"/>
          <w:szCs w:val="28"/>
        </w:rPr>
        <w:t xml:space="preserve">21 </w:t>
      </w:r>
      <w:r w:rsidRPr="00615A26">
        <w:rPr>
          <w:bCs/>
          <w:color w:val="1D1B11" w:themeColor="background2" w:themeShade="1A"/>
          <w:sz w:val="28"/>
          <w:szCs w:val="28"/>
        </w:rPr>
        <w:t xml:space="preserve"> г.</w:t>
      </w:r>
      <w:r w:rsidRPr="00615A26">
        <w:rPr>
          <w:color w:val="1D1B11" w:themeColor="background2" w:themeShade="1A"/>
          <w:sz w:val="28"/>
          <w:szCs w:val="28"/>
        </w:rPr>
        <w:t xml:space="preserve"> постановляет:</w:t>
      </w:r>
    </w:p>
    <w:p w:rsidR="00FA7F03" w:rsidRPr="00615A26" w:rsidRDefault="00FA7F03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1. Внести в постановление администрации Большеколчевского сельского поселения Кромского района Орловской области № 17 от 27.02.2019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следующие изменения:</w:t>
      </w:r>
    </w:p>
    <w:p w:rsidR="00FA7F03" w:rsidRPr="00615A26" w:rsidRDefault="00FA7F03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1. Приложение №2 к постановлению № 17 администрации Большеколчевского сельского поселения Кромского района Орловской области от 27.02.2019 года изложить в новой редакции (приложение 1).</w:t>
      </w:r>
    </w:p>
    <w:p w:rsidR="00FA7F03" w:rsidRPr="00615A26" w:rsidRDefault="00FA7F03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2. Приложение № 4 к постановлению № 17 администрации Большеколчевского сельского поселения Кромского района Орловской области от 27.02.2019 года изложить в новой редакции (приложение 2).</w:t>
      </w:r>
    </w:p>
    <w:p w:rsidR="006E4DF5" w:rsidRPr="00615A26" w:rsidRDefault="006E4DF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3.</w:t>
      </w:r>
      <w:r w:rsidR="00567B54" w:rsidRPr="00615A26">
        <w:rPr>
          <w:bCs/>
          <w:color w:val="1D1B11" w:themeColor="background2" w:themeShade="1A"/>
          <w:sz w:val="28"/>
          <w:szCs w:val="28"/>
        </w:rPr>
        <w:t xml:space="preserve"> </w:t>
      </w:r>
      <w:r w:rsidRPr="00615A26">
        <w:rPr>
          <w:bCs/>
          <w:color w:val="1D1B11" w:themeColor="background2" w:themeShade="1A"/>
          <w:sz w:val="28"/>
          <w:szCs w:val="28"/>
        </w:rPr>
        <w:t>Абзац 16 пункта 2 статьи 4 Программы изложить в следующей редакции:</w:t>
      </w:r>
    </w:p>
    <w:p w:rsidR="006E4DF5" w:rsidRPr="00615A26" w:rsidRDefault="006E4DF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lastRenderedPageBreak/>
        <w:t>«- заключает соглашения по результатам закупки товаров, работ, услуг для обеспечения муниципальных нужд в целях реализации муниципальной программы – 1 апреля года предоставления субсидии, за исключением случаев:</w:t>
      </w:r>
    </w:p>
    <w:p w:rsidR="006E4DF5" w:rsidRPr="00615A26" w:rsidRDefault="006E4DF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  указанного обжалования;</w:t>
      </w:r>
    </w:p>
    <w:p w:rsidR="006E4DF5" w:rsidRPr="00615A26" w:rsidRDefault="006E4DF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E4DF5" w:rsidRPr="00615A26" w:rsidRDefault="006E4DF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 xml:space="preserve"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615A26">
        <w:rPr>
          <w:bCs/>
          <w:color w:val="1D1B11" w:themeColor="background2" w:themeShade="1A"/>
          <w:sz w:val="28"/>
          <w:szCs w:val="28"/>
        </w:rPr>
        <w:t>цифровизации</w:t>
      </w:r>
      <w:proofErr w:type="spellEnd"/>
      <w:r w:rsidRPr="00615A26">
        <w:rPr>
          <w:bCs/>
          <w:color w:val="1D1B11" w:themeColor="background2" w:themeShade="1A"/>
          <w:sz w:val="28"/>
          <w:szCs w:val="28"/>
        </w:rPr>
        <w:t xml:space="preserve"> городского хозяйства</w:t>
      </w:r>
      <w:r w:rsidR="00615A26" w:rsidRPr="00615A26">
        <w:rPr>
          <w:bCs/>
          <w:color w:val="1D1B11" w:themeColor="background2" w:themeShade="1A"/>
          <w:sz w:val="28"/>
          <w:szCs w:val="28"/>
        </w:rPr>
        <w:t xml:space="preserve">, </w:t>
      </w:r>
      <w:r w:rsidRPr="00615A26">
        <w:rPr>
          <w:bCs/>
          <w:color w:val="1D1B11" w:themeColor="background2" w:themeShade="1A"/>
          <w:sz w:val="28"/>
          <w:szCs w:val="28"/>
        </w:rPr>
        <w:t>включенных в муниципальную программу, при которых срок заключения таких соглашений продлевается на срок до 15 декабря года предоставления субсидии;».</w:t>
      </w:r>
    </w:p>
    <w:p w:rsidR="00567B54" w:rsidRPr="00615A26" w:rsidRDefault="00567B54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4. В статье 4 Программы после слов: «Общественное обсуждение проходит в форме собраний, совещаний, круглых столов» дополнить словами «в том числе в электронной форме в информационно-телекоммуникационной сети «Интернет»;</w:t>
      </w:r>
    </w:p>
    <w:p w:rsidR="00567B54" w:rsidRPr="00615A26" w:rsidRDefault="00567B54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5. Статью 4 Программы дополнить абзацами следующего содержания:</w:t>
      </w:r>
    </w:p>
    <w:p w:rsidR="00546420" w:rsidRPr="00615A26" w:rsidRDefault="00567B54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 xml:space="preserve">«Администрация Большеколчевского сельского поселения Кромского района Орловской области </w:t>
      </w:r>
      <w:r w:rsidR="00546420" w:rsidRPr="00615A26">
        <w:rPr>
          <w:bCs/>
          <w:color w:val="1D1B11" w:themeColor="background2" w:themeShade="1A"/>
          <w:sz w:val="28"/>
          <w:szCs w:val="28"/>
        </w:rPr>
        <w:t>обеспечивает:</w:t>
      </w:r>
    </w:p>
    <w:p w:rsidR="00546420" w:rsidRPr="00615A26" w:rsidRDefault="00546420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 xml:space="preserve">- </w:t>
      </w:r>
      <w:r w:rsidR="00567B54" w:rsidRPr="00615A26">
        <w:rPr>
          <w:bCs/>
          <w:color w:val="1D1B11" w:themeColor="background2" w:themeShade="1A"/>
          <w:sz w:val="28"/>
          <w:szCs w:val="28"/>
        </w:rPr>
        <w:t>размещение в информационно-телекоммуникационной сети «Интернет» муниципальную программу и иные материалы по вопросам формирования комфортной городской среды, которые выносятся на общественное обсуждение и результаты этих обсуждений,</w:t>
      </w:r>
      <w:r w:rsidRPr="00615A26">
        <w:rPr>
          <w:bCs/>
          <w:color w:val="1D1B11" w:themeColor="background2" w:themeShade="1A"/>
          <w:sz w:val="28"/>
          <w:szCs w:val="28"/>
        </w:rPr>
        <w:t xml:space="preserve"> а также возможность направления гражданами своих предложений в электронной форме;</w:t>
      </w:r>
    </w:p>
    <w:p w:rsidR="006770B5" w:rsidRPr="00615A26" w:rsidRDefault="00546420" w:rsidP="00EF0B52">
      <w:pPr>
        <w:jc w:val="both"/>
        <w:rPr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 xml:space="preserve">- размещение в информационно-телекоммуникационной сети «Интернет» документов о составе общественной комиссии, созданной </w:t>
      </w:r>
      <w:r w:rsidRPr="00615A26">
        <w:rPr>
          <w:color w:val="1D1B11" w:themeColor="background2" w:themeShade="1A"/>
          <w:sz w:val="28"/>
          <w:szCs w:val="28"/>
        </w:rPr>
        <w:t>постановлением администрации Большеколчевского сельского поселения от 04.05.2017 г. № 80, протоколов и графиков заседаний указанной общественной комиссии.».</w:t>
      </w:r>
    </w:p>
    <w:p w:rsidR="00567B54" w:rsidRPr="00615A26" w:rsidRDefault="006770B5" w:rsidP="00EF0B52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color w:val="1D1B11" w:themeColor="background2" w:themeShade="1A"/>
          <w:sz w:val="28"/>
          <w:szCs w:val="28"/>
        </w:rPr>
        <w:t xml:space="preserve">6. Дополнить паспорт муниципальной программы показателем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 </w:t>
      </w:r>
      <w:r w:rsidR="002870F7" w:rsidRPr="00615A26">
        <w:rPr>
          <w:color w:val="1D1B11" w:themeColor="background2" w:themeShade="1A"/>
          <w:sz w:val="28"/>
          <w:szCs w:val="28"/>
        </w:rPr>
        <w:t>закупленного в рамках реализации мероприятий муниципальной программы современной городской среды с установлением значения показателя 90% ежегодно со сроком достижения 31 декабря.».</w:t>
      </w:r>
      <w:r w:rsidR="00546420" w:rsidRPr="00615A26">
        <w:rPr>
          <w:bCs/>
          <w:color w:val="1D1B11" w:themeColor="background2" w:themeShade="1A"/>
          <w:sz w:val="28"/>
          <w:szCs w:val="28"/>
        </w:rPr>
        <w:t xml:space="preserve"> </w:t>
      </w:r>
    </w:p>
    <w:p w:rsidR="00FA7F03" w:rsidRPr="00615A26" w:rsidRDefault="00FA7F03" w:rsidP="00615A26">
      <w:pPr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615A26">
        <w:rPr>
          <w:bCs/>
          <w:color w:val="1D1B11" w:themeColor="background2" w:themeShade="1A"/>
          <w:sz w:val="28"/>
          <w:szCs w:val="28"/>
        </w:rPr>
        <w:t>2.</w:t>
      </w:r>
      <w:r w:rsidRPr="00615A26">
        <w:rPr>
          <w:color w:val="1D1B11" w:themeColor="background2" w:themeShade="1A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FA7F03" w:rsidRPr="00615A26" w:rsidRDefault="00FA7F03" w:rsidP="00615A26">
      <w:pPr>
        <w:jc w:val="both"/>
        <w:rPr>
          <w:color w:val="1D1B11" w:themeColor="background2" w:themeShade="1A"/>
          <w:sz w:val="28"/>
          <w:szCs w:val="28"/>
        </w:rPr>
      </w:pPr>
      <w:r w:rsidRPr="00615A26">
        <w:rPr>
          <w:color w:val="1D1B11" w:themeColor="background2" w:themeShade="1A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FA7F03" w:rsidRPr="00615A26" w:rsidRDefault="00533192" w:rsidP="0078255D">
      <w:pPr>
        <w:jc w:val="both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4</w:t>
      </w:r>
      <w:r w:rsidR="0078255D">
        <w:rPr>
          <w:bCs/>
          <w:color w:val="1D1B11" w:themeColor="background2" w:themeShade="1A"/>
          <w:sz w:val="28"/>
          <w:szCs w:val="28"/>
        </w:rPr>
        <w:t xml:space="preserve">. </w:t>
      </w:r>
      <w:r w:rsidR="00FA7F03" w:rsidRPr="00615A26">
        <w:rPr>
          <w:bCs/>
          <w:color w:val="1D1B11" w:themeColor="background2" w:themeShade="1A"/>
          <w:sz w:val="28"/>
          <w:szCs w:val="28"/>
        </w:rPr>
        <w:t>Контроль над исполнением настоящего постановления оставляю за собой.</w:t>
      </w:r>
    </w:p>
    <w:p w:rsidR="00FA7F03" w:rsidRPr="00615A26" w:rsidRDefault="00FA7F03" w:rsidP="00EF0B52">
      <w:pPr>
        <w:ind w:firstLine="708"/>
        <w:jc w:val="both"/>
        <w:rPr>
          <w:bCs/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ind w:firstLine="708"/>
        <w:jc w:val="both"/>
        <w:rPr>
          <w:bCs/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Глава администрации</w:t>
      </w:r>
    </w:p>
    <w:p w:rsidR="00FA7F03" w:rsidRDefault="00FA7F03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  <w:r w:rsidRPr="00615A26">
        <w:rPr>
          <w:bCs/>
          <w:color w:val="1D1B11" w:themeColor="background2" w:themeShade="1A"/>
          <w:sz w:val="28"/>
          <w:szCs w:val="28"/>
        </w:rPr>
        <w:t>сельского поселения                                                       Т. В. Мартынова</w:t>
      </w:r>
    </w:p>
    <w:p w:rsidR="0078255D" w:rsidRDefault="0078255D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  <w:sectPr w:rsidR="0078255D" w:rsidSect="0078255D">
          <w:pgSz w:w="11907" w:h="16840" w:code="9"/>
          <w:pgMar w:top="1134" w:right="1134" w:bottom="851" w:left="1134" w:header="720" w:footer="720" w:gutter="0"/>
          <w:cols w:space="720"/>
          <w:docGrid w:linePitch="326"/>
        </w:sectPr>
      </w:pPr>
      <w:bookmarkStart w:id="0" w:name="_GoBack"/>
      <w:bookmarkEnd w:id="0"/>
    </w:p>
    <w:p w:rsidR="0078255D" w:rsidRPr="00615A26" w:rsidRDefault="0078255D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</w:p>
    <w:p w:rsidR="00FA7F03" w:rsidRPr="00615A26" w:rsidRDefault="00FA7F03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r w:rsidRPr="00615A26">
        <w:rPr>
          <w:bCs/>
          <w:color w:val="1D1B11" w:themeColor="background2" w:themeShade="1A"/>
        </w:rPr>
        <w:t>Приложение 1</w:t>
      </w:r>
    </w:p>
    <w:p w:rsidR="00FA7F03" w:rsidRPr="00615A26" w:rsidRDefault="00FA7F03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proofErr w:type="gramStart"/>
      <w:r w:rsidRPr="00615A26">
        <w:rPr>
          <w:bCs/>
          <w:color w:val="1D1B11" w:themeColor="background2" w:themeShade="1A"/>
        </w:rPr>
        <w:t>к  постановлению</w:t>
      </w:r>
      <w:proofErr w:type="gramEnd"/>
      <w:r w:rsidRPr="00615A26">
        <w:rPr>
          <w:bCs/>
          <w:color w:val="1D1B11" w:themeColor="background2" w:themeShade="1A"/>
        </w:rPr>
        <w:t xml:space="preserve"> администрации Большеколчевского</w:t>
      </w:r>
    </w:p>
    <w:p w:rsidR="00FA7F03" w:rsidRPr="00615A26" w:rsidRDefault="00FA7F03" w:rsidP="00EF0B5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r w:rsidRPr="00615A26">
        <w:rPr>
          <w:bCs/>
          <w:color w:val="1D1B11" w:themeColor="background2" w:themeShade="1A"/>
        </w:rPr>
        <w:t xml:space="preserve"> сельского </w:t>
      </w:r>
      <w:proofErr w:type="gramStart"/>
      <w:r w:rsidRPr="00615A26">
        <w:rPr>
          <w:bCs/>
          <w:color w:val="1D1B11" w:themeColor="background2" w:themeShade="1A"/>
        </w:rPr>
        <w:t>поселения  от</w:t>
      </w:r>
      <w:proofErr w:type="gramEnd"/>
      <w:r w:rsidRPr="00615A26">
        <w:rPr>
          <w:bCs/>
          <w:color w:val="1D1B11" w:themeColor="background2" w:themeShade="1A"/>
        </w:rPr>
        <w:t xml:space="preserve"> «</w:t>
      </w:r>
      <w:r w:rsidR="00FE19F0" w:rsidRPr="00615A26">
        <w:rPr>
          <w:bCs/>
          <w:color w:val="1D1B11" w:themeColor="background2" w:themeShade="1A"/>
        </w:rPr>
        <w:t xml:space="preserve">    </w:t>
      </w:r>
      <w:r w:rsidRPr="00615A26">
        <w:rPr>
          <w:bCs/>
          <w:color w:val="1D1B11" w:themeColor="background2" w:themeShade="1A"/>
        </w:rPr>
        <w:t xml:space="preserve">»  </w:t>
      </w:r>
      <w:r w:rsidR="00FE19F0" w:rsidRPr="00615A26">
        <w:rPr>
          <w:bCs/>
          <w:color w:val="1D1B11" w:themeColor="background2" w:themeShade="1A"/>
        </w:rPr>
        <w:t>_________________</w:t>
      </w:r>
      <w:r w:rsidRPr="00615A26">
        <w:rPr>
          <w:bCs/>
          <w:color w:val="1D1B11" w:themeColor="background2" w:themeShade="1A"/>
        </w:rPr>
        <w:t xml:space="preserve"> 20</w:t>
      </w:r>
      <w:r w:rsidR="00FE19F0" w:rsidRPr="00615A26">
        <w:rPr>
          <w:bCs/>
          <w:color w:val="1D1B11" w:themeColor="background2" w:themeShade="1A"/>
        </w:rPr>
        <w:t>21</w:t>
      </w:r>
      <w:r w:rsidRPr="00615A26">
        <w:rPr>
          <w:bCs/>
          <w:color w:val="1D1B11" w:themeColor="background2" w:themeShade="1A"/>
        </w:rPr>
        <w:t xml:space="preserve"> г. № </w:t>
      </w:r>
      <w:r w:rsidR="00FE19F0" w:rsidRPr="00615A26">
        <w:rPr>
          <w:bCs/>
          <w:color w:val="1D1B11" w:themeColor="background2" w:themeShade="1A"/>
        </w:rPr>
        <w:t>___</w:t>
      </w: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615A26" w:rsidRPr="00615A26" w:rsidTr="00E658E1">
        <w:trPr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Приложение 2 </w:t>
            </w:r>
          </w:p>
          <w:p w:rsidR="00FA7F03" w:rsidRPr="00615A26" w:rsidRDefault="00FA7F03" w:rsidP="00EF0B52">
            <w:pPr>
              <w:jc w:val="right"/>
              <w:rPr>
                <w:color w:val="1D1B11" w:themeColor="background2" w:themeShade="1A"/>
              </w:rPr>
            </w:pPr>
            <w:proofErr w:type="gramStart"/>
            <w:r w:rsidRPr="00615A26">
              <w:rPr>
                <w:color w:val="1D1B11" w:themeColor="background2" w:themeShade="1A"/>
              </w:rPr>
              <w:t>к  муниципальной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615A26" w:rsidRPr="00615A26" w:rsidTr="00E658E1">
        <w:trPr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b/>
                <w:bCs/>
                <w:color w:val="1D1B11" w:themeColor="background2" w:themeShade="1A"/>
              </w:rPr>
            </w:pPr>
          </w:p>
        </w:tc>
        <w:tc>
          <w:tcPr>
            <w:tcW w:w="1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b/>
                <w:bCs/>
                <w:color w:val="1D1B11" w:themeColor="background2" w:themeShade="1A"/>
              </w:rPr>
              <w:t xml:space="preserve">Ресурсное обеспечение реализации муниципальной программы "Формирование современной городской среды на </w:t>
            </w:r>
            <w:proofErr w:type="gramStart"/>
            <w:r w:rsidRPr="00615A26">
              <w:rPr>
                <w:b/>
                <w:bCs/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615A26">
              <w:rPr>
                <w:b/>
                <w:bCs/>
                <w:color w:val="1D1B11" w:themeColor="background2" w:themeShade="1A"/>
              </w:rPr>
              <w:t xml:space="preserve"> сельского поселения  " </w:t>
            </w:r>
          </w:p>
        </w:tc>
      </w:tr>
      <w:tr w:rsidR="00615A26" w:rsidRPr="00615A26" w:rsidTr="00E658E1">
        <w:trPr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Объемы бюджетных ассигнований (тыс.рублей)</w:t>
            </w: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201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-202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4</w:t>
            </w:r>
          </w:p>
        </w:tc>
      </w:tr>
      <w:tr w:rsidR="00615A26" w:rsidRPr="00615A26" w:rsidTr="00E658E1">
        <w:trPr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15A26">
              <w:rPr>
                <w:color w:val="1D1B11" w:themeColor="background2" w:themeShade="1A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2024</w:t>
            </w:r>
          </w:p>
        </w:tc>
      </w:tr>
      <w:tr w:rsidR="00615A26" w:rsidRPr="00615A26" w:rsidTr="00E658E1">
        <w:trPr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13</w:t>
            </w:r>
          </w:p>
        </w:tc>
      </w:tr>
      <w:tr w:rsidR="00615A26" w:rsidRPr="00615A26" w:rsidTr="00E658E1">
        <w:trPr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1595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45879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376233" w:rsidRPr="00615A26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376233" w:rsidRPr="00615A26">
              <w:rPr>
                <w:color w:val="1D1B11" w:themeColor="background2" w:themeShade="1A"/>
                <w:sz w:val="18"/>
                <w:szCs w:val="18"/>
              </w:rPr>
              <w:t>31812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7927AF" w:rsidRPr="00615A26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7927AF" w:rsidRPr="00615A26">
              <w:rPr>
                <w:color w:val="1D1B11" w:themeColor="background2" w:themeShade="1A"/>
                <w:sz w:val="18"/>
                <w:szCs w:val="18"/>
              </w:rPr>
              <w:t>31</w:t>
            </w:r>
            <w:r w:rsidR="004626C8"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7927AF" w:rsidRPr="00615A26">
              <w:rPr>
                <w:color w:val="1D1B11" w:themeColor="background2" w:themeShade="1A"/>
                <w:sz w:val="18"/>
                <w:szCs w:val="18"/>
              </w:rPr>
              <w:t>12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7927AF" w:rsidRPr="00615A26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7927AF" w:rsidRPr="00615A26">
              <w:rPr>
                <w:color w:val="1D1B11" w:themeColor="background2" w:themeShade="1A"/>
                <w:sz w:val="18"/>
                <w:szCs w:val="18"/>
              </w:rPr>
              <w:t>31812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</w:tr>
      <w:tr w:rsidR="00615A26" w:rsidRPr="00615A26" w:rsidTr="00E658E1">
        <w:trPr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615A26">
              <w:rPr>
                <w:color w:val="1D1B11" w:themeColor="background2" w:themeShade="1A"/>
                <w:sz w:val="18"/>
                <w:szCs w:val="18"/>
              </w:rPr>
              <w:t>территории  Большеколчевского</w:t>
            </w:r>
            <w:proofErr w:type="gramEnd"/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 поселения»  на 2018-2024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782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66589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814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4,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4,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615A26" w:rsidRPr="00615A26" w:rsidTr="00E658E1">
        <w:trPr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90572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4626C8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615A26" w:rsidRPr="00615A26" w:rsidTr="00E658E1">
        <w:trPr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F2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4626C8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615A26" w:rsidRPr="00615A26" w:rsidTr="00E658E1">
        <w:trPr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615A26">
              <w:rPr>
                <w:color w:val="1D1B11" w:themeColor="background2" w:themeShade="1A"/>
                <w:sz w:val="18"/>
                <w:szCs w:val="18"/>
              </w:rPr>
              <w:t>Бюджет  Большеколчевского</w:t>
            </w:r>
            <w:proofErr w:type="gramEnd"/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98557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4626C8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615A26" w:rsidRPr="00615A26" w:rsidTr="006910BE">
        <w:trPr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F2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376233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7927AF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615A26" w:rsidRDefault="004626C8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615A26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615A26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615A26" w:rsidRPr="00615A26" w:rsidTr="00E658E1">
        <w:trPr>
          <w:trHeight w:val="1591"/>
          <w:jc w:val="center"/>
        </w:trPr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615A26" w:rsidRDefault="006910BE" w:rsidP="00EF0B52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615A26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</w:tr>
    </w:tbl>
    <w:p w:rsidR="00FA7F03" w:rsidRPr="00615A26" w:rsidRDefault="00FA7F03" w:rsidP="00EF0B52">
      <w:pPr>
        <w:jc w:val="both"/>
        <w:rPr>
          <w:color w:val="1D1B11" w:themeColor="background2" w:themeShade="1A"/>
        </w:rPr>
      </w:pPr>
      <w:proofErr w:type="gramStart"/>
      <w:r w:rsidRPr="00615A26">
        <w:rPr>
          <w:color w:val="1D1B11" w:themeColor="background2" w:themeShade="1A"/>
        </w:rPr>
        <w:t>*  Примечание</w:t>
      </w:r>
      <w:proofErr w:type="gramEnd"/>
      <w:r w:rsidRPr="00615A26">
        <w:rPr>
          <w:color w:val="1D1B11" w:themeColor="background2" w:themeShade="1A"/>
        </w:rPr>
        <w:t>: Данный показатель может быть уточнен  в связи с  получением уведомления о выделении бюджетных ассигнований.</w:t>
      </w:r>
    </w:p>
    <w:p w:rsidR="00FA7F03" w:rsidRPr="00615A26" w:rsidRDefault="00FA7F03" w:rsidP="00EF0B52">
      <w:pPr>
        <w:rPr>
          <w:color w:val="1D1B11" w:themeColor="background2" w:themeShade="1A"/>
        </w:rPr>
        <w:sectPr w:rsidR="00FA7F03" w:rsidRPr="00615A26" w:rsidSect="0078255D">
          <w:pgSz w:w="16840" w:h="11907" w:orient="landscape" w:code="9"/>
          <w:pgMar w:top="1134" w:right="851" w:bottom="1134" w:left="1134" w:header="720" w:footer="720" w:gutter="0"/>
          <w:cols w:space="720"/>
          <w:docGrid w:linePitch="326"/>
        </w:sectPr>
      </w:pP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 xml:space="preserve">Приложение 2 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>к   постановлению администрации Большеколчевского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 xml:space="preserve">сельского </w:t>
      </w:r>
      <w:proofErr w:type="gramStart"/>
      <w:r w:rsidRPr="00615A26">
        <w:rPr>
          <w:color w:val="1D1B11" w:themeColor="background2" w:themeShade="1A"/>
        </w:rPr>
        <w:t>поселения  от</w:t>
      </w:r>
      <w:proofErr w:type="gramEnd"/>
      <w:r w:rsidRPr="00615A26">
        <w:rPr>
          <w:color w:val="1D1B11" w:themeColor="background2" w:themeShade="1A"/>
        </w:rPr>
        <w:t xml:space="preserve"> « </w:t>
      </w:r>
      <w:r w:rsidR="00FE19F0" w:rsidRPr="00615A26">
        <w:rPr>
          <w:color w:val="1D1B11" w:themeColor="background2" w:themeShade="1A"/>
        </w:rPr>
        <w:t xml:space="preserve">     </w:t>
      </w:r>
      <w:r w:rsidRPr="00615A26">
        <w:rPr>
          <w:color w:val="1D1B11" w:themeColor="background2" w:themeShade="1A"/>
        </w:rPr>
        <w:t xml:space="preserve">»  </w:t>
      </w:r>
      <w:r w:rsidR="00FE19F0" w:rsidRPr="00615A26">
        <w:rPr>
          <w:color w:val="1D1B11" w:themeColor="background2" w:themeShade="1A"/>
        </w:rPr>
        <w:t>_________________</w:t>
      </w:r>
      <w:r w:rsidRPr="00615A26">
        <w:rPr>
          <w:color w:val="1D1B11" w:themeColor="background2" w:themeShade="1A"/>
        </w:rPr>
        <w:t xml:space="preserve"> 20</w:t>
      </w:r>
      <w:r w:rsidR="00FE19F0" w:rsidRPr="00615A26">
        <w:rPr>
          <w:color w:val="1D1B11" w:themeColor="background2" w:themeShade="1A"/>
        </w:rPr>
        <w:t>21</w:t>
      </w:r>
      <w:r w:rsidRPr="00615A26">
        <w:rPr>
          <w:color w:val="1D1B11" w:themeColor="background2" w:themeShade="1A"/>
        </w:rPr>
        <w:t xml:space="preserve"> г. № </w:t>
      </w:r>
      <w:r w:rsidR="00FE19F0" w:rsidRPr="00615A26">
        <w:rPr>
          <w:color w:val="1D1B11" w:themeColor="background2" w:themeShade="1A"/>
        </w:rPr>
        <w:t>____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>Приложение 4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proofErr w:type="gramStart"/>
      <w:r w:rsidRPr="00615A26">
        <w:rPr>
          <w:color w:val="1D1B11" w:themeColor="background2" w:themeShade="1A"/>
        </w:rPr>
        <w:t>к  муниципальной</w:t>
      </w:r>
      <w:proofErr w:type="gramEnd"/>
      <w:r w:rsidRPr="00615A26">
        <w:rPr>
          <w:color w:val="1D1B11" w:themeColor="background2" w:themeShade="1A"/>
        </w:rPr>
        <w:t xml:space="preserve"> программе 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>«Формирование современной городской среды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 xml:space="preserve">на территории   Большеколчевского сельского поселения </w:t>
      </w:r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 xml:space="preserve"> Кромского района Орловской </w:t>
      </w:r>
      <w:proofErr w:type="gramStart"/>
      <w:r w:rsidRPr="00615A26">
        <w:rPr>
          <w:color w:val="1D1B11" w:themeColor="background2" w:themeShade="1A"/>
        </w:rPr>
        <w:t>области »</w:t>
      </w:r>
      <w:proofErr w:type="gramEnd"/>
    </w:p>
    <w:p w:rsidR="00FA7F03" w:rsidRPr="00615A26" w:rsidRDefault="00FA7F03" w:rsidP="00EF0B52">
      <w:pPr>
        <w:jc w:val="right"/>
        <w:rPr>
          <w:color w:val="1D1B11" w:themeColor="background2" w:themeShade="1A"/>
        </w:rPr>
      </w:pPr>
    </w:p>
    <w:p w:rsidR="00FA7F03" w:rsidRPr="00615A26" w:rsidRDefault="00FA7F03" w:rsidP="00EF0B52">
      <w:pPr>
        <w:jc w:val="center"/>
        <w:rPr>
          <w:color w:val="1D1B11" w:themeColor="background2" w:themeShade="1A"/>
        </w:rPr>
      </w:pPr>
      <w:r w:rsidRPr="00615A26">
        <w:rPr>
          <w:color w:val="1D1B11" w:themeColor="background2" w:themeShade="1A"/>
        </w:rPr>
        <w:t xml:space="preserve">План реализации муниципальной программы «Формирование современной городской среды на </w:t>
      </w:r>
      <w:proofErr w:type="gramStart"/>
      <w:r w:rsidRPr="00615A26">
        <w:rPr>
          <w:color w:val="1D1B11" w:themeColor="background2" w:themeShade="1A"/>
        </w:rPr>
        <w:t>территории  Большеколчевского</w:t>
      </w:r>
      <w:proofErr w:type="gramEnd"/>
      <w:r w:rsidRPr="00615A26">
        <w:rPr>
          <w:color w:val="1D1B11" w:themeColor="background2" w:themeShade="1A"/>
        </w:rPr>
        <w:t xml:space="preserve"> сельского поселения  Кромского района Орловской области »</w:t>
      </w:r>
    </w:p>
    <w:p w:rsidR="00FA7F03" w:rsidRPr="00615A26" w:rsidRDefault="00FA7F03" w:rsidP="00EF0B52">
      <w:pPr>
        <w:jc w:val="center"/>
        <w:rPr>
          <w:color w:val="1D1B11" w:themeColor="background2" w:themeShade="1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Номер и наименование </w:t>
            </w: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основного мероприятия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Ответственный исполнитель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Период реализации</w:t>
            </w: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программы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Ожидаемый непосредственный результат</w:t>
            </w: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(краткое описание)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1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3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4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615A26" w:rsidRPr="00615A26" w:rsidTr="00E658E1">
        <w:tc>
          <w:tcPr>
            <w:tcW w:w="14786" w:type="dxa"/>
            <w:gridSpan w:val="5"/>
          </w:tcPr>
          <w:p w:rsidR="00FA7F03" w:rsidRPr="00615A26" w:rsidRDefault="00FA7F03" w:rsidP="00EF0B52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15A26">
              <w:rPr>
                <w:b/>
                <w:bCs/>
                <w:color w:val="1D1B11" w:themeColor="background2" w:themeShade="1A"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615A26">
              <w:rPr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615A26">
              <w:rPr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615A26" w:rsidRPr="00615A26" w:rsidTr="00E658E1">
        <w:tc>
          <w:tcPr>
            <w:tcW w:w="14786" w:type="dxa"/>
            <w:gridSpan w:val="5"/>
          </w:tcPr>
          <w:p w:rsidR="00FA7F03" w:rsidRPr="00615A26" w:rsidRDefault="00FA7F03" w:rsidP="00EF0B52">
            <w:pPr>
              <w:jc w:val="center"/>
              <w:rPr>
                <w:b/>
                <w:bCs/>
                <w:color w:val="1D1B11" w:themeColor="background2" w:themeShade="1A"/>
              </w:rPr>
            </w:pP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2019 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ул. </w:t>
            </w:r>
            <w:proofErr w:type="gram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Мира  д.</w:t>
            </w:r>
            <w:proofErr w:type="gram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proofErr w:type="gram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,</w:t>
            </w:r>
            <w:proofErr w:type="gram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ул. Мира , д. 4 ,  д. 5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, ул. Мира, д. 6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1.с.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Школьная, д. 1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Школьная, д. 2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2021 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1</w:t>
            </w:r>
            <w:proofErr w:type="gramStart"/>
            <w:r w:rsidRPr="00615A26">
              <w:rPr>
                <w:color w:val="1D1B11" w:themeColor="background2" w:themeShade="1A"/>
              </w:rPr>
              <w:t>. .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Железнодорожная, д. 1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, ул. Железнодорожная, д. 2 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Железнодорожная, д. 3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3. 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Железнодорожная, д.4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2023 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п. </w:t>
            </w:r>
            <w:proofErr w:type="gram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Кромской ,</w:t>
            </w:r>
            <w:proofErr w:type="gram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д. 1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п. Кромской, д. 2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highlight w:val="green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  <w:highlight w:val="green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2019-2024г.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Улучшение внешнего облика и санитарного состояния территории общего пользования;</w:t>
            </w:r>
          </w:p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создание благоприятных условий для отдыха;</w:t>
            </w:r>
          </w:p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создание доступной городской среды.</w:t>
            </w:r>
          </w:p>
        </w:tc>
      </w:tr>
      <w:tr w:rsidR="00615A26" w:rsidRPr="00615A26" w:rsidTr="00E658E1">
        <w:tc>
          <w:tcPr>
            <w:tcW w:w="14786" w:type="dxa"/>
            <w:gridSpan w:val="5"/>
          </w:tcPr>
          <w:p w:rsidR="00FA7F03" w:rsidRPr="00615A26" w:rsidRDefault="00FA7F03" w:rsidP="00EF0B52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15A26">
              <w:rPr>
                <w:b/>
                <w:bCs/>
                <w:color w:val="1D1B11" w:themeColor="background2" w:themeShade="1A"/>
              </w:rPr>
              <w:t xml:space="preserve">Адресный перечень общественных территорий, подлежащих </w:t>
            </w:r>
            <w:proofErr w:type="gramStart"/>
            <w:r w:rsidRPr="00615A26">
              <w:rPr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615A26">
              <w:rPr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1.Прилегающая </w:t>
            </w:r>
            <w:proofErr w:type="gramStart"/>
            <w:r w:rsidRPr="00615A26">
              <w:rPr>
                <w:color w:val="1D1B11" w:themeColor="background2" w:themeShade="1A"/>
              </w:rPr>
              <w:t>территория  здания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E19F0" w:rsidRPr="00615A26" w:rsidRDefault="00FE19F0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E19F0" w:rsidRPr="00615A26" w:rsidRDefault="00FE19F0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E19F0" w:rsidRPr="00615A26" w:rsidRDefault="00FE19F0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FE19F0" w:rsidRPr="00615A26" w:rsidRDefault="00FE19F0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Прилегающая </w:t>
            </w:r>
            <w:proofErr w:type="gramStart"/>
            <w:r w:rsidRPr="00615A26">
              <w:rPr>
                <w:color w:val="1D1B11" w:themeColor="background2" w:themeShade="1A"/>
              </w:rPr>
              <w:t>территория  здания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 (2 этап)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2024год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Прилегающая </w:t>
            </w:r>
            <w:proofErr w:type="gram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территория  МБОУ</w:t>
            </w:r>
            <w:proofErr w:type="gram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</w:t>
            </w:r>
            <w:proofErr w:type="spell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Вожовская</w:t>
            </w:r>
            <w:proofErr w:type="spell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средняя общеобразовательная школа им. С.М. Пузырева  в с. </w:t>
            </w:r>
            <w:proofErr w:type="spellStart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 Детский сад)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615A26">
              <w:rPr>
                <w:color w:val="1D1B11" w:themeColor="background2" w:themeShade="1A"/>
              </w:rPr>
              <w:t>администрацией  Большеколчевского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615A26">
              <w:rPr>
                <w:color w:val="1D1B11" w:themeColor="background2" w:themeShade="1A"/>
              </w:rPr>
              <w:t>Правилами  благоустройства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территории Большеколчевского сельского поселения, утвержденными Решением  Большеколчевского сельского  Совета народных депутатов от 11.09.2017г.  № 10-2 </w:t>
            </w:r>
            <w:proofErr w:type="spellStart"/>
            <w:proofErr w:type="gramStart"/>
            <w:r w:rsidRPr="00615A26">
              <w:rPr>
                <w:color w:val="1D1B11" w:themeColor="background2" w:themeShade="1A"/>
              </w:rPr>
              <w:t>сс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 .</w:t>
            </w:r>
            <w:proofErr w:type="gramEnd"/>
          </w:p>
        </w:tc>
      </w:tr>
      <w:tr w:rsidR="00615A26" w:rsidRPr="00615A26" w:rsidTr="00E658E1">
        <w:tc>
          <w:tcPr>
            <w:tcW w:w="14786" w:type="dxa"/>
            <w:gridSpan w:val="5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Адрес местонахождения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tabs>
                <w:tab w:val="left" w:pos="1141"/>
                <w:tab w:val="center" w:pos="2228"/>
              </w:tabs>
              <w:jc w:val="both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ab/>
              <w:t xml:space="preserve">магазин, </w:t>
            </w:r>
            <w:proofErr w:type="gramStart"/>
            <w:r w:rsidRPr="00615A26">
              <w:rPr>
                <w:color w:val="1D1B11" w:themeColor="background2" w:themeShade="1A"/>
              </w:rPr>
              <w:tab/>
              <w:t>( Петросян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Л.А.)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Мира, д. 5а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                     магазин </w:t>
            </w:r>
            <w:proofErr w:type="gramStart"/>
            <w:r w:rsidRPr="00615A26">
              <w:rPr>
                <w:color w:val="1D1B11" w:themeColor="background2" w:themeShade="1A"/>
              </w:rPr>
              <w:t>( ООО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«Волна»)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Строителей, д. 23а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proofErr w:type="spellStart"/>
            <w:r w:rsidRPr="00615A26">
              <w:rPr>
                <w:color w:val="1D1B11" w:themeColor="background2" w:themeShade="1A"/>
              </w:rPr>
              <w:t>Фруктохранилище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 (ООО </w:t>
            </w:r>
            <w:proofErr w:type="spellStart"/>
            <w:r w:rsidRPr="00615A26">
              <w:rPr>
                <w:color w:val="1D1B11" w:themeColor="background2" w:themeShade="1A"/>
              </w:rPr>
              <w:t>Кромские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п. Кромской, здание 23Б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615A26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сельского  поселения  утвержденными  </w:t>
            </w:r>
            <w:proofErr w:type="spellStart"/>
            <w:r w:rsidRPr="00615A26">
              <w:rPr>
                <w:color w:val="1D1B11" w:themeColor="background2" w:themeShade="1A"/>
              </w:rPr>
              <w:t>Большеколчевским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 сельским Советом народных депутатов от 11.09.2017г. №10-2 </w:t>
            </w:r>
            <w:proofErr w:type="spellStart"/>
            <w:r w:rsidRPr="00615A26">
              <w:rPr>
                <w:color w:val="1D1B11" w:themeColor="background2" w:themeShade="1A"/>
              </w:rPr>
              <w:t>сс</w:t>
            </w:r>
            <w:proofErr w:type="spellEnd"/>
            <w:r w:rsidRPr="00615A26">
              <w:rPr>
                <w:color w:val="1D1B11" w:themeColor="background2" w:themeShade="1A"/>
              </w:rPr>
              <w:t>.</w:t>
            </w:r>
          </w:p>
        </w:tc>
      </w:tr>
      <w:tr w:rsidR="00615A26" w:rsidRPr="00615A26" w:rsidTr="00E658E1">
        <w:tc>
          <w:tcPr>
            <w:tcW w:w="14786" w:type="dxa"/>
            <w:gridSpan w:val="5"/>
          </w:tcPr>
          <w:p w:rsidR="00FA7F03" w:rsidRPr="00615A26" w:rsidRDefault="00FA7F03" w:rsidP="00EF0B52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15A26">
              <w:rPr>
                <w:b/>
                <w:bCs/>
                <w:color w:val="1D1B11" w:themeColor="background2" w:themeShade="1A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b/>
                <w:bCs/>
                <w:color w:val="1D1B11" w:themeColor="background2" w:themeShade="1A"/>
              </w:rPr>
              <w:t>(адресный перечень частных домовладений)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Адрес индивидуального жилого дома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615A26">
              <w:rPr>
                <w:color w:val="1D1B11" w:themeColor="background2" w:themeShade="1A"/>
              </w:rPr>
              <w:t>Вожово</w:t>
            </w:r>
            <w:proofErr w:type="spellEnd"/>
            <w:r w:rsidRPr="00615A26">
              <w:rPr>
                <w:color w:val="1D1B11" w:themeColor="background2" w:themeShade="1A"/>
              </w:rPr>
              <w:t>, ул. Дорожная, д. 5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Д. </w:t>
            </w:r>
            <w:proofErr w:type="spellStart"/>
            <w:r w:rsidRPr="00615A26">
              <w:rPr>
                <w:color w:val="1D1B11" w:themeColor="background2" w:themeShade="1A"/>
              </w:rPr>
              <w:t>Закромский</w:t>
            </w:r>
            <w:proofErr w:type="spellEnd"/>
            <w:r w:rsidRPr="00615A26">
              <w:rPr>
                <w:color w:val="1D1B11" w:themeColor="background2" w:themeShade="1A"/>
              </w:rPr>
              <w:t xml:space="preserve"> Хутор, д. 59</w:t>
            </w:r>
          </w:p>
        </w:tc>
      </w:tr>
      <w:tr w:rsidR="00615A26" w:rsidRPr="00615A26" w:rsidTr="00E658E1">
        <w:tc>
          <w:tcPr>
            <w:tcW w:w="1242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Д. Атяевка, д. 56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4.Вовлеченность заинтересованных граждан, организаций в реализацию мероприятий по благоустройству </w:t>
            </w:r>
            <w:proofErr w:type="gramStart"/>
            <w:r w:rsidRPr="00615A26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сельского поселения  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 xml:space="preserve">формирование общественного контроля за реализацией мероприятий по благоустройству </w:t>
            </w:r>
            <w:proofErr w:type="gramStart"/>
            <w:r w:rsidRPr="00615A26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615A26">
              <w:rPr>
                <w:color w:val="1D1B11" w:themeColor="background2" w:themeShade="1A"/>
              </w:rPr>
              <w:t xml:space="preserve"> сельского  поселения .</w:t>
            </w:r>
          </w:p>
        </w:tc>
      </w:tr>
      <w:tr w:rsidR="00615A26" w:rsidRPr="00615A26" w:rsidTr="00E658E1">
        <w:tc>
          <w:tcPr>
            <w:tcW w:w="2957" w:type="dxa"/>
            <w:gridSpan w:val="2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615A26" w:rsidRDefault="00FA7F03" w:rsidP="00EF0B5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615A26" w:rsidRDefault="00FA7F03" w:rsidP="00EF0B52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FA7F03" w:rsidRPr="00615A26" w:rsidRDefault="00FA7F03" w:rsidP="00C26B27">
            <w:pPr>
              <w:rPr>
                <w:color w:val="1D1B11" w:themeColor="background2" w:themeShade="1A"/>
              </w:rPr>
            </w:pPr>
            <w:r w:rsidRPr="00615A26">
              <w:rPr>
                <w:color w:val="1D1B11" w:themeColor="background2" w:themeShade="1A"/>
              </w:rPr>
              <w:t>формирование общественного контроля за реализацией мероприятий по благоустройству территории Большеколчевского сельского поселения.</w:t>
            </w:r>
          </w:p>
        </w:tc>
      </w:tr>
    </w:tbl>
    <w:p w:rsidR="007F303D" w:rsidRPr="00615A26" w:rsidRDefault="007F303D" w:rsidP="00806BF3">
      <w:pPr>
        <w:rPr>
          <w:color w:val="1D1B11" w:themeColor="background2" w:themeShade="1A"/>
        </w:rPr>
      </w:pPr>
      <w:bookmarkStart w:id="1" w:name="RANGE!A1:D29"/>
      <w:bookmarkStart w:id="2" w:name="RANGE!A1:D39"/>
      <w:bookmarkEnd w:id="1"/>
      <w:bookmarkEnd w:id="2"/>
    </w:p>
    <w:sectPr w:rsidR="007F303D" w:rsidRPr="00615A26" w:rsidSect="0078255D">
      <w:pgSz w:w="16840" w:h="11907" w:orient="landscape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29D2"/>
    <w:multiLevelType w:val="multilevel"/>
    <w:tmpl w:val="59D6D8D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A7F03"/>
    <w:rsid w:val="001B6B3C"/>
    <w:rsid w:val="002870F7"/>
    <w:rsid w:val="00334EEB"/>
    <w:rsid w:val="00376233"/>
    <w:rsid w:val="004626C8"/>
    <w:rsid w:val="00533192"/>
    <w:rsid w:val="00546420"/>
    <w:rsid w:val="00567B54"/>
    <w:rsid w:val="00615A26"/>
    <w:rsid w:val="006770B5"/>
    <w:rsid w:val="006910BE"/>
    <w:rsid w:val="006D08DC"/>
    <w:rsid w:val="006E4DF5"/>
    <w:rsid w:val="0078255D"/>
    <w:rsid w:val="007927AF"/>
    <w:rsid w:val="007F303D"/>
    <w:rsid w:val="00806BF3"/>
    <w:rsid w:val="008A6798"/>
    <w:rsid w:val="00C26B27"/>
    <w:rsid w:val="00D81AB4"/>
    <w:rsid w:val="00E26C9A"/>
    <w:rsid w:val="00EF0B52"/>
    <w:rsid w:val="00FA7F03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6188-8C9C-4C18-BC2C-BDC5D93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C6EF-B31D-4BB2-B2B8-B7723D1C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10</cp:revision>
  <cp:lastPrinted>2021-02-05T05:53:00Z</cp:lastPrinted>
  <dcterms:created xsi:type="dcterms:W3CDTF">2021-01-15T08:39:00Z</dcterms:created>
  <dcterms:modified xsi:type="dcterms:W3CDTF">2021-02-25T12:40:00Z</dcterms:modified>
</cp:coreProperties>
</file>