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1BA" w:rsidRPr="000463C8" w:rsidRDefault="008C31BA" w:rsidP="008C31BA">
      <w:pPr>
        <w:ind w:left="5103"/>
        <w:jc w:val="right"/>
        <w:rPr>
          <w:rFonts w:ascii="Times New Roman" w:hAnsi="Times New Roman"/>
          <w:sz w:val="24"/>
          <w:szCs w:val="24"/>
        </w:rPr>
      </w:pPr>
      <w:r w:rsidRPr="000463C8">
        <w:rPr>
          <w:rFonts w:ascii="Times New Roman" w:hAnsi="Times New Roman"/>
          <w:sz w:val="24"/>
          <w:szCs w:val="24"/>
        </w:rPr>
        <w:t>Приложение 2</w:t>
      </w:r>
    </w:p>
    <w:p w:rsidR="008C31BA" w:rsidRPr="000463C8" w:rsidRDefault="008C31BA" w:rsidP="008C31BA">
      <w:pPr>
        <w:pStyle w:val="ConsPlusTitle"/>
        <w:jc w:val="right"/>
        <w:rPr>
          <w:b w:val="0"/>
          <w:szCs w:val="24"/>
        </w:rPr>
      </w:pPr>
      <w:r w:rsidRPr="000463C8">
        <w:rPr>
          <w:b w:val="0"/>
          <w:szCs w:val="24"/>
        </w:rPr>
        <w:t xml:space="preserve">к Положению </w:t>
      </w:r>
    </w:p>
    <w:p w:rsidR="008C31BA" w:rsidRPr="000463C8" w:rsidRDefault="008C31BA" w:rsidP="008C31BA">
      <w:pPr>
        <w:pStyle w:val="ConsPlusTitle"/>
        <w:jc w:val="right"/>
        <w:rPr>
          <w:b w:val="0"/>
          <w:szCs w:val="24"/>
        </w:rPr>
      </w:pPr>
      <w:r w:rsidRPr="000463C8">
        <w:rPr>
          <w:b w:val="0"/>
          <w:szCs w:val="24"/>
        </w:rPr>
        <w:t>«О муниципальном контроле в сфере</w:t>
      </w:r>
    </w:p>
    <w:p w:rsidR="008C31BA" w:rsidRPr="000463C8" w:rsidRDefault="008C31BA" w:rsidP="008C31BA">
      <w:pPr>
        <w:pStyle w:val="ConsPlusTitle"/>
        <w:jc w:val="right"/>
        <w:rPr>
          <w:b w:val="0"/>
          <w:szCs w:val="24"/>
        </w:rPr>
      </w:pPr>
      <w:r w:rsidRPr="000463C8">
        <w:rPr>
          <w:b w:val="0"/>
          <w:szCs w:val="24"/>
        </w:rPr>
        <w:t xml:space="preserve"> благоустройства на территории </w:t>
      </w:r>
    </w:p>
    <w:p w:rsidR="008C31BA" w:rsidRPr="000463C8" w:rsidRDefault="008C31BA" w:rsidP="008C31BA">
      <w:pPr>
        <w:pStyle w:val="ConsPlusTitle"/>
        <w:jc w:val="right"/>
        <w:rPr>
          <w:b w:val="0"/>
          <w:szCs w:val="24"/>
        </w:rPr>
      </w:pPr>
      <w:proofErr w:type="spellStart"/>
      <w:r w:rsidRPr="000463C8">
        <w:rPr>
          <w:b w:val="0"/>
          <w:szCs w:val="24"/>
        </w:rPr>
        <w:t>Красниковского</w:t>
      </w:r>
      <w:proofErr w:type="spellEnd"/>
      <w:r w:rsidRPr="000463C8">
        <w:rPr>
          <w:b w:val="0"/>
          <w:szCs w:val="24"/>
        </w:rPr>
        <w:t xml:space="preserve"> сельского поселения</w:t>
      </w:r>
    </w:p>
    <w:p w:rsidR="008C31BA" w:rsidRPr="00DF7051" w:rsidRDefault="008C31BA" w:rsidP="008C31BA">
      <w:pPr>
        <w:pStyle w:val="ConsPlusTitle"/>
        <w:jc w:val="right"/>
        <w:rPr>
          <w:b w:val="0"/>
          <w:szCs w:val="24"/>
        </w:rPr>
      </w:pPr>
      <w:r w:rsidRPr="000463C8">
        <w:rPr>
          <w:b w:val="0"/>
          <w:szCs w:val="24"/>
        </w:rPr>
        <w:t>Кромского района Орловской области»</w:t>
      </w:r>
    </w:p>
    <w:p w:rsidR="008C31BA" w:rsidRPr="00F229D4" w:rsidRDefault="008C31BA" w:rsidP="008C31BA">
      <w:pPr>
        <w:pStyle w:val="a3"/>
        <w:spacing w:before="3"/>
        <w:rPr>
          <w:rFonts w:ascii="Times New Roman" w:hAnsi="Times New Roman"/>
          <w:sz w:val="28"/>
          <w:szCs w:val="28"/>
        </w:rPr>
      </w:pPr>
    </w:p>
    <w:p w:rsidR="008C31BA" w:rsidRPr="00810023" w:rsidRDefault="008C31BA" w:rsidP="008C31BA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10023">
        <w:rPr>
          <w:rFonts w:ascii="Times New Roman" w:hAnsi="Times New Roman"/>
          <w:b/>
          <w:sz w:val="28"/>
          <w:szCs w:val="28"/>
        </w:rPr>
        <w:t>Индикаторы</w:t>
      </w:r>
      <w:r w:rsidRPr="00810023">
        <w:rPr>
          <w:rFonts w:ascii="Times New Roman" w:hAnsi="Times New Roman"/>
          <w:b/>
          <w:spacing w:val="7"/>
          <w:sz w:val="28"/>
          <w:szCs w:val="28"/>
        </w:rPr>
        <w:t xml:space="preserve"> </w:t>
      </w:r>
      <w:r w:rsidRPr="00810023">
        <w:rPr>
          <w:rFonts w:ascii="Times New Roman" w:hAnsi="Times New Roman"/>
          <w:b/>
          <w:sz w:val="28"/>
          <w:szCs w:val="28"/>
        </w:rPr>
        <w:t>риска</w:t>
      </w:r>
      <w:r w:rsidRPr="00810023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810023">
        <w:rPr>
          <w:rFonts w:ascii="Times New Roman" w:hAnsi="Times New Roman"/>
          <w:b/>
          <w:sz w:val="28"/>
          <w:szCs w:val="28"/>
        </w:rPr>
        <w:t>нарушения</w:t>
      </w:r>
      <w:r w:rsidRPr="00810023">
        <w:rPr>
          <w:rFonts w:ascii="Times New Roman" w:hAnsi="Times New Roman"/>
          <w:b/>
          <w:spacing w:val="8"/>
          <w:sz w:val="28"/>
          <w:szCs w:val="28"/>
        </w:rPr>
        <w:t xml:space="preserve"> </w:t>
      </w:r>
      <w:r w:rsidRPr="00810023">
        <w:rPr>
          <w:rFonts w:ascii="Times New Roman" w:hAnsi="Times New Roman"/>
          <w:b/>
          <w:sz w:val="28"/>
          <w:szCs w:val="28"/>
        </w:rPr>
        <w:t>обязательных</w:t>
      </w:r>
      <w:r w:rsidRPr="00810023">
        <w:rPr>
          <w:rFonts w:ascii="Times New Roman" w:hAnsi="Times New Roman"/>
          <w:b/>
          <w:spacing w:val="13"/>
          <w:sz w:val="28"/>
          <w:szCs w:val="28"/>
        </w:rPr>
        <w:t xml:space="preserve"> </w:t>
      </w:r>
      <w:r w:rsidRPr="00810023">
        <w:rPr>
          <w:rFonts w:ascii="Times New Roman" w:hAnsi="Times New Roman"/>
          <w:b/>
          <w:sz w:val="28"/>
          <w:szCs w:val="28"/>
        </w:rPr>
        <w:t>требований,</w:t>
      </w:r>
      <w:r w:rsidRPr="00810023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810023">
        <w:rPr>
          <w:rFonts w:ascii="Times New Roman" w:hAnsi="Times New Roman"/>
          <w:b/>
          <w:w w:val="95"/>
          <w:sz w:val="28"/>
          <w:szCs w:val="28"/>
        </w:rPr>
        <w:t>используемые</w:t>
      </w:r>
      <w:r w:rsidRPr="00810023">
        <w:rPr>
          <w:rFonts w:ascii="Times New Roman" w:hAnsi="Times New Roman"/>
          <w:b/>
          <w:spacing w:val="7"/>
          <w:w w:val="95"/>
          <w:sz w:val="28"/>
          <w:szCs w:val="28"/>
        </w:rPr>
        <w:t xml:space="preserve"> </w:t>
      </w:r>
      <w:r w:rsidRPr="00810023">
        <w:rPr>
          <w:rFonts w:ascii="Times New Roman" w:hAnsi="Times New Roman"/>
          <w:b/>
          <w:w w:val="95"/>
          <w:sz w:val="28"/>
          <w:szCs w:val="28"/>
        </w:rPr>
        <w:t>в</w:t>
      </w:r>
      <w:r w:rsidRPr="00810023">
        <w:rPr>
          <w:rFonts w:ascii="Times New Roman" w:hAnsi="Times New Roman"/>
          <w:b/>
          <w:spacing w:val="22"/>
          <w:w w:val="95"/>
          <w:sz w:val="28"/>
          <w:szCs w:val="28"/>
        </w:rPr>
        <w:t xml:space="preserve"> </w:t>
      </w:r>
      <w:r w:rsidRPr="00810023">
        <w:rPr>
          <w:rFonts w:ascii="Times New Roman" w:hAnsi="Times New Roman"/>
          <w:b/>
          <w:w w:val="95"/>
          <w:sz w:val="28"/>
          <w:szCs w:val="28"/>
        </w:rPr>
        <w:t>качестве</w:t>
      </w:r>
      <w:r w:rsidRPr="00810023">
        <w:rPr>
          <w:rFonts w:ascii="Times New Roman" w:hAnsi="Times New Roman"/>
          <w:b/>
          <w:spacing w:val="40"/>
          <w:w w:val="95"/>
          <w:sz w:val="28"/>
          <w:szCs w:val="28"/>
        </w:rPr>
        <w:t xml:space="preserve"> </w:t>
      </w:r>
      <w:r w:rsidRPr="00810023">
        <w:rPr>
          <w:rFonts w:ascii="Times New Roman" w:hAnsi="Times New Roman"/>
          <w:b/>
          <w:w w:val="95"/>
          <w:sz w:val="28"/>
          <w:szCs w:val="28"/>
        </w:rPr>
        <w:t>основания</w:t>
      </w:r>
      <w:r w:rsidRPr="00810023">
        <w:rPr>
          <w:rFonts w:ascii="Times New Roman" w:hAnsi="Times New Roman"/>
          <w:b/>
          <w:spacing w:val="44"/>
          <w:w w:val="95"/>
          <w:sz w:val="28"/>
          <w:szCs w:val="28"/>
        </w:rPr>
        <w:t xml:space="preserve"> </w:t>
      </w:r>
      <w:r w:rsidRPr="00810023">
        <w:rPr>
          <w:rFonts w:ascii="Times New Roman" w:hAnsi="Times New Roman"/>
          <w:b/>
          <w:w w:val="95"/>
          <w:sz w:val="28"/>
          <w:szCs w:val="28"/>
        </w:rPr>
        <w:t>для</w:t>
      </w:r>
      <w:r w:rsidRPr="00810023">
        <w:rPr>
          <w:rFonts w:ascii="Times New Roman" w:hAnsi="Times New Roman"/>
          <w:b/>
          <w:spacing w:val="28"/>
          <w:w w:val="95"/>
          <w:sz w:val="28"/>
          <w:szCs w:val="28"/>
        </w:rPr>
        <w:t xml:space="preserve"> </w:t>
      </w:r>
      <w:r w:rsidRPr="00810023">
        <w:rPr>
          <w:rFonts w:ascii="Times New Roman" w:hAnsi="Times New Roman"/>
          <w:b/>
          <w:w w:val="95"/>
          <w:sz w:val="28"/>
          <w:szCs w:val="28"/>
        </w:rPr>
        <w:t>проведения</w:t>
      </w:r>
      <w:r w:rsidRPr="00810023">
        <w:rPr>
          <w:rFonts w:ascii="Times New Roman" w:hAnsi="Times New Roman"/>
          <w:b/>
          <w:spacing w:val="60"/>
          <w:w w:val="95"/>
          <w:sz w:val="28"/>
          <w:szCs w:val="28"/>
        </w:rPr>
        <w:t xml:space="preserve"> </w:t>
      </w:r>
      <w:r w:rsidRPr="00810023">
        <w:rPr>
          <w:rFonts w:ascii="Times New Roman" w:hAnsi="Times New Roman"/>
          <w:b/>
          <w:w w:val="95"/>
          <w:sz w:val="28"/>
          <w:szCs w:val="28"/>
        </w:rPr>
        <w:t>контрольных мероприятий</w:t>
      </w:r>
      <w:r w:rsidRPr="00810023">
        <w:rPr>
          <w:rFonts w:ascii="Times New Roman" w:hAnsi="Times New Roman"/>
          <w:b/>
          <w:spacing w:val="69"/>
          <w:sz w:val="28"/>
          <w:szCs w:val="28"/>
        </w:rPr>
        <w:t xml:space="preserve"> </w:t>
      </w:r>
      <w:r w:rsidRPr="00810023">
        <w:rPr>
          <w:rFonts w:ascii="Times New Roman" w:hAnsi="Times New Roman"/>
          <w:b/>
          <w:w w:val="95"/>
          <w:sz w:val="28"/>
          <w:szCs w:val="28"/>
        </w:rPr>
        <w:t>при осуществлении</w:t>
      </w:r>
      <w:r w:rsidRPr="00810023">
        <w:rPr>
          <w:rFonts w:ascii="Times New Roman" w:hAnsi="Times New Roman"/>
          <w:b/>
          <w:spacing w:val="90"/>
          <w:sz w:val="28"/>
          <w:szCs w:val="28"/>
        </w:rPr>
        <w:t xml:space="preserve"> </w:t>
      </w:r>
      <w:r w:rsidRPr="00810023">
        <w:rPr>
          <w:rFonts w:ascii="Times New Roman" w:hAnsi="Times New Roman"/>
          <w:b/>
          <w:w w:val="95"/>
          <w:sz w:val="28"/>
          <w:szCs w:val="28"/>
        </w:rPr>
        <w:t>муниципального</w:t>
      </w:r>
      <w:r w:rsidRPr="00810023">
        <w:rPr>
          <w:rFonts w:ascii="Times New Roman" w:hAnsi="Times New Roman"/>
          <w:b/>
          <w:spacing w:val="74"/>
          <w:sz w:val="28"/>
          <w:szCs w:val="28"/>
        </w:rPr>
        <w:t xml:space="preserve"> </w:t>
      </w:r>
      <w:r w:rsidRPr="00810023">
        <w:rPr>
          <w:rFonts w:ascii="Times New Roman" w:hAnsi="Times New Roman"/>
          <w:b/>
          <w:w w:val="95"/>
          <w:sz w:val="28"/>
          <w:szCs w:val="28"/>
        </w:rPr>
        <w:t>контроля в сфере благоустройства</w:t>
      </w:r>
    </w:p>
    <w:p w:rsidR="008C31BA" w:rsidRPr="00F229D4" w:rsidRDefault="008C31BA" w:rsidP="008C31BA">
      <w:pPr>
        <w:pStyle w:val="a3"/>
        <w:spacing w:before="11"/>
        <w:rPr>
          <w:rFonts w:ascii="Times New Roman" w:hAnsi="Times New Roman"/>
          <w:sz w:val="28"/>
          <w:szCs w:val="28"/>
        </w:rPr>
      </w:pPr>
    </w:p>
    <w:p w:rsidR="008C31BA" w:rsidRPr="0079455F" w:rsidRDefault="008C31BA" w:rsidP="008C31BA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9455F">
        <w:rPr>
          <w:rFonts w:ascii="Times New Roman" w:hAnsi="Times New Roman" w:cs="Times New Roman"/>
          <w:color w:val="000000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</w:t>
      </w:r>
      <w:r w:rsidRPr="0079455F">
        <w:rPr>
          <w:rFonts w:ascii="Times New Roman" w:hAnsi="Times New Roman" w:cs="Times New Roman"/>
          <w:sz w:val="28"/>
          <w:szCs w:val="28"/>
        </w:rPr>
        <w:t>на иных территориях общего пользования.</w:t>
      </w:r>
      <w:r w:rsidRPr="007945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C31BA" w:rsidRPr="0079455F" w:rsidRDefault="008C31BA" w:rsidP="008C31BA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9455F">
        <w:rPr>
          <w:rFonts w:ascii="Times New Roman" w:hAnsi="Times New Roman" w:cs="Times New Roman"/>
          <w:color w:val="000000"/>
          <w:sz w:val="28"/>
          <w:szCs w:val="28"/>
        </w:rPr>
        <w:t>2. Наличие на прилегающей территории</w:t>
      </w:r>
      <w:r w:rsidRPr="0079455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79455F">
        <w:rPr>
          <w:rFonts w:ascii="Times New Roman" w:hAnsi="Times New Roman" w:cs="Times New Roman"/>
          <w:color w:val="000000"/>
          <w:sz w:val="28"/>
          <w:szCs w:val="28"/>
        </w:rPr>
        <w:t xml:space="preserve">, порубочных остатков деревьев и кустарников. </w:t>
      </w:r>
    </w:p>
    <w:p w:rsidR="008C31BA" w:rsidRPr="0079455F" w:rsidRDefault="008C31BA" w:rsidP="008C31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45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8C31BA" w:rsidRPr="0079455F" w:rsidRDefault="008C31BA" w:rsidP="008C31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455F">
        <w:rPr>
          <w:rFonts w:ascii="Times New Roman" w:hAnsi="Times New Roman"/>
          <w:color w:val="000000"/>
          <w:sz w:val="28"/>
          <w:szCs w:val="28"/>
        </w:rPr>
        <w:t xml:space="preserve">4. Наличие препятствующей </w:t>
      </w:r>
      <w:r w:rsidRPr="007945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Pr="0079455F">
        <w:rPr>
          <w:rFonts w:ascii="Times New Roman" w:hAnsi="Times New Roman"/>
          <w:color w:val="000000"/>
          <w:sz w:val="28"/>
          <w:szCs w:val="28"/>
        </w:rPr>
        <w:t>наледи на прилегающих территориях.</w:t>
      </w:r>
    </w:p>
    <w:p w:rsidR="008C31BA" w:rsidRPr="0079455F" w:rsidRDefault="008C31BA" w:rsidP="008C31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455F">
        <w:rPr>
          <w:rFonts w:ascii="Times New Roman" w:hAnsi="Times New Roman"/>
          <w:color w:val="000000"/>
          <w:sz w:val="28"/>
          <w:szCs w:val="28"/>
        </w:rPr>
        <w:t>5. Наличие сосулек на кровлях зданий, сооружений.</w:t>
      </w:r>
    </w:p>
    <w:p w:rsidR="008C31BA" w:rsidRPr="0079455F" w:rsidRDefault="008C31BA" w:rsidP="008C31BA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794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8C31BA" w:rsidRPr="009F09EA" w:rsidRDefault="008C31BA" w:rsidP="008C31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31BA" w:rsidRDefault="008C31BA" w:rsidP="008C31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10A8" w:rsidRPr="008C31BA" w:rsidRDefault="004610A8" w:rsidP="008C31BA">
      <w:bookmarkStart w:id="0" w:name="_GoBack"/>
      <w:bookmarkEnd w:id="0"/>
    </w:p>
    <w:sectPr w:rsidR="004610A8" w:rsidRPr="008C31BA" w:rsidSect="00F14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61F9"/>
    <w:rsid w:val="0009373F"/>
    <w:rsid w:val="004610A8"/>
    <w:rsid w:val="005A48DC"/>
    <w:rsid w:val="008C31BA"/>
    <w:rsid w:val="00903689"/>
    <w:rsid w:val="00B361F9"/>
    <w:rsid w:val="00C944A4"/>
    <w:rsid w:val="00F1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5FDA12-C0E8-4DC7-86DC-DB40E912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38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C31BA"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  <w:style w:type="paragraph" w:customStyle="1" w:styleId="ConsPlusTitle">
    <w:name w:val="ConsPlusTitle"/>
    <w:link w:val="ConsPlusTitle1"/>
    <w:rsid w:val="008C31BA"/>
    <w:pPr>
      <w:widowControl w:val="0"/>
    </w:pPr>
    <w:rPr>
      <w:rFonts w:ascii="Times New Roman" w:eastAsia="Times New Roman" w:hAnsi="Times New Roman"/>
      <w:b/>
      <w:sz w:val="24"/>
      <w:szCs w:val="22"/>
    </w:rPr>
  </w:style>
  <w:style w:type="character" w:customStyle="1" w:styleId="ConsPlusTitle1">
    <w:name w:val="ConsPlusTitle1"/>
    <w:link w:val="ConsPlusTitle"/>
    <w:locked/>
    <w:rsid w:val="008C31BA"/>
    <w:rPr>
      <w:rFonts w:ascii="Times New Roman" w:eastAsia="Times New Roman" w:hAnsi="Times New Roman"/>
      <w:b/>
      <w:sz w:val="24"/>
    </w:rPr>
  </w:style>
  <w:style w:type="paragraph" w:styleId="a3">
    <w:name w:val="Body Text"/>
    <w:basedOn w:val="a"/>
    <w:link w:val="a4"/>
    <w:uiPriority w:val="99"/>
    <w:unhideWhenUsed/>
    <w:rsid w:val="008C31BA"/>
    <w:pPr>
      <w:widowControl w:val="0"/>
      <w:spacing w:after="12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rsid w:val="008C31BA"/>
    <w:rPr>
      <w:rFonts w:ascii="Arial" w:eastAsia="Times New Roman" w:hAnsi="Arial"/>
      <w:color w:val="000000"/>
      <w:sz w:val="20"/>
      <w:szCs w:val="20"/>
    </w:rPr>
  </w:style>
  <w:style w:type="paragraph" w:customStyle="1" w:styleId="s1">
    <w:name w:val="s_1"/>
    <w:basedOn w:val="a"/>
    <w:rsid w:val="008C31BA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Company>Home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User</dc:creator>
  <cp:keywords/>
  <dc:description/>
  <cp:lastModifiedBy>Admkr</cp:lastModifiedBy>
  <cp:revision>3</cp:revision>
  <dcterms:created xsi:type="dcterms:W3CDTF">2023-02-15T08:27:00Z</dcterms:created>
  <dcterms:modified xsi:type="dcterms:W3CDTF">2023-02-15T10:16:00Z</dcterms:modified>
</cp:coreProperties>
</file>