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E" w:rsidRPr="00215DDC" w:rsidRDefault="00664E4E" w:rsidP="00664E4E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215DDC">
        <w:rPr>
          <w:rFonts w:ascii="Times New Roman" w:hAnsi="Times New Roman"/>
          <w:sz w:val="24"/>
          <w:szCs w:val="24"/>
        </w:rPr>
        <w:t>Приложение 1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к Положению 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«О муниципальном контроле в сфере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 благоустройства на территории 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Большеколчевского сельского поселения </w:t>
      </w:r>
    </w:p>
    <w:p w:rsidR="00664E4E" w:rsidRPr="00DF7051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Кромского района Орловской области»</w:t>
      </w:r>
    </w:p>
    <w:p w:rsidR="00664E4E" w:rsidRPr="00DF7051" w:rsidRDefault="00664E4E" w:rsidP="00664E4E">
      <w:pPr>
        <w:autoSpaceDE w:val="0"/>
        <w:ind w:left="5103"/>
        <w:rPr>
          <w:rFonts w:ascii="Times New Roman" w:hAnsi="Times New Roman"/>
          <w:sz w:val="28"/>
          <w:szCs w:val="28"/>
        </w:rPr>
      </w:pP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397551">
        <w:rPr>
          <w:b/>
          <w:sz w:val="28"/>
          <w:szCs w:val="28"/>
        </w:rPr>
        <w:t xml:space="preserve">Ключевые показатели </w:t>
      </w:r>
      <w:r w:rsidRPr="00397551">
        <w:rPr>
          <w:b/>
          <w:spacing w:val="-1"/>
          <w:sz w:val="28"/>
          <w:szCs w:val="28"/>
        </w:rPr>
        <w:t xml:space="preserve">муниципального контроля </w:t>
      </w:r>
      <w:r>
        <w:rPr>
          <w:b/>
          <w:spacing w:val="-1"/>
          <w:sz w:val="28"/>
          <w:szCs w:val="28"/>
        </w:rPr>
        <w:t>в сфере благоустройства</w:t>
      </w: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7551">
        <w:rPr>
          <w:b/>
          <w:sz w:val="28"/>
          <w:szCs w:val="28"/>
        </w:rPr>
        <w:t>и их целевые значения</w:t>
      </w:r>
    </w:p>
    <w:p w:rsidR="00664E4E" w:rsidRPr="00DF7051" w:rsidRDefault="00664E4E" w:rsidP="00664E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23"/>
      </w:tblGrid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F12F33">
              <w:rPr>
                <w:rFonts w:ascii="Times New Roman" w:hAnsi="Times New Roman"/>
                <w:sz w:val="28"/>
                <w:szCs w:val="28"/>
              </w:rPr>
              <w:br/>
              <w:t>значения</w:t>
            </w:r>
            <w:proofErr w:type="gramStart"/>
            <w:r w:rsidRPr="00F12F33"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664E4E" w:rsidRPr="00397551" w:rsidRDefault="00664E4E" w:rsidP="00664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7551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7051">
        <w:rPr>
          <w:rFonts w:ascii="Times New Roman" w:hAnsi="Times New Roman"/>
          <w:sz w:val="28"/>
          <w:szCs w:val="28"/>
        </w:rPr>
        <w:t xml:space="preserve">. Количество проведенных внеплановых контрольных мероприятий.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664E4E" w:rsidRPr="00810023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</w:t>
      </w:r>
      <w:r>
        <w:rPr>
          <w:rFonts w:ascii="Times New Roman" w:hAnsi="Times New Roman"/>
          <w:sz w:val="28"/>
          <w:szCs w:val="28"/>
        </w:rPr>
        <w:t>ушений обязательных требований.</w:t>
      </w:r>
    </w:p>
    <w:p w:rsidR="004967C5" w:rsidRDefault="004967C5">
      <w:bookmarkStart w:id="0" w:name="_GoBack"/>
      <w:bookmarkEnd w:id="0"/>
    </w:p>
    <w:sectPr w:rsidR="004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C"/>
    <w:rsid w:val="004967C5"/>
    <w:rsid w:val="00664E4E"/>
    <w:rsid w:val="00E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64E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64E4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64E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64E4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2023-02-14T12:07:00Z</dcterms:created>
  <dcterms:modified xsi:type="dcterms:W3CDTF">2023-02-14T12:07:00Z</dcterms:modified>
</cp:coreProperties>
</file>