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A7" w:rsidRDefault="002E14A7"/>
    <w:p w:rsidR="002E14A7" w:rsidRDefault="002E14A7"/>
    <w:p w:rsidR="002E14A7" w:rsidRPr="00885D1B" w:rsidRDefault="002E14A7" w:rsidP="00A10D5E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>Приложение 2</w:t>
      </w:r>
    </w:p>
    <w:p w:rsidR="002E14A7" w:rsidRDefault="002E14A7" w:rsidP="00A10D5E">
      <w:pPr>
        <w:ind w:left="8505"/>
        <w:jc w:val="center"/>
        <w:rPr>
          <w:sz w:val="28"/>
          <w:szCs w:val="28"/>
        </w:rPr>
      </w:pPr>
      <w:r w:rsidRPr="00885D1B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отдела  образования</w:t>
      </w:r>
      <w:r>
        <w:rPr>
          <w:sz w:val="28"/>
          <w:szCs w:val="28"/>
        </w:rPr>
        <w:br/>
        <w:t>администрации Кромского  района</w:t>
      </w:r>
    </w:p>
    <w:p w:rsidR="002E14A7" w:rsidRPr="00885D1B" w:rsidRDefault="002E14A7" w:rsidP="00A10D5E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 области</w:t>
      </w:r>
    </w:p>
    <w:p w:rsidR="002E14A7" w:rsidRPr="00885D1B" w:rsidRDefault="002E14A7" w:rsidP="00A10D5E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26.08.2020 г. № 100</w:t>
      </w:r>
    </w:p>
    <w:p w:rsidR="002E14A7" w:rsidRPr="00885D1B" w:rsidRDefault="002E14A7" w:rsidP="00A10D5E">
      <w:pPr>
        <w:ind w:left="9072"/>
        <w:jc w:val="center"/>
        <w:rPr>
          <w:sz w:val="28"/>
          <w:szCs w:val="28"/>
        </w:rPr>
      </w:pPr>
    </w:p>
    <w:p w:rsidR="002E14A7" w:rsidRPr="00885D1B" w:rsidRDefault="002E14A7" w:rsidP="00A10D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D1B">
        <w:rPr>
          <w:rFonts w:ascii="Times New Roman" w:hAnsi="Times New Roman" w:cs="Times New Roman"/>
          <w:b/>
          <w:bCs/>
          <w:sz w:val="28"/>
          <w:szCs w:val="28"/>
        </w:rPr>
        <w:t>«Дорожная карта»</w:t>
      </w:r>
    </w:p>
    <w:p w:rsidR="002E14A7" w:rsidRPr="00885D1B" w:rsidRDefault="002E14A7" w:rsidP="00A10D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D1B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bCs/>
          <w:sz w:val="28"/>
          <w:szCs w:val="28"/>
        </w:rPr>
        <w:br/>
        <w:t>по образовательным программам среднего 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в Кромском  районе  в 2021</w:t>
      </w:r>
      <w:r w:rsidRPr="00885D1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14A7" w:rsidRPr="00885D1B" w:rsidRDefault="002E14A7" w:rsidP="00A10D5E">
      <w:pPr>
        <w:jc w:val="center"/>
        <w:rPr>
          <w:b/>
          <w:bCs/>
          <w:caps/>
        </w:rPr>
      </w:pPr>
    </w:p>
    <w:tbl>
      <w:tblPr>
        <w:tblW w:w="14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48"/>
        <w:gridCol w:w="60"/>
        <w:gridCol w:w="85"/>
        <w:gridCol w:w="8962"/>
        <w:gridCol w:w="71"/>
        <w:gridCol w:w="6"/>
        <w:gridCol w:w="20"/>
        <w:gridCol w:w="85"/>
        <w:gridCol w:w="8"/>
        <w:gridCol w:w="2300"/>
        <w:gridCol w:w="9"/>
        <w:gridCol w:w="7"/>
        <w:gridCol w:w="104"/>
        <w:gridCol w:w="2437"/>
      </w:tblGrid>
      <w:tr w:rsidR="002E14A7" w:rsidRPr="00885D1B">
        <w:trPr>
          <w:trHeight w:val="363"/>
        </w:trPr>
        <w:tc>
          <w:tcPr>
            <w:tcW w:w="712" w:type="dxa"/>
            <w:gridSpan w:val="2"/>
            <w:vAlign w:val="center"/>
          </w:tcPr>
          <w:p w:rsidR="002E14A7" w:rsidRPr="00885D1B" w:rsidRDefault="002E14A7" w:rsidP="00A10D5E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line id="Прямая соединительная линия 6" o:spid="_x0000_s1026" style="position:absolute;left:0;text-align:left;z-index:251659264;visibility:visible;mso-wrap-distance-top:-3e-5mm;mso-wrap-distance-bottom:-3e-5mm" from="-6.1pt,426.95pt" to="8.3pt,426.95pt" o:allowincell="f" stroked="f"/>
              </w:pict>
            </w:r>
            <w:r>
              <w:rPr>
                <w:noProof/>
              </w:rPr>
              <w:pict>
                <v:line id="Прямая соединительная линия 5" o:spid="_x0000_s1027" style="position:absolute;left:0;text-align:left;z-index:251660288;visibility:visible;mso-wrap-distance-top:-3e-5mm;mso-wrap-distance-bottom:-3e-5mm" from="-6.1pt,426.95pt" to="8.3pt,426.95pt" o:allowincell="f" stroked="f"/>
              </w:pict>
            </w:r>
            <w:r>
              <w:rPr>
                <w:noProof/>
              </w:rPr>
              <w:pict>
                <v:line id="Прямая соединительная линия 4" o:spid="_x0000_s1028" style="position:absolute;left:0;text-align:left;z-index:251658240;visibility:visible;mso-wrap-distance-top:-3e-5mm;mso-wrap-distance-bottom:-3e-5mm" from="-42.1pt,569.05pt" to="-27.7pt,569.05pt" o:allowincell="f" stroked="f">
                  <w10:wrap type="topAndBottom"/>
                </v:line>
              </w:pict>
            </w:r>
            <w:r>
              <w:rPr>
                <w:noProof/>
              </w:rPr>
              <w:pict>
                <v:line id="Прямая соединительная линия 3" o:spid="_x0000_s1029" style="position:absolute;left:0;text-align:left;z-index:251656192;visibility:visible;mso-wrap-distance-top:-3e-5mm;mso-wrap-distance-bottom:-3e-5mm" from="-6.1pt,426.95pt" to="8.3pt,426.95pt" o:allowincell="f" stroked="f"/>
              </w:pict>
            </w:r>
            <w:r>
              <w:rPr>
                <w:noProof/>
              </w:rPr>
              <w:pict>
                <v:line id="Прямая соединительная линия 2" o:spid="_x0000_s1030" style="position:absolute;left:0;text-align:left;z-index:251657216;visibility:visible;mso-wrap-distance-top:-3e-5mm;mso-wrap-distance-bottom:-3e-5mm" from="-6.1pt,426.95pt" to="8.3pt,426.95pt" o:allowincell="f" stroked="f"/>
              </w:pict>
            </w:r>
            <w:r>
              <w:rPr>
                <w:noProof/>
              </w:rPr>
              <w:pict>
                <v:line id="Прямая соединительная линия 1" o:spid="_x0000_s1031" style="position:absolute;left:0;text-align:left;z-index:251655168;visibility:visible;mso-wrap-distance-top:-3e-5mm;mso-wrap-distance-bottom:-3e-5mm" from="-42.1pt,569.05pt" to="-27.7pt,569.05pt" o:allowincell="f" stroked="f">
                  <w10:wrap type="topAndBottom"/>
                </v:line>
              </w:pict>
            </w:r>
            <w:r w:rsidRPr="00885D1B">
              <w:t>№ п/п</w:t>
            </w:r>
          </w:p>
        </w:tc>
        <w:tc>
          <w:tcPr>
            <w:tcW w:w="9178" w:type="dxa"/>
            <w:gridSpan w:val="4"/>
            <w:vAlign w:val="center"/>
          </w:tcPr>
          <w:p w:rsidR="002E14A7" w:rsidRPr="00885D1B" w:rsidRDefault="002E14A7" w:rsidP="00A10D5E">
            <w:pPr>
              <w:jc w:val="center"/>
              <w:rPr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435" w:type="dxa"/>
            <w:gridSpan w:val="7"/>
            <w:vAlign w:val="center"/>
          </w:tcPr>
          <w:p w:rsidR="002E14A7" w:rsidRPr="00885D1B" w:rsidRDefault="002E14A7" w:rsidP="00A10D5E">
            <w:pPr>
              <w:jc w:val="center"/>
              <w:rPr>
                <w:lang w:eastAsia="en-US"/>
              </w:rPr>
            </w:pPr>
            <w:r w:rsidRPr="00885D1B">
              <w:t xml:space="preserve">Установленные сроки проведения </w:t>
            </w:r>
            <w:r w:rsidRPr="00885D1B">
              <w:br/>
              <w:t>и завершения мероприятия</w:t>
            </w:r>
          </w:p>
        </w:tc>
        <w:tc>
          <w:tcPr>
            <w:tcW w:w="2541" w:type="dxa"/>
            <w:gridSpan w:val="2"/>
            <w:vAlign w:val="center"/>
          </w:tcPr>
          <w:p w:rsidR="002E14A7" w:rsidRPr="00885D1B" w:rsidRDefault="002E14A7" w:rsidP="00A10D5E">
            <w:pPr>
              <w:jc w:val="center"/>
              <w:rPr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2E14A7" w:rsidRPr="00885D1B">
        <w:trPr>
          <w:trHeight w:val="363"/>
        </w:trPr>
        <w:tc>
          <w:tcPr>
            <w:tcW w:w="14866" w:type="dxa"/>
            <w:gridSpan w:val="15"/>
            <w:vAlign w:val="center"/>
          </w:tcPr>
          <w:p w:rsidR="002E14A7" w:rsidRPr="00885D1B" w:rsidRDefault="002E14A7" w:rsidP="00EC1B4C">
            <w:pPr>
              <w:pStyle w:val="ListParagraph"/>
              <w:numPr>
                <w:ilvl w:val="0"/>
                <w:numId w:val="11"/>
              </w:numPr>
              <w:tabs>
                <w:tab w:val="left" w:pos="468"/>
                <w:tab w:val="left" w:pos="602"/>
              </w:tabs>
              <w:ind w:left="34" w:firstLine="326"/>
              <w:jc w:val="center"/>
            </w:pPr>
            <w:r>
              <w:rPr>
                <w:b/>
                <w:bCs/>
              </w:rPr>
              <w:t>Определение уровня и качества знаний, полученных обучающимися 10 классов по завершении освоения образовательных программ основного общего образования.</w:t>
            </w:r>
          </w:p>
        </w:tc>
      </w:tr>
      <w:tr w:rsidR="002E14A7" w:rsidRPr="00885D1B">
        <w:trPr>
          <w:trHeight w:val="958"/>
        </w:trPr>
        <w:tc>
          <w:tcPr>
            <w:tcW w:w="712" w:type="dxa"/>
            <w:gridSpan w:val="2"/>
          </w:tcPr>
          <w:p w:rsidR="002E14A7" w:rsidRDefault="002E14A7" w:rsidP="00A10D5E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  <w:p w:rsidR="002E14A7" w:rsidRPr="00A10D5E" w:rsidRDefault="002E14A7" w:rsidP="00A10D5E"/>
        </w:tc>
        <w:tc>
          <w:tcPr>
            <w:tcW w:w="9204" w:type="dxa"/>
            <w:gridSpan w:val="6"/>
          </w:tcPr>
          <w:p w:rsidR="002E14A7" w:rsidRDefault="002E14A7" w:rsidP="007B165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  <w:r>
              <w:t>Организация и проведение диагностических работ для обучающихся 10 классов:</w:t>
            </w:r>
          </w:p>
          <w:p w:rsidR="002E14A7" w:rsidRDefault="002E14A7" w:rsidP="007B165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  <w:r>
              <w:t>по русскому языку;</w:t>
            </w:r>
          </w:p>
          <w:p w:rsidR="002E14A7" w:rsidRDefault="002E14A7" w:rsidP="007B165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  <w:r>
              <w:t>по математике;</w:t>
            </w:r>
          </w:p>
          <w:p w:rsidR="002E14A7" w:rsidRDefault="002E14A7" w:rsidP="007B165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  <w:r>
              <w:t>по одному учебному предмету, изучаемому на профильном уровне (кроме русского языка и математики), в зависимости от выбранного профиля обучения</w:t>
            </w:r>
          </w:p>
          <w:p w:rsidR="002E14A7" w:rsidRPr="007B1658" w:rsidRDefault="002E14A7" w:rsidP="007B165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2E14A7" w:rsidRPr="001D7238" w:rsidRDefault="002E14A7" w:rsidP="00A10D5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</w:tcPr>
          <w:p w:rsidR="002E14A7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</w:tcPr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38"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</w:p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</w:p>
          <w:p w:rsidR="002E14A7" w:rsidRPr="001D7238" w:rsidRDefault="002E14A7" w:rsidP="00A10D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38">
              <w:rPr>
                <w:rFonts w:ascii="Times New Roman" w:hAnsi="Times New Roman" w:cs="Times New Roman"/>
                <w:sz w:val="24"/>
                <w:szCs w:val="24"/>
              </w:rPr>
              <w:t>Кромского  района  Орловской  области (далее -  отдел 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54B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  Кромского  района (далее – ОО)</w:t>
            </w:r>
          </w:p>
        </w:tc>
      </w:tr>
      <w:tr w:rsidR="002E14A7" w:rsidRPr="00885D1B">
        <w:trPr>
          <w:trHeight w:val="720"/>
        </w:trPr>
        <w:tc>
          <w:tcPr>
            <w:tcW w:w="14866" w:type="dxa"/>
            <w:gridSpan w:val="15"/>
          </w:tcPr>
          <w:p w:rsidR="002E14A7" w:rsidRPr="00ED502A" w:rsidRDefault="002E14A7" w:rsidP="00ED502A">
            <w:pPr>
              <w:pStyle w:val="Heading1"/>
              <w:numPr>
                <w:ilvl w:val="0"/>
                <w:numId w:val="1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1D7238">
              <w:rPr>
                <w:rFonts w:ascii="Times New Roman" w:hAnsi="Times New Roman" w:cs="Times New Roman"/>
              </w:rPr>
              <w:t>Меры по повышению качества преподавания учебных предметов</w:t>
            </w:r>
          </w:p>
        </w:tc>
      </w:tr>
      <w:tr w:rsidR="002E14A7" w:rsidRPr="00885D1B">
        <w:trPr>
          <w:trHeight w:val="527"/>
        </w:trPr>
        <w:tc>
          <w:tcPr>
            <w:tcW w:w="664" w:type="dxa"/>
          </w:tcPr>
          <w:p w:rsidR="002E14A7" w:rsidRPr="00FA1FEB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9232" w:type="dxa"/>
            <w:gridSpan w:val="6"/>
          </w:tcPr>
          <w:p w:rsidR="002E14A7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Работа с ОО с аномально низкими результатами ЕГЭ 2020 года.</w:t>
            </w:r>
          </w:p>
          <w:p w:rsidR="002E14A7" w:rsidRDefault="002E14A7" w:rsidP="0005470B">
            <w:r w:rsidRPr="008417B1">
              <w:t>Направление  на  курсы повышения  квалификации учителей</w:t>
            </w:r>
            <w:r>
              <w:t xml:space="preserve">-предметников  общеобразовательных организаций </w:t>
            </w:r>
            <w:r w:rsidRPr="008417B1">
              <w:t>Кромского  района, выпускники  которых  не  преодолели  минимального  порога  по  образовательным  предметам</w:t>
            </w:r>
            <w:r>
              <w:t>:</w:t>
            </w:r>
          </w:p>
          <w:p w:rsidR="002E14A7" w:rsidRPr="0005470B" w:rsidRDefault="002E14A7" w:rsidP="0005470B">
            <w:pPr>
              <w:rPr>
                <w:b/>
                <w:bCs/>
              </w:rPr>
            </w:pPr>
            <w:r w:rsidRPr="0005470B">
              <w:rPr>
                <w:b/>
                <w:bCs/>
              </w:rPr>
              <w:t>математика:</w:t>
            </w:r>
          </w:p>
          <w:p w:rsidR="002E14A7" w:rsidRDefault="002E14A7" w:rsidP="0005470B">
            <w:r>
              <w:t>муниципальное бюджетное общеобразовательное учреждение Кромского района Орловской области «Черкасская средняя общеобразовательная школа»;</w:t>
            </w:r>
          </w:p>
          <w:p w:rsidR="002E14A7" w:rsidRPr="0005470B" w:rsidRDefault="002E14A7" w:rsidP="0005470B">
            <w:pPr>
              <w:rPr>
                <w:b/>
                <w:bCs/>
              </w:rPr>
            </w:pPr>
            <w:r w:rsidRPr="0005470B">
              <w:rPr>
                <w:b/>
                <w:bCs/>
              </w:rPr>
              <w:t>история:</w:t>
            </w:r>
          </w:p>
          <w:p w:rsidR="002E14A7" w:rsidRPr="0005470B" w:rsidRDefault="002E14A7" w:rsidP="0005470B">
            <w:r>
              <w:t>муниципальное бюджетное общеобразовательное учреждение Кромского района Орловской области «Кромская средняя общеобразовательная школа»</w:t>
            </w:r>
          </w:p>
        </w:tc>
        <w:tc>
          <w:tcPr>
            <w:tcW w:w="2533" w:type="dxa"/>
            <w:gridSpan w:val="7"/>
          </w:tcPr>
          <w:p w:rsidR="002E14A7" w:rsidRPr="001D7238" w:rsidRDefault="002E14A7" w:rsidP="0005470B">
            <w:r>
              <w:rPr>
                <w:color w:val="26282F"/>
                <w:lang w:eastAsia="en-US"/>
              </w:rPr>
              <w:t>Октябрь-апрель 2021 года</w:t>
            </w:r>
          </w:p>
        </w:tc>
        <w:tc>
          <w:tcPr>
            <w:tcW w:w="2437" w:type="dxa"/>
          </w:tcPr>
          <w:p w:rsidR="002E14A7" w:rsidRPr="001D7238" w:rsidRDefault="002E14A7" w:rsidP="007C2DC3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</w:p>
        </w:tc>
      </w:tr>
      <w:tr w:rsidR="002E14A7" w:rsidRPr="00885D1B">
        <w:trPr>
          <w:trHeight w:val="527"/>
        </w:trPr>
        <w:tc>
          <w:tcPr>
            <w:tcW w:w="664" w:type="dxa"/>
          </w:tcPr>
          <w:p w:rsidR="002E14A7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9232" w:type="dxa"/>
            <w:gridSpan w:val="6"/>
          </w:tcPr>
          <w:p w:rsidR="002E14A7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Участие в региональном вебинаре «Актуальные проблемы подготовки обучающихся к ЕГЭ-2021» для учителей ОО, выпускники которых не преодолели минимального порога по учебным предметам.</w:t>
            </w:r>
          </w:p>
        </w:tc>
        <w:tc>
          <w:tcPr>
            <w:tcW w:w="2533" w:type="dxa"/>
            <w:gridSpan w:val="7"/>
          </w:tcPr>
          <w:p w:rsidR="002E14A7" w:rsidRDefault="002E14A7" w:rsidP="0005470B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Октябрь 2020 год</w:t>
            </w:r>
          </w:p>
        </w:tc>
        <w:tc>
          <w:tcPr>
            <w:tcW w:w="2437" w:type="dxa"/>
          </w:tcPr>
          <w:p w:rsidR="002E14A7" w:rsidRPr="001D7238" w:rsidRDefault="002E14A7" w:rsidP="007C2DC3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ИРО, ОО</w:t>
            </w:r>
          </w:p>
        </w:tc>
      </w:tr>
      <w:tr w:rsidR="002E14A7" w:rsidRPr="00885D1B">
        <w:trPr>
          <w:trHeight w:val="527"/>
        </w:trPr>
        <w:tc>
          <w:tcPr>
            <w:tcW w:w="664" w:type="dxa"/>
          </w:tcPr>
          <w:p w:rsidR="002E14A7" w:rsidRPr="00FA1FEB" w:rsidRDefault="002E14A7" w:rsidP="008A0C16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9232" w:type="dxa"/>
            <w:gridSpan w:val="6"/>
          </w:tcPr>
          <w:p w:rsidR="002E14A7" w:rsidRDefault="002E14A7" w:rsidP="008A0C16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Организация и проведение заседаний районными методическими объединениями учителей-предметников по вопросам:</w:t>
            </w:r>
          </w:p>
          <w:p w:rsidR="002E14A7" w:rsidRDefault="002E14A7" w:rsidP="00FF4C05">
            <w:pPr>
              <w:rPr>
                <w:lang w:eastAsia="en-US"/>
              </w:rPr>
            </w:pPr>
            <w:r>
              <w:rPr>
                <w:lang w:eastAsia="en-US"/>
              </w:rPr>
              <w:t>-изучение и использование документов, определяющих содержание КИМ по учебным предметам (в т.ч. демонстрационные версии 2021 года, спецификации, кодификаторы);</w:t>
            </w:r>
          </w:p>
          <w:p w:rsidR="002E14A7" w:rsidRDefault="002E14A7" w:rsidP="00FF4C05">
            <w:pPr>
              <w:rPr>
                <w:lang w:eastAsia="en-US"/>
              </w:rPr>
            </w:pPr>
            <w:r>
              <w:rPr>
                <w:lang w:eastAsia="en-US"/>
              </w:rPr>
              <w:t>- заполнение бланков ответов выпускниками;</w:t>
            </w:r>
          </w:p>
          <w:p w:rsidR="002E14A7" w:rsidRDefault="002E14A7" w:rsidP="00FF4C05">
            <w:pPr>
              <w:rPr>
                <w:lang w:eastAsia="en-US"/>
              </w:rPr>
            </w:pPr>
            <w:r>
              <w:rPr>
                <w:lang w:eastAsia="en-US"/>
              </w:rPr>
              <w:t>- анализ критериев оценивания работ;</w:t>
            </w:r>
          </w:p>
          <w:p w:rsidR="002E14A7" w:rsidRPr="00FF4C05" w:rsidRDefault="002E14A7" w:rsidP="00FF4C05">
            <w:pPr>
              <w:rPr>
                <w:lang w:eastAsia="en-US"/>
              </w:rPr>
            </w:pPr>
            <w:r>
              <w:rPr>
                <w:lang w:eastAsia="en-US"/>
              </w:rPr>
              <w:t>- изучение нормативных документов, регулирующих проведение ГИА-11.</w:t>
            </w:r>
          </w:p>
        </w:tc>
        <w:tc>
          <w:tcPr>
            <w:tcW w:w="2533" w:type="dxa"/>
            <w:gridSpan w:val="7"/>
          </w:tcPr>
          <w:p w:rsidR="002E14A7" w:rsidRPr="00FA1FEB" w:rsidRDefault="002E14A7" w:rsidP="008A0C16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  <w:p w:rsidR="002E14A7" w:rsidRPr="001D7238" w:rsidRDefault="002E14A7" w:rsidP="008A0C16">
            <w:pPr>
              <w:pStyle w:val="Heading1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2E14A7" w:rsidRPr="001D7238" w:rsidRDefault="002E14A7" w:rsidP="008A0C16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ОО</w:t>
            </w:r>
          </w:p>
        </w:tc>
      </w:tr>
      <w:tr w:rsidR="002E14A7" w:rsidRPr="00885D1B">
        <w:trPr>
          <w:trHeight w:val="527"/>
        </w:trPr>
        <w:tc>
          <w:tcPr>
            <w:tcW w:w="664" w:type="dxa"/>
          </w:tcPr>
          <w:p w:rsidR="002E14A7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4.</w:t>
            </w:r>
          </w:p>
        </w:tc>
        <w:tc>
          <w:tcPr>
            <w:tcW w:w="9232" w:type="dxa"/>
            <w:gridSpan w:val="6"/>
          </w:tcPr>
          <w:p w:rsidR="002E14A7" w:rsidRPr="008417B1" w:rsidRDefault="002E14A7">
            <w:r>
              <w:t>Участие в  региональных репетиционных экзаменах по математике</w:t>
            </w:r>
            <w:r w:rsidRPr="00003C5E">
              <w:t xml:space="preserve"> в форме ЕГЭ</w:t>
            </w:r>
            <w:r>
              <w:t>.</w:t>
            </w:r>
            <w:r w:rsidRPr="00003C5E">
              <w:t xml:space="preserve"> </w:t>
            </w:r>
          </w:p>
        </w:tc>
        <w:tc>
          <w:tcPr>
            <w:tcW w:w="2533" w:type="dxa"/>
            <w:gridSpan w:val="7"/>
          </w:tcPr>
          <w:p w:rsidR="002E14A7" w:rsidRDefault="002E14A7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Ноябрь 2020 года</w:t>
            </w:r>
          </w:p>
          <w:p w:rsidR="002E14A7" w:rsidRDefault="002E14A7">
            <w:pPr>
              <w:rPr>
                <w:color w:val="26282F"/>
                <w:lang w:eastAsia="en-US"/>
              </w:rPr>
            </w:pPr>
          </w:p>
        </w:tc>
        <w:tc>
          <w:tcPr>
            <w:tcW w:w="2437" w:type="dxa"/>
          </w:tcPr>
          <w:p w:rsidR="002E14A7" w:rsidRPr="00245465" w:rsidRDefault="002E14A7" w:rsidP="00245465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245465">
              <w:rPr>
                <w:rFonts w:ascii="Times New Roman" w:hAnsi="Times New Roman" w:cs="Times New Roman"/>
                <w:b w:val="0"/>
                <w:bCs w:val="0"/>
              </w:rPr>
              <w:t>тдел  образования, ОО</w:t>
            </w:r>
          </w:p>
        </w:tc>
      </w:tr>
      <w:tr w:rsidR="002E14A7" w:rsidRPr="00885D1B">
        <w:trPr>
          <w:trHeight w:val="527"/>
        </w:trPr>
        <w:tc>
          <w:tcPr>
            <w:tcW w:w="664" w:type="dxa"/>
          </w:tcPr>
          <w:p w:rsidR="002E14A7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5.</w:t>
            </w:r>
          </w:p>
        </w:tc>
        <w:tc>
          <w:tcPr>
            <w:tcW w:w="9232" w:type="dxa"/>
            <w:gridSpan w:val="6"/>
          </w:tcPr>
          <w:p w:rsidR="002E14A7" w:rsidRDefault="002E14A7">
            <w: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обучающихся.</w:t>
            </w:r>
          </w:p>
        </w:tc>
        <w:tc>
          <w:tcPr>
            <w:tcW w:w="2533" w:type="dxa"/>
            <w:gridSpan w:val="7"/>
          </w:tcPr>
          <w:p w:rsidR="002E14A7" w:rsidRDefault="002E14A7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Декабрь 2020года</w:t>
            </w:r>
          </w:p>
          <w:p w:rsidR="002E14A7" w:rsidRPr="00245465" w:rsidRDefault="002E14A7">
            <w:r>
              <w:t>Январь 2021 года</w:t>
            </w:r>
          </w:p>
        </w:tc>
        <w:tc>
          <w:tcPr>
            <w:tcW w:w="2437" w:type="dxa"/>
          </w:tcPr>
          <w:p w:rsidR="002E14A7" w:rsidRPr="00245465" w:rsidRDefault="002E14A7" w:rsidP="00245465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ОО</w:t>
            </w:r>
          </w:p>
        </w:tc>
      </w:tr>
      <w:tr w:rsidR="002E14A7" w:rsidRPr="00885D1B">
        <w:trPr>
          <w:trHeight w:val="527"/>
        </w:trPr>
        <w:tc>
          <w:tcPr>
            <w:tcW w:w="664" w:type="dxa"/>
          </w:tcPr>
          <w:p w:rsidR="002E14A7" w:rsidRDefault="002E14A7" w:rsidP="00FA1FEB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6</w:t>
            </w:r>
          </w:p>
        </w:tc>
        <w:tc>
          <w:tcPr>
            <w:tcW w:w="9232" w:type="dxa"/>
            <w:gridSpan w:val="6"/>
          </w:tcPr>
          <w:p w:rsidR="002E14A7" w:rsidRDefault="002E14A7">
            <w:r>
              <w:t>Подготовка обучающихся к ЕГЭ по информатике и ИКТ в компьютерной форме (далее - КЕГЭ).</w:t>
            </w:r>
          </w:p>
        </w:tc>
        <w:tc>
          <w:tcPr>
            <w:tcW w:w="2533" w:type="dxa"/>
            <w:gridSpan w:val="7"/>
          </w:tcPr>
          <w:p w:rsidR="002E14A7" w:rsidRDefault="002E14A7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</w:tc>
        <w:tc>
          <w:tcPr>
            <w:tcW w:w="2437" w:type="dxa"/>
          </w:tcPr>
          <w:p w:rsidR="002E14A7" w:rsidRPr="00FA1FEB" w:rsidRDefault="002E14A7">
            <w:r>
              <w:t>ИРО, ОО</w:t>
            </w:r>
          </w:p>
        </w:tc>
      </w:tr>
      <w:tr w:rsidR="002E14A7" w:rsidRPr="00885D1B">
        <w:trPr>
          <w:trHeight w:val="975"/>
        </w:trPr>
        <w:tc>
          <w:tcPr>
            <w:tcW w:w="14866" w:type="dxa"/>
            <w:gridSpan w:val="15"/>
          </w:tcPr>
          <w:p w:rsidR="002E14A7" w:rsidRPr="00ED502A" w:rsidRDefault="002E14A7" w:rsidP="00ED502A">
            <w:pPr>
              <w:rPr>
                <w:lang w:eastAsia="en-US"/>
              </w:rPr>
            </w:pPr>
          </w:p>
          <w:p w:rsidR="002E14A7" w:rsidRDefault="002E14A7" w:rsidP="00A10D5E">
            <w:pPr>
              <w:pStyle w:val="Heading1"/>
              <w:numPr>
                <w:ilvl w:val="0"/>
                <w:numId w:val="11"/>
              </w:numPr>
              <w:tabs>
                <w:tab w:val="left" w:pos="708"/>
              </w:tabs>
            </w:pPr>
            <w:r w:rsidRPr="001D7238">
              <w:rPr>
                <w:rFonts w:ascii="Times New Roman" w:hAnsi="Times New Roman" w:cs="Times New Roman"/>
                <w:color w:val="auto"/>
              </w:rPr>
              <w:t xml:space="preserve"> Нормативно-правовое обеспечение ГИА-11</w:t>
            </w:r>
          </w:p>
        </w:tc>
      </w:tr>
      <w:tr w:rsidR="002E14A7" w:rsidRPr="00885D1B">
        <w:trPr>
          <w:trHeight w:val="363"/>
        </w:trPr>
        <w:tc>
          <w:tcPr>
            <w:tcW w:w="712" w:type="dxa"/>
            <w:gridSpan w:val="2"/>
          </w:tcPr>
          <w:p w:rsidR="002E14A7" w:rsidRPr="00885D1B" w:rsidRDefault="002E14A7" w:rsidP="008A0C16">
            <w:pPr>
              <w:jc w:val="center"/>
              <w:rPr>
                <w:noProof/>
              </w:rPr>
            </w:pPr>
            <w:r w:rsidRPr="00885D1B">
              <w:rPr>
                <w:noProof/>
                <w:lang w:val="en-US"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Приведение нормативных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7B1">
              <w:rPr>
                <w:rFonts w:ascii="Times New Roman" w:hAnsi="Times New Roman" w:cs="Times New Roman"/>
              </w:rPr>
              <w:t xml:space="preserve"> актов, регламе</w:t>
            </w:r>
            <w:r>
              <w:rPr>
                <w:rFonts w:ascii="Times New Roman" w:hAnsi="Times New Roman" w:cs="Times New Roman"/>
              </w:rPr>
              <w:t xml:space="preserve">нтирующих проведение ГИА-11 </w:t>
            </w:r>
            <w:r>
              <w:rPr>
                <w:rFonts w:ascii="Times New Roman" w:hAnsi="Times New Roman" w:cs="Times New Roman"/>
              </w:rPr>
              <w:br/>
              <w:t>в 2021</w:t>
            </w:r>
            <w:r w:rsidRPr="008417B1">
              <w:rPr>
                <w:rFonts w:ascii="Times New Roman" w:hAnsi="Times New Roman" w:cs="Times New Roman"/>
              </w:rPr>
              <w:t xml:space="preserve"> году, в соответствие с региональными  и  федеральными нормативными актами.</w:t>
            </w:r>
          </w:p>
        </w:tc>
        <w:tc>
          <w:tcPr>
            <w:tcW w:w="2409" w:type="dxa"/>
            <w:gridSpan w:val="5"/>
          </w:tcPr>
          <w:p w:rsidR="002E14A7" w:rsidRPr="00885D1B" w:rsidRDefault="002E14A7" w:rsidP="008A0C16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По мере необходимости</w:t>
            </w:r>
          </w:p>
        </w:tc>
        <w:tc>
          <w:tcPr>
            <w:tcW w:w="2541" w:type="dxa"/>
            <w:gridSpan w:val="2"/>
          </w:tcPr>
          <w:p w:rsidR="002E14A7" w:rsidRPr="001D7238" w:rsidRDefault="002E14A7" w:rsidP="008A0C16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 ОО</w:t>
            </w:r>
          </w:p>
        </w:tc>
      </w:tr>
      <w:tr w:rsidR="002E14A7" w:rsidRPr="00885D1B">
        <w:trPr>
          <w:trHeight w:val="2680"/>
        </w:trPr>
        <w:tc>
          <w:tcPr>
            <w:tcW w:w="712" w:type="dxa"/>
            <w:gridSpan w:val="2"/>
          </w:tcPr>
          <w:p w:rsidR="002E14A7" w:rsidRPr="00885D1B" w:rsidRDefault="002E14A7" w:rsidP="008A0C16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2.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8A0C16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Организация  работы  муниципального  межведомственного Совета по подготовке и проведению государственной итоговой аттестации с участием органов</w:t>
            </w:r>
            <w:r w:rsidRPr="008417B1">
              <w:rPr>
                <w:rFonts w:ascii="Times New Roman" w:hAnsi="Times New Roman" w:cs="Times New Roman"/>
              </w:rPr>
              <w:br/>
              <w:t>власти и служб (далее – межведомственный Совет):</w:t>
            </w:r>
            <w:r w:rsidRPr="008417B1">
              <w:rPr>
                <w:rFonts w:ascii="Times New Roman" w:hAnsi="Times New Roman" w:cs="Times New Roman"/>
              </w:rPr>
              <w:br/>
              <w:t xml:space="preserve">образования </w:t>
            </w:r>
          </w:p>
          <w:p w:rsidR="002E14A7" w:rsidRPr="008417B1" w:rsidRDefault="002E14A7" w:rsidP="008A0C16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внутренних дел</w:t>
            </w:r>
          </w:p>
          <w:p w:rsidR="002E14A7" w:rsidRPr="008417B1" w:rsidRDefault="002E14A7" w:rsidP="008A0C16">
            <w:pPr>
              <w:pStyle w:val="BodyText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 xml:space="preserve">  здравоохранения</w:t>
            </w:r>
          </w:p>
          <w:p w:rsidR="002E14A7" w:rsidRPr="008417B1" w:rsidRDefault="002E14A7" w:rsidP="008A0C16">
            <w:pPr>
              <w:pStyle w:val="BodyText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 xml:space="preserve">  пожарно-спасательная  часть  №25  по  охране 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7B1">
              <w:rPr>
                <w:rFonts w:ascii="Times New Roman" w:hAnsi="Times New Roman" w:cs="Times New Roman"/>
              </w:rPr>
              <w:t>Кромы и  Кромского  района</w:t>
            </w:r>
          </w:p>
          <w:p w:rsidR="002E14A7" w:rsidRPr="008417B1" w:rsidRDefault="002E14A7" w:rsidP="008A0C16">
            <w:pPr>
              <w:pStyle w:val="BodyText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 xml:space="preserve">  связи</w:t>
            </w:r>
          </w:p>
          <w:p w:rsidR="002E14A7" w:rsidRPr="008417B1" w:rsidRDefault="002E14A7" w:rsidP="008A0C16">
            <w:pPr>
              <w:pStyle w:val="BodyText2"/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энергообеспечения</w:t>
            </w:r>
          </w:p>
        </w:tc>
        <w:tc>
          <w:tcPr>
            <w:tcW w:w="2409" w:type="dxa"/>
            <w:gridSpan w:val="5"/>
          </w:tcPr>
          <w:p w:rsidR="002E14A7" w:rsidRPr="004B7F3E" w:rsidRDefault="002E14A7" w:rsidP="008A0C16">
            <w:pPr>
              <w:tabs>
                <w:tab w:val="left" w:pos="708"/>
              </w:tabs>
              <w:ind w:left="-113" w:right="-113"/>
              <w:jc w:val="center"/>
            </w:pPr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1D7238" w:rsidRDefault="002E14A7" w:rsidP="008A0C16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 районные  службы</w:t>
            </w:r>
          </w:p>
        </w:tc>
      </w:tr>
      <w:tr w:rsidR="002E14A7" w:rsidRPr="00885D1B">
        <w:trPr>
          <w:trHeight w:val="363"/>
        </w:trPr>
        <w:tc>
          <w:tcPr>
            <w:tcW w:w="712" w:type="dxa"/>
            <w:gridSpan w:val="2"/>
          </w:tcPr>
          <w:p w:rsidR="002E14A7" w:rsidRPr="000E5486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персональных составов:</w:t>
            </w:r>
          </w:p>
          <w:p w:rsidR="002E14A7" w:rsidRDefault="002E14A7" w:rsidP="008A0C16">
            <w:pPr>
              <w:pStyle w:val="BodyText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координаторов ГИА-11,</w:t>
            </w:r>
          </w:p>
          <w:p w:rsidR="002E14A7" w:rsidRDefault="002E14A7" w:rsidP="008A0C16">
            <w:pPr>
              <w:pStyle w:val="BodyText2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инженеров-программистов, ответственных за формирование муниципальной информационной системы обеспечения проведения государственной итоговой аттестации обучающихся, освоивших основные  образовательные программы основного общего и среднего общего образования (далее – государственная информационная система «Государственной  итоговой аттестации и приема»);</w:t>
            </w:r>
          </w:p>
          <w:p w:rsidR="002E14A7" w:rsidRDefault="002E14A7" w:rsidP="008A0C16">
            <w:pPr>
              <w:pStyle w:val="BodyText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работников ППЭ:</w:t>
            </w:r>
          </w:p>
          <w:p w:rsidR="002E14A7" w:rsidRDefault="002E14A7" w:rsidP="00DF235F">
            <w:pPr>
              <w:pStyle w:val="BodyText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досрочный период;</w:t>
            </w:r>
          </w:p>
          <w:p w:rsidR="002E14A7" w:rsidRDefault="002E14A7" w:rsidP="00DF235F">
            <w:pPr>
              <w:pStyle w:val="BodyText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период;</w:t>
            </w:r>
          </w:p>
          <w:p w:rsidR="002E14A7" w:rsidRPr="008417B1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(сентябрьский) период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  <w:r>
              <w:t>Сентябрь 2020 года;</w:t>
            </w: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  <w:r>
              <w:t>Февраль 2021 года</w:t>
            </w:r>
          </w:p>
          <w:p w:rsidR="002E14A7" w:rsidRDefault="002E14A7" w:rsidP="008A0C16">
            <w:pPr>
              <w:tabs>
                <w:tab w:val="left" w:pos="708"/>
              </w:tabs>
              <w:ind w:left="-113" w:right="-113"/>
            </w:pPr>
            <w:r>
              <w:t>Апрель 2021 года</w:t>
            </w:r>
          </w:p>
          <w:p w:rsidR="002E14A7" w:rsidRPr="00885D1B" w:rsidRDefault="002E14A7" w:rsidP="008A0C16">
            <w:pPr>
              <w:tabs>
                <w:tab w:val="left" w:pos="708"/>
              </w:tabs>
              <w:ind w:left="-113" w:right="-113"/>
            </w:pPr>
            <w:r>
              <w:t>Август 2021 года</w:t>
            </w:r>
          </w:p>
        </w:tc>
        <w:tc>
          <w:tcPr>
            <w:tcW w:w="2541" w:type="dxa"/>
            <w:gridSpan w:val="2"/>
          </w:tcPr>
          <w:p w:rsidR="002E14A7" w:rsidRDefault="002E14A7" w:rsidP="008A0C16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</w:p>
          <w:p w:rsidR="002E14A7" w:rsidRPr="000E5486" w:rsidRDefault="002E14A7" w:rsidP="008A0C16">
            <w:pPr>
              <w:rPr>
                <w:lang w:eastAsia="en-US"/>
              </w:rPr>
            </w:pPr>
          </w:p>
        </w:tc>
      </w:tr>
      <w:tr w:rsidR="002E14A7" w:rsidRPr="00885D1B">
        <w:trPr>
          <w:trHeight w:val="465"/>
        </w:trPr>
        <w:tc>
          <w:tcPr>
            <w:tcW w:w="712" w:type="dxa"/>
            <w:gridSpan w:val="2"/>
          </w:tcPr>
          <w:p w:rsidR="002E14A7" w:rsidRPr="00885D1B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4..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D971E1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Доведение  до  ОО  нормативно-правовых  актов  Департамента  образования  Орловской  области:  порядка  и  схем  распределения  по  пунктам  проведения  экзаменов (далее – ППЭ)  участников  ЕГЭ, аудиторий  и  работников  ППЭ; распределения  по  ППЭ  участников  ЕГЭ, аудиторий  и  работников  ППЭ, членов  ГЭК, инструкций, правил  для  различных  категорий  работников  по  ППЭ, памяток  о  правилах  проведения  ЕГЭ, системы  кодировок ОО, ППЭ.</w:t>
            </w:r>
          </w:p>
        </w:tc>
        <w:tc>
          <w:tcPr>
            <w:tcW w:w="2409" w:type="dxa"/>
            <w:gridSpan w:val="5"/>
          </w:tcPr>
          <w:p w:rsidR="002E14A7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  <w:r>
              <w:t>В  течение  года</w:t>
            </w:r>
          </w:p>
        </w:tc>
        <w:tc>
          <w:tcPr>
            <w:tcW w:w="2541" w:type="dxa"/>
            <w:gridSpan w:val="2"/>
          </w:tcPr>
          <w:p w:rsidR="002E14A7" w:rsidRPr="001D7238" w:rsidRDefault="002E14A7" w:rsidP="00A10D5E">
            <w:pPr>
              <w:pStyle w:val="Heading1"/>
              <w:tabs>
                <w:tab w:val="left" w:pos="708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</w:p>
        </w:tc>
      </w:tr>
      <w:tr w:rsidR="002E14A7" w:rsidRPr="00885D1B">
        <w:trPr>
          <w:trHeight w:val="405"/>
        </w:trPr>
        <w:tc>
          <w:tcPr>
            <w:tcW w:w="14866" w:type="dxa"/>
            <w:gridSpan w:val="15"/>
          </w:tcPr>
          <w:p w:rsidR="002E14A7" w:rsidRPr="00AB0FEA" w:rsidRDefault="002E14A7" w:rsidP="00AB0FEA">
            <w:pPr>
              <w:pStyle w:val="Heading1"/>
              <w:numPr>
                <w:ilvl w:val="0"/>
                <w:numId w:val="1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AB0FEA">
              <w:rPr>
                <w:rFonts w:ascii="Times New Roman" w:hAnsi="Times New Roman" w:cs="Times New Roman"/>
                <w:color w:val="auto"/>
              </w:rPr>
              <w:t xml:space="preserve">Финансовое обеспечение ГИА 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B0FEA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2E14A7" w:rsidRPr="001D7238" w:rsidRDefault="002E14A7" w:rsidP="00AB0FEA">
            <w:pPr>
              <w:pStyle w:val="Heading1"/>
              <w:tabs>
                <w:tab w:val="left" w:pos="708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2E14A7" w:rsidRPr="00885D1B">
        <w:trPr>
          <w:trHeight w:val="570"/>
        </w:trPr>
        <w:tc>
          <w:tcPr>
            <w:tcW w:w="664" w:type="dxa"/>
          </w:tcPr>
          <w:p w:rsidR="002E14A7" w:rsidRPr="00AB0FEA" w:rsidRDefault="002E14A7" w:rsidP="00AB0FE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2E14A7" w:rsidRDefault="002E14A7" w:rsidP="00AB0FEA">
            <w:pPr>
              <w:pStyle w:val="Heading1"/>
              <w:tabs>
                <w:tab w:val="left" w:pos="708"/>
              </w:tabs>
              <w:ind w:left="36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9337" w:type="dxa"/>
            <w:gridSpan w:val="8"/>
          </w:tcPr>
          <w:p w:rsidR="002E14A7" w:rsidRDefault="002E14A7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условий для функционирования: ППЭ  ЕГЭ и ГВЭ</w:t>
            </w:r>
          </w:p>
          <w:p w:rsidR="002E14A7" w:rsidRDefault="002E14A7" w:rsidP="00F070AF">
            <w:pPr>
              <w:numPr>
                <w:ilvl w:val="0"/>
                <w:numId w:val="16"/>
              </w:numPr>
              <w:rPr>
                <w:lang w:eastAsia="en-US"/>
              </w:rPr>
            </w:pPr>
            <w:r>
              <w:rPr>
                <w:lang w:eastAsia="en-US"/>
              </w:rPr>
              <w:t>в досрочный период;</w:t>
            </w:r>
          </w:p>
          <w:p w:rsidR="002E14A7" w:rsidRDefault="002E14A7" w:rsidP="00F070AF">
            <w:pPr>
              <w:numPr>
                <w:ilvl w:val="0"/>
                <w:numId w:val="16"/>
              </w:numPr>
              <w:rPr>
                <w:lang w:eastAsia="en-US"/>
              </w:rPr>
            </w:pPr>
            <w:r>
              <w:rPr>
                <w:lang w:eastAsia="en-US"/>
              </w:rPr>
              <w:t>в основной период;</w:t>
            </w:r>
          </w:p>
          <w:p w:rsidR="002E14A7" w:rsidRDefault="002E14A7" w:rsidP="00F070AF">
            <w:pPr>
              <w:numPr>
                <w:ilvl w:val="0"/>
                <w:numId w:val="16"/>
              </w:numPr>
              <w:rPr>
                <w:lang w:eastAsia="en-US"/>
              </w:rPr>
            </w:pPr>
            <w:r>
              <w:rPr>
                <w:lang w:eastAsia="en-US"/>
              </w:rPr>
              <w:t>в дополнительный (сентябрьский) период</w:t>
            </w:r>
          </w:p>
          <w:p w:rsidR="002E14A7" w:rsidRDefault="002E14A7" w:rsidP="00AB0FEA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308" w:type="dxa"/>
            <w:gridSpan w:val="2"/>
          </w:tcPr>
          <w:p w:rsidR="002E14A7" w:rsidRDefault="002E14A7" w:rsidP="00F070AF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М</w:t>
            </w:r>
            <w:r w:rsidRPr="00F070AF">
              <w:rPr>
                <w:color w:val="26282F"/>
                <w:lang w:eastAsia="en-US"/>
              </w:rPr>
              <w:t>арт-апрель 20</w:t>
            </w:r>
            <w:r>
              <w:rPr>
                <w:color w:val="26282F"/>
                <w:lang w:eastAsia="en-US"/>
              </w:rPr>
              <w:t>21 год;</w:t>
            </w:r>
          </w:p>
          <w:p w:rsidR="002E14A7" w:rsidRDefault="002E14A7" w:rsidP="00F070AF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май-июль 2021год;</w:t>
            </w:r>
          </w:p>
          <w:p w:rsidR="002E14A7" w:rsidRPr="00F070AF" w:rsidRDefault="002E14A7" w:rsidP="00F070AF">
            <w:pPr>
              <w:rPr>
                <w:lang w:eastAsia="en-US"/>
              </w:rPr>
            </w:pPr>
            <w:r>
              <w:rPr>
                <w:color w:val="26282F"/>
                <w:lang w:eastAsia="en-US"/>
              </w:rPr>
              <w:t>сентябрь 2021 год</w:t>
            </w:r>
          </w:p>
          <w:p w:rsidR="002E14A7" w:rsidRDefault="002E14A7" w:rsidP="00AB0FEA">
            <w:pPr>
              <w:pStyle w:val="Heading1"/>
              <w:tabs>
                <w:tab w:val="left" w:pos="708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557" w:type="dxa"/>
            <w:gridSpan w:val="4"/>
          </w:tcPr>
          <w:p w:rsidR="002E14A7" w:rsidRDefault="002E14A7" w:rsidP="00F070AF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Департамент, отдел образования, ОО-ППЭ</w:t>
            </w:r>
          </w:p>
        </w:tc>
      </w:tr>
      <w:tr w:rsidR="002E14A7" w:rsidRPr="00885D1B">
        <w:trPr>
          <w:trHeight w:val="570"/>
        </w:trPr>
        <w:tc>
          <w:tcPr>
            <w:tcW w:w="664" w:type="dxa"/>
          </w:tcPr>
          <w:p w:rsidR="002E14A7" w:rsidRDefault="002E14A7" w:rsidP="00AB0F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9337" w:type="dxa"/>
            <w:gridSpan w:val="8"/>
          </w:tcPr>
          <w:p w:rsidR="002E14A7" w:rsidRDefault="002E14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ППЭ ЕГЭ: </w:t>
            </w: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системой видеонаблюдения в режиме онлайн ;</w:t>
            </w:r>
          </w:p>
          <w:p w:rsidR="002E14A7" w:rsidRDefault="002E14A7" w:rsidP="00E27C05">
            <w:pPr>
              <w:ind w:left="360"/>
              <w:rPr>
                <w:lang w:eastAsia="en-US"/>
              </w:rPr>
            </w:pP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средствами подавления сигналов мобильной связи;</w:t>
            </w: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резервными станциями организатора;</w:t>
            </w: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резервными каналами информационно-коммуникационной сети «Интернет» со скоростью не менее 512 кбит/с для использования технологии передачи экзаменационных материалов по информационно-коммуникационной сети «Интернет»;</w:t>
            </w: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оборудованием для проведения ЕГЭ по иностранным языкам с включенным разделом «Говорение» и ЕГЭ по информатике и ИКТ в компьютерной форме (далее – КЕГЭ);</w:t>
            </w: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картриджами для принтеров;</w:t>
            </w:r>
          </w:p>
          <w:p w:rsidR="002E14A7" w:rsidRDefault="002E14A7" w:rsidP="00790763">
            <w:pPr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бумагой для печати экзаменационных материалов.</w:t>
            </w:r>
          </w:p>
        </w:tc>
        <w:tc>
          <w:tcPr>
            <w:tcW w:w="2308" w:type="dxa"/>
            <w:gridSpan w:val="2"/>
          </w:tcPr>
          <w:p w:rsidR="002E14A7" w:rsidRDefault="002E14A7" w:rsidP="00F070AF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Март-июль 2021год сентябрь 2021год</w:t>
            </w:r>
          </w:p>
          <w:p w:rsidR="002E14A7" w:rsidRDefault="002E14A7" w:rsidP="00F070AF">
            <w:pPr>
              <w:rPr>
                <w:color w:val="26282F"/>
                <w:lang w:eastAsia="en-US"/>
              </w:rPr>
            </w:pPr>
          </w:p>
          <w:p w:rsidR="002E14A7" w:rsidRDefault="002E14A7" w:rsidP="00F070AF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  <w:p w:rsidR="002E14A7" w:rsidRDefault="002E14A7" w:rsidP="00974D03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  <w:p w:rsidR="002E14A7" w:rsidRDefault="002E14A7" w:rsidP="00974D03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  <w:p w:rsidR="002E14A7" w:rsidRDefault="002E14A7" w:rsidP="00974D03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  <w:p w:rsidR="002E14A7" w:rsidRDefault="002E14A7" w:rsidP="00974D03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  <w:p w:rsidR="002E14A7" w:rsidRPr="00F070AF" w:rsidRDefault="002E14A7" w:rsidP="00F070AF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 течение учебного года</w:t>
            </w:r>
          </w:p>
        </w:tc>
        <w:tc>
          <w:tcPr>
            <w:tcW w:w="2557" w:type="dxa"/>
            <w:gridSpan w:val="4"/>
            <w:shd w:val="clear" w:color="auto" w:fill="FFFFFF"/>
          </w:tcPr>
          <w:p w:rsidR="002E14A7" w:rsidRDefault="002E14A7">
            <w:r w:rsidRPr="00790763">
              <w:t>Департамент, отдел образования</w:t>
            </w:r>
            <w:r>
              <w:t>, ОО-ППЭ</w:t>
            </w:r>
          </w:p>
          <w:p w:rsidR="002E14A7" w:rsidRDefault="002E14A7"/>
          <w:p w:rsidR="002E14A7" w:rsidRDefault="002E14A7"/>
          <w:p w:rsidR="002E14A7" w:rsidRPr="00790763" w:rsidRDefault="002E14A7">
            <w:pPr>
              <w:rPr>
                <w:lang w:eastAsia="en-US"/>
              </w:rPr>
            </w:pPr>
          </w:p>
        </w:tc>
      </w:tr>
      <w:tr w:rsidR="002E14A7" w:rsidRPr="00885D1B">
        <w:trPr>
          <w:trHeight w:val="735"/>
        </w:trPr>
        <w:tc>
          <w:tcPr>
            <w:tcW w:w="14866" w:type="dxa"/>
            <w:gridSpan w:val="15"/>
          </w:tcPr>
          <w:p w:rsidR="002E14A7" w:rsidRPr="00AB0FEA" w:rsidRDefault="002E14A7" w:rsidP="00AB0F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E14A7" w:rsidRPr="004C3D73" w:rsidRDefault="002E14A7" w:rsidP="00127E56">
            <w:pPr>
              <w:pStyle w:val="Heading1"/>
              <w:numPr>
                <w:ilvl w:val="0"/>
                <w:numId w:val="11"/>
              </w:num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4C3D73">
              <w:rPr>
                <w:rFonts w:ascii="Times New Roman" w:hAnsi="Times New Roman" w:cs="Times New Roman"/>
              </w:rPr>
              <w:t xml:space="preserve"> лиц, привлекаемых к проведению ГИА-11</w:t>
            </w:r>
          </w:p>
        </w:tc>
      </w:tr>
      <w:tr w:rsidR="002E14A7" w:rsidRPr="00885D1B">
        <w:trPr>
          <w:trHeight w:val="639"/>
        </w:trPr>
        <w:tc>
          <w:tcPr>
            <w:tcW w:w="712" w:type="dxa"/>
            <w:gridSpan w:val="2"/>
          </w:tcPr>
          <w:p w:rsidR="002E14A7" w:rsidRPr="00885D1B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204" w:type="dxa"/>
            <w:gridSpan w:val="6"/>
          </w:tcPr>
          <w:p w:rsidR="002E14A7" w:rsidRPr="004C3D73" w:rsidRDefault="002E14A7" w:rsidP="00A10D5E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C3D73">
              <w:rPr>
                <w:rFonts w:ascii="Times New Roman" w:hAnsi="Times New Roman" w:cs="Times New Roman"/>
              </w:rPr>
              <w:t xml:space="preserve">Участие в обучающих семинарах </w:t>
            </w:r>
            <w:r>
              <w:rPr>
                <w:rFonts w:ascii="Times New Roman" w:hAnsi="Times New Roman" w:cs="Times New Roman"/>
              </w:rPr>
              <w:t xml:space="preserve"> федерального и </w:t>
            </w:r>
            <w:r w:rsidRPr="004C3D73">
              <w:rPr>
                <w:rFonts w:ascii="Times New Roman" w:hAnsi="Times New Roman" w:cs="Times New Roman"/>
              </w:rPr>
              <w:t>регионального уровня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9" w:type="dxa"/>
            <w:gridSpan w:val="5"/>
          </w:tcPr>
          <w:p w:rsidR="002E14A7" w:rsidRDefault="002E14A7" w:rsidP="009D6600">
            <w:pPr>
              <w:tabs>
                <w:tab w:val="left" w:pos="708"/>
              </w:tabs>
              <w:ind w:left="-113" w:right="-113"/>
            </w:pPr>
          </w:p>
        </w:tc>
        <w:tc>
          <w:tcPr>
            <w:tcW w:w="2541" w:type="dxa"/>
            <w:gridSpan w:val="2"/>
          </w:tcPr>
          <w:p w:rsidR="002E14A7" w:rsidRPr="009D6600" w:rsidRDefault="002E14A7" w:rsidP="009D6600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2E14A7" w:rsidRPr="00885D1B">
        <w:trPr>
          <w:trHeight w:val="639"/>
        </w:trPr>
        <w:tc>
          <w:tcPr>
            <w:tcW w:w="712" w:type="dxa"/>
            <w:gridSpan w:val="2"/>
          </w:tcPr>
          <w:p w:rsidR="002E14A7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1.1</w:t>
            </w:r>
          </w:p>
        </w:tc>
        <w:tc>
          <w:tcPr>
            <w:tcW w:w="9204" w:type="dxa"/>
            <w:gridSpan w:val="6"/>
          </w:tcPr>
          <w:p w:rsidR="002E14A7" w:rsidRPr="004C3D73" w:rsidRDefault="002E14A7" w:rsidP="00A10D5E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совещание-семинар «Роль общественного наблюдения в проведении оценочных процедур»</w:t>
            </w:r>
          </w:p>
        </w:tc>
        <w:tc>
          <w:tcPr>
            <w:tcW w:w="2409" w:type="dxa"/>
            <w:gridSpan w:val="5"/>
          </w:tcPr>
          <w:p w:rsidR="002E14A7" w:rsidRDefault="002E14A7" w:rsidP="009D6600">
            <w:pPr>
              <w:tabs>
                <w:tab w:val="left" w:pos="708"/>
              </w:tabs>
              <w:ind w:left="-113" w:right="-113"/>
            </w:pPr>
            <w:r>
              <w:t>Декабрь 2020 года</w:t>
            </w:r>
          </w:p>
        </w:tc>
        <w:tc>
          <w:tcPr>
            <w:tcW w:w="2541" w:type="dxa"/>
            <w:gridSpan w:val="2"/>
          </w:tcPr>
          <w:p w:rsidR="002E14A7" w:rsidRPr="00E27C05" w:rsidRDefault="002E14A7" w:rsidP="009D6600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ОРЦОКО,</w:t>
            </w:r>
            <w:r w:rsidRPr="00E27C05">
              <w:rPr>
                <w:rFonts w:ascii="Times New Roman" w:hAnsi="Times New Roman" w:cs="Times New Roman"/>
                <w:b w:val="0"/>
                <w:bCs w:val="0"/>
              </w:rPr>
              <w:t xml:space="preserve"> отдел образования</w:t>
            </w:r>
          </w:p>
        </w:tc>
      </w:tr>
      <w:tr w:rsidR="002E14A7" w:rsidRPr="00885D1B">
        <w:trPr>
          <w:trHeight w:val="363"/>
        </w:trPr>
        <w:tc>
          <w:tcPr>
            <w:tcW w:w="712" w:type="dxa"/>
            <w:gridSpan w:val="2"/>
          </w:tcPr>
          <w:p w:rsidR="002E14A7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9204" w:type="dxa"/>
            <w:gridSpan w:val="6"/>
          </w:tcPr>
          <w:p w:rsidR="002E14A7" w:rsidRPr="00885D1B" w:rsidRDefault="002E14A7" w:rsidP="00C14ACB">
            <w:r>
              <w:t xml:space="preserve">Участие  в  обучении  ОРЦОКО  </w:t>
            </w:r>
            <w:r w:rsidRPr="00885D1B">
              <w:t xml:space="preserve">лиц, привлекаемых к организации и проведению </w:t>
            </w:r>
            <w:r>
              <w:t xml:space="preserve">ГИА-11 </w:t>
            </w:r>
            <w:r w:rsidRPr="00885D1B">
              <w:t>в ППЭ:</w:t>
            </w:r>
          </w:p>
          <w:p w:rsidR="002E14A7" w:rsidRPr="00885D1B" w:rsidRDefault="002E14A7" w:rsidP="00C14ACB">
            <w:r w:rsidRPr="00885D1B">
              <w:t>руководителей</w:t>
            </w:r>
            <w:r>
              <w:t xml:space="preserve"> ППЭ;</w:t>
            </w:r>
          </w:p>
          <w:p w:rsidR="002E14A7" w:rsidRPr="00885D1B" w:rsidRDefault="002E14A7" w:rsidP="00C14AC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организаторов</w:t>
            </w:r>
            <w:r>
              <w:t xml:space="preserve"> ППЭ;</w:t>
            </w:r>
          </w:p>
          <w:p w:rsidR="002E14A7" w:rsidRPr="00885D1B" w:rsidRDefault="002E14A7" w:rsidP="00C14ACB">
            <w:r w:rsidRPr="00885D1B">
              <w:t>технических специалистов</w:t>
            </w:r>
            <w:r>
              <w:t xml:space="preserve"> ППЭ</w:t>
            </w:r>
          </w:p>
        </w:tc>
        <w:tc>
          <w:tcPr>
            <w:tcW w:w="2409" w:type="dxa"/>
            <w:gridSpan w:val="5"/>
          </w:tcPr>
          <w:p w:rsidR="002E14A7" w:rsidRDefault="002E14A7" w:rsidP="00D32A54">
            <w:pPr>
              <w:rPr>
                <w:lang w:eastAsia="en-US"/>
              </w:rPr>
            </w:pPr>
            <w:r>
              <w:t>Март</w:t>
            </w:r>
            <w:r w:rsidRPr="00885D1B">
              <w:t xml:space="preserve"> – май</w:t>
            </w:r>
            <w:r>
              <w:t xml:space="preserve"> </w:t>
            </w:r>
            <w:r>
              <w:rPr>
                <w:lang w:eastAsia="en-US"/>
              </w:rPr>
              <w:t xml:space="preserve"> 2021 </w:t>
            </w:r>
            <w:r w:rsidRPr="00885D1B">
              <w:t>года</w:t>
            </w:r>
            <w:r>
              <w:rPr>
                <w:lang w:eastAsia="en-US"/>
              </w:rPr>
              <w:t xml:space="preserve"> </w:t>
            </w:r>
          </w:p>
          <w:p w:rsidR="002E14A7" w:rsidRDefault="002E14A7" w:rsidP="00D32A54">
            <w:pPr>
              <w:rPr>
                <w:lang w:eastAsia="en-US"/>
              </w:rPr>
            </w:pPr>
          </w:p>
          <w:p w:rsidR="002E14A7" w:rsidRDefault="002E14A7" w:rsidP="00D32A54">
            <w:pPr>
              <w:rPr>
                <w:lang w:eastAsia="en-US"/>
              </w:rPr>
            </w:pPr>
          </w:p>
          <w:p w:rsidR="002E14A7" w:rsidRPr="00885D1B" w:rsidRDefault="002E14A7" w:rsidP="00D32A54"/>
        </w:tc>
        <w:tc>
          <w:tcPr>
            <w:tcW w:w="2541" w:type="dxa"/>
            <w:gridSpan w:val="2"/>
          </w:tcPr>
          <w:p w:rsidR="002E14A7" w:rsidRPr="00885D1B" w:rsidRDefault="002E14A7" w:rsidP="00D32A54">
            <w:r w:rsidRPr="00885D1B">
              <w:t>ОРЦОКО</w:t>
            </w:r>
            <w:r>
              <w:t>, о</w:t>
            </w:r>
            <w:r w:rsidRPr="00752608">
              <w:t>тдел  образования</w:t>
            </w:r>
          </w:p>
        </w:tc>
      </w:tr>
      <w:tr w:rsidR="002E14A7" w:rsidRPr="00885D1B">
        <w:trPr>
          <w:trHeight w:val="363"/>
        </w:trPr>
        <w:tc>
          <w:tcPr>
            <w:tcW w:w="712" w:type="dxa"/>
            <w:gridSpan w:val="2"/>
          </w:tcPr>
          <w:p w:rsidR="002E14A7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204" w:type="dxa"/>
            <w:gridSpan w:val="6"/>
          </w:tcPr>
          <w:p w:rsidR="002E14A7" w:rsidRDefault="002E14A7" w:rsidP="00C14ACB">
            <w:r>
              <w:t>Участие в апробациях и   тренировочных мероприятиях. Отработка работниками ППЭ технологий проведения ЕГЭ.</w:t>
            </w:r>
          </w:p>
        </w:tc>
        <w:tc>
          <w:tcPr>
            <w:tcW w:w="2409" w:type="dxa"/>
            <w:gridSpan w:val="5"/>
          </w:tcPr>
          <w:p w:rsidR="002E14A7" w:rsidRDefault="002E14A7" w:rsidP="00D32A54">
            <w:r>
              <w:t>По отдельному графику</w:t>
            </w:r>
          </w:p>
        </w:tc>
        <w:tc>
          <w:tcPr>
            <w:tcW w:w="2541" w:type="dxa"/>
            <w:gridSpan w:val="2"/>
          </w:tcPr>
          <w:p w:rsidR="002E14A7" w:rsidRPr="00885D1B" w:rsidRDefault="002E14A7" w:rsidP="00D32A54">
            <w:r>
              <w:t>О</w:t>
            </w:r>
            <w:r w:rsidRPr="00752608">
              <w:t>тдел  образования</w:t>
            </w:r>
            <w:r>
              <w:t>, ОО</w:t>
            </w:r>
          </w:p>
        </w:tc>
      </w:tr>
      <w:tr w:rsidR="002E14A7" w:rsidRPr="00885D1B">
        <w:trPr>
          <w:trHeight w:val="936"/>
        </w:trPr>
        <w:tc>
          <w:tcPr>
            <w:tcW w:w="712" w:type="dxa"/>
            <w:gridSpan w:val="2"/>
          </w:tcPr>
          <w:p w:rsidR="002E14A7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9204" w:type="dxa"/>
            <w:gridSpan w:val="6"/>
            <w:shd w:val="clear" w:color="auto" w:fill="F3F3F3"/>
          </w:tcPr>
          <w:p w:rsidR="002E14A7" w:rsidRDefault="002E14A7" w:rsidP="009562F3">
            <w:pPr>
              <w:pStyle w:val="BodyText2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прохождением лиц, привлекаемых к проведению ЕГЭ в ППЭ, обучения на учебной платформе федерального государственного бюджетного учреждения «Федеральный центр тестирования» (далее – ФЦТ) с последующим тестированием и получением сертификата:</w:t>
            </w:r>
          </w:p>
          <w:p w:rsidR="002E14A7" w:rsidRDefault="002E14A7" w:rsidP="009562F3">
            <w:pPr>
              <w:pStyle w:val="BodyText2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членов ГЭК;</w:t>
            </w:r>
          </w:p>
          <w:p w:rsidR="002E14A7" w:rsidRDefault="002E14A7" w:rsidP="009562F3">
            <w:pPr>
              <w:pStyle w:val="BodyText2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руководителей ППЭ;</w:t>
            </w:r>
          </w:p>
          <w:p w:rsidR="002E14A7" w:rsidRDefault="002E14A7" w:rsidP="009562F3">
            <w:pPr>
              <w:pStyle w:val="BodyText2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организаторов ППЭ;</w:t>
            </w:r>
          </w:p>
          <w:p w:rsidR="002E14A7" w:rsidRDefault="002E14A7" w:rsidP="009562F3">
            <w:pPr>
              <w:pStyle w:val="BodyText2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технических специалистов ППЭ.</w:t>
            </w:r>
          </w:p>
          <w:p w:rsidR="002E14A7" w:rsidRPr="004C3D73" w:rsidRDefault="002E14A7" w:rsidP="00C449E2">
            <w:pPr>
              <w:pStyle w:val="BodyText2"/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5"/>
          </w:tcPr>
          <w:p w:rsidR="002E14A7" w:rsidRPr="00885D1B" w:rsidRDefault="002E14A7" w:rsidP="009D6600">
            <w:pPr>
              <w:tabs>
                <w:tab w:val="left" w:pos="708"/>
              </w:tabs>
              <w:ind w:left="-113" w:right="-113"/>
            </w:pPr>
            <w:r>
              <w:t>Февраль-май 2021 год</w:t>
            </w:r>
          </w:p>
          <w:p w:rsidR="002E14A7" w:rsidRDefault="002E14A7" w:rsidP="00127E56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2541" w:type="dxa"/>
            <w:gridSpan w:val="2"/>
          </w:tcPr>
          <w:p w:rsidR="002E14A7" w:rsidRPr="009D6600" w:rsidRDefault="002E14A7" w:rsidP="00127E56">
            <w:pPr>
              <w:rPr>
                <w:lang w:eastAsia="en-US"/>
              </w:rPr>
            </w:pPr>
            <w:r>
              <w:t>О</w:t>
            </w:r>
            <w:r w:rsidRPr="009D6600">
              <w:t>тдел образования, ОО</w:t>
            </w:r>
          </w:p>
        </w:tc>
      </w:tr>
      <w:tr w:rsidR="002E14A7" w:rsidRPr="00885D1B">
        <w:trPr>
          <w:trHeight w:val="435"/>
        </w:trPr>
        <w:tc>
          <w:tcPr>
            <w:tcW w:w="14866" w:type="dxa"/>
            <w:gridSpan w:val="15"/>
            <w:tcBorders>
              <w:top w:val="nil"/>
            </w:tcBorders>
          </w:tcPr>
          <w:p w:rsidR="002E14A7" w:rsidRPr="001D7238" w:rsidRDefault="002E14A7" w:rsidP="006416E9">
            <w:pPr>
              <w:pStyle w:val="Heading1"/>
              <w:numPr>
                <w:ilvl w:val="0"/>
                <w:numId w:val="11"/>
              </w:num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Научно-методическое сопровождение ГИА-11</w:t>
            </w:r>
          </w:p>
        </w:tc>
      </w:tr>
      <w:tr w:rsidR="002E14A7" w:rsidRPr="00885D1B">
        <w:trPr>
          <w:trHeight w:val="300"/>
        </w:trPr>
        <w:tc>
          <w:tcPr>
            <w:tcW w:w="772" w:type="dxa"/>
            <w:gridSpan w:val="3"/>
          </w:tcPr>
          <w:p w:rsidR="002E14A7" w:rsidRPr="006416E9" w:rsidRDefault="002E14A7" w:rsidP="00A10D5E">
            <w:pPr>
              <w:pStyle w:val="Heading1"/>
              <w:tabs>
                <w:tab w:val="left" w:pos="708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416E9">
              <w:rPr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9237" w:type="dxa"/>
            <w:gridSpan w:val="7"/>
          </w:tcPr>
          <w:p w:rsidR="002E14A7" w:rsidRDefault="002E14A7" w:rsidP="006416E9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Участие руководителей районных методических объединений  в заседаниях предметных секций РУМО по темам:</w:t>
            </w:r>
          </w:p>
          <w:p w:rsidR="002E14A7" w:rsidRDefault="002E14A7" w:rsidP="006416E9">
            <w:pPr>
              <w:rPr>
                <w:lang w:eastAsia="en-US"/>
              </w:rPr>
            </w:pPr>
            <w:r>
              <w:rPr>
                <w:lang w:eastAsia="en-US"/>
              </w:rPr>
              <w:t>- «Использование оценочных процедур для повышения качества образования по учебному предмету. Методический анализ результатов ГИА-2020»;</w:t>
            </w:r>
          </w:p>
          <w:p w:rsidR="002E14A7" w:rsidRPr="006416E9" w:rsidRDefault="002E14A7" w:rsidP="006416E9">
            <w:pPr>
              <w:rPr>
                <w:lang w:eastAsia="en-US"/>
              </w:rPr>
            </w:pPr>
            <w:r>
              <w:rPr>
                <w:lang w:eastAsia="en-US"/>
              </w:rPr>
              <w:t>- «Проектирование оценочных материалов по учебному предмету в системе внутренней оценки качества образования образовательных организаций с использованием КИМ ГИА».</w:t>
            </w:r>
          </w:p>
        </w:tc>
        <w:tc>
          <w:tcPr>
            <w:tcW w:w="2309" w:type="dxa"/>
            <w:gridSpan w:val="2"/>
          </w:tcPr>
          <w:p w:rsidR="002E14A7" w:rsidRPr="000657D6" w:rsidRDefault="002E14A7" w:rsidP="000657D6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Октябрь 2020-апрель 2021 </w:t>
            </w:r>
          </w:p>
        </w:tc>
        <w:tc>
          <w:tcPr>
            <w:tcW w:w="2548" w:type="dxa"/>
            <w:gridSpan w:val="3"/>
          </w:tcPr>
          <w:p w:rsidR="002E14A7" w:rsidRPr="000657D6" w:rsidRDefault="002E14A7" w:rsidP="000657D6">
            <w:pPr>
              <w:pStyle w:val="Heading1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</w:t>
            </w: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тдел 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ОО</w:t>
            </w:r>
          </w:p>
        </w:tc>
      </w:tr>
      <w:tr w:rsidR="002E14A7" w:rsidRPr="00885D1B">
        <w:trPr>
          <w:trHeight w:val="495"/>
        </w:trPr>
        <w:tc>
          <w:tcPr>
            <w:tcW w:w="14866" w:type="dxa"/>
            <w:gridSpan w:val="15"/>
          </w:tcPr>
          <w:p w:rsidR="002E14A7" w:rsidRPr="006416E9" w:rsidRDefault="002E14A7" w:rsidP="00A10D5E">
            <w:pPr>
              <w:pStyle w:val="Heading1"/>
              <w:tabs>
                <w:tab w:val="left" w:pos="708"/>
              </w:tabs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D7238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416E9">
              <w:rPr>
                <w:rFonts w:ascii="Times New Roman" w:hAnsi="Times New Roman" w:cs="Times New Roman"/>
                <w:color w:val="auto"/>
              </w:rPr>
              <w:t>Организационн</w:t>
            </w:r>
            <w:r>
              <w:rPr>
                <w:rFonts w:ascii="Times New Roman" w:hAnsi="Times New Roman" w:cs="Times New Roman"/>
                <w:color w:val="auto"/>
              </w:rPr>
              <w:t>ое сопровождение ГИА-11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A10D5E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  <w:p w:rsidR="002E14A7" w:rsidRPr="00885D1B" w:rsidRDefault="002E14A7" w:rsidP="00A10D5E">
            <w:pPr>
              <w:jc w:val="center"/>
              <w:rPr>
                <w:noProof/>
              </w:rPr>
            </w:pPr>
          </w:p>
        </w:tc>
        <w:tc>
          <w:tcPr>
            <w:tcW w:w="9204" w:type="dxa"/>
            <w:gridSpan w:val="6"/>
          </w:tcPr>
          <w:p w:rsidR="002E14A7" w:rsidRDefault="002E14A7" w:rsidP="00A10D5E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45E4">
              <w:rPr>
                <w:rFonts w:ascii="Times New Roman" w:hAnsi="Times New Roman" w:cs="Times New Roman"/>
              </w:rPr>
              <w:t>Сбор информации от ОО  о</w:t>
            </w:r>
            <w:r>
              <w:rPr>
                <w:rFonts w:ascii="Times New Roman" w:hAnsi="Times New Roman" w:cs="Times New Roman"/>
              </w:rPr>
              <w:t xml:space="preserve"> количестве участников ГИА -11 в 2021 году из числа: </w:t>
            </w:r>
          </w:p>
          <w:p w:rsidR="002E14A7" w:rsidRDefault="002E14A7" w:rsidP="009562F3">
            <w:pPr>
              <w:pStyle w:val="BodyText2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ОО текущего года, в том числе с ограниченными возможностями здоровья (далее – с ОВЗ), детей-инвалидов и инвалидов4</w:t>
            </w:r>
          </w:p>
          <w:p w:rsidR="002E14A7" w:rsidRDefault="002E14A7" w:rsidP="009562F3">
            <w:pPr>
              <w:pStyle w:val="BodyText2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лиц,  не прошедших ГИА в прошлые годы;</w:t>
            </w:r>
          </w:p>
          <w:p w:rsidR="002E14A7" w:rsidRPr="008417B1" w:rsidRDefault="002E14A7" w:rsidP="009562F3">
            <w:pPr>
              <w:pStyle w:val="BodyText2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выпускников прошлых лет</w:t>
            </w:r>
          </w:p>
        </w:tc>
        <w:tc>
          <w:tcPr>
            <w:tcW w:w="2409" w:type="dxa"/>
            <w:gridSpan w:val="5"/>
          </w:tcPr>
          <w:p w:rsidR="002E14A7" w:rsidRDefault="002E14A7" w:rsidP="000657D6"/>
          <w:p w:rsidR="002E14A7" w:rsidRDefault="002E14A7" w:rsidP="000657D6">
            <w:r>
              <w:t>До 20 ноября 2020 года</w:t>
            </w:r>
          </w:p>
          <w:p w:rsidR="002E14A7" w:rsidRPr="00885D1B" w:rsidRDefault="002E14A7" w:rsidP="000657D6">
            <w:r>
              <w:t>до 1 февраля 2021 года</w:t>
            </w:r>
          </w:p>
        </w:tc>
        <w:tc>
          <w:tcPr>
            <w:tcW w:w="2541" w:type="dxa"/>
            <w:gridSpan w:val="2"/>
          </w:tcPr>
          <w:p w:rsidR="002E14A7" w:rsidRPr="000657D6" w:rsidRDefault="002E14A7" w:rsidP="002645E4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</w:t>
            </w: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тдел 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участие:</w:t>
            </w:r>
          </w:p>
          <w:p w:rsidR="002E14A7" w:rsidRDefault="002E14A7" w:rsidP="005111B4">
            <w:pPr>
              <w:pStyle w:val="BodyText2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итоговом сочинении (изложении);</w:t>
            </w:r>
          </w:p>
          <w:p w:rsidR="002E14A7" w:rsidRDefault="002E14A7" w:rsidP="005111B4">
            <w:pPr>
              <w:pStyle w:val="BodyText2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ГИА -11, ЕГЭ:</w:t>
            </w:r>
          </w:p>
          <w:p w:rsidR="002E14A7" w:rsidRDefault="002E14A7" w:rsidP="005111B4">
            <w:pPr>
              <w:pStyle w:val="BodyText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и основной периоды проведения ГИА-11;</w:t>
            </w:r>
          </w:p>
          <w:p w:rsidR="002E14A7" w:rsidRPr="008417B1" w:rsidRDefault="002E14A7" w:rsidP="005111B4">
            <w:pPr>
              <w:pStyle w:val="BodyText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дополнительный (сентябрьский) период  ГИА- 11.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  <w:p w:rsidR="002E14A7" w:rsidRDefault="002E14A7" w:rsidP="008A0C16">
            <w:r>
              <w:t>До 18 ноября 2020года,</w:t>
            </w:r>
          </w:p>
          <w:p w:rsidR="002E14A7" w:rsidRDefault="002E14A7" w:rsidP="008A0C16">
            <w:r>
              <w:t>до 1февраля2021года</w:t>
            </w:r>
          </w:p>
          <w:p w:rsidR="002E14A7" w:rsidRDefault="002E14A7" w:rsidP="008A0C16">
            <w:r>
              <w:t>до 19 августа 2021года</w:t>
            </w:r>
          </w:p>
          <w:p w:rsidR="002E14A7" w:rsidRPr="00885D1B" w:rsidRDefault="002E14A7" w:rsidP="008A0C16"/>
        </w:tc>
        <w:tc>
          <w:tcPr>
            <w:tcW w:w="2541" w:type="dxa"/>
            <w:gridSpan w:val="2"/>
          </w:tcPr>
          <w:p w:rsidR="002E14A7" w:rsidRPr="002067FD" w:rsidRDefault="002E14A7" w:rsidP="008A0C16">
            <w:pPr>
              <w:rPr>
                <w:lang w:eastAsia="en-US"/>
              </w:rPr>
            </w:pPr>
            <w:r w:rsidRPr="00102864">
              <w:t>Отдел  образования, 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сведений для внесения данных в государственную информационную систему «Государственной итоговой аттестации и приема».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По отдельному графику</w:t>
            </w:r>
          </w:p>
        </w:tc>
        <w:tc>
          <w:tcPr>
            <w:tcW w:w="2541" w:type="dxa"/>
            <w:gridSpan w:val="2"/>
          </w:tcPr>
          <w:p w:rsidR="002E14A7" w:rsidRPr="00CC412B" w:rsidRDefault="002E14A7" w:rsidP="008A0C16">
            <w:r w:rsidRPr="00CC412B">
              <w:t>Отдел  образования, 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</w:t>
            </w:r>
            <w:r w:rsidRPr="008417B1">
              <w:rPr>
                <w:rFonts w:ascii="Times New Roman" w:hAnsi="Times New Roman" w:cs="Times New Roman"/>
              </w:rPr>
              <w:t xml:space="preserve"> для участников</w:t>
            </w:r>
            <w:r>
              <w:rPr>
                <w:rFonts w:ascii="Times New Roman" w:hAnsi="Times New Roman" w:cs="Times New Roman"/>
              </w:rPr>
              <w:t xml:space="preserve"> с ОВЗ, детей-инвалидов и инвалидов: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</w:tc>
        <w:tc>
          <w:tcPr>
            <w:tcW w:w="2541" w:type="dxa"/>
            <w:gridSpan w:val="2"/>
          </w:tcPr>
          <w:p w:rsidR="002E14A7" w:rsidRPr="00102864" w:rsidRDefault="002E14A7" w:rsidP="008A0C16"/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4.1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об обучающихся ОО, относящихся к категории лиц с ОВЗ, детей-инвалидов, инвалидов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До 20 ноября 2020 года, по мере необходимости</w:t>
            </w:r>
          </w:p>
        </w:tc>
        <w:tc>
          <w:tcPr>
            <w:tcW w:w="2541" w:type="dxa"/>
            <w:gridSpan w:val="2"/>
          </w:tcPr>
          <w:p w:rsidR="002E14A7" w:rsidRPr="00102864" w:rsidRDefault="002E14A7" w:rsidP="008A0C16">
            <w:r w:rsidRPr="00CC412B">
              <w:t>Отдел  образования, 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4.2</w:t>
            </w:r>
          </w:p>
        </w:tc>
        <w:tc>
          <w:tcPr>
            <w:tcW w:w="9204" w:type="dxa"/>
            <w:gridSpan w:val="6"/>
          </w:tcPr>
          <w:p w:rsidR="002E14A7" w:rsidRPr="002645E4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645E4">
              <w:rPr>
                <w:rFonts w:ascii="Times New Roman" w:hAnsi="Times New Roman" w:cs="Times New Roman"/>
              </w:rPr>
              <w:t xml:space="preserve">пределение лиц с ОВЗ, </w:t>
            </w:r>
            <w:r>
              <w:rPr>
                <w:rFonts w:ascii="Times New Roman" w:hAnsi="Times New Roman" w:cs="Times New Roman"/>
              </w:rPr>
              <w:t xml:space="preserve">детей-инвалидов и инвалидов, </w:t>
            </w:r>
            <w:r w:rsidRPr="002645E4">
              <w:rPr>
                <w:rFonts w:ascii="Times New Roman" w:hAnsi="Times New Roman" w:cs="Times New Roman"/>
              </w:rPr>
              <w:t>нуждающихся</w:t>
            </w:r>
            <w:r>
              <w:rPr>
                <w:rFonts w:ascii="Times New Roman" w:hAnsi="Times New Roman" w:cs="Times New Roman"/>
              </w:rPr>
              <w:t xml:space="preserve"> в использовании необходимых технических средств, </w:t>
            </w:r>
            <w:r w:rsidRPr="002645E4">
              <w:rPr>
                <w:rFonts w:ascii="Times New Roman" w:hAnsi="Times New Roman" w:cs="Times New Roman"/>
              </w:rPr>
              <w:t xml:space="preserve"> в присутствии в аудитории ассистента, оказывающего необходимую техническую помощь</w:t>
            </w:r>
          </w:p>
        </w:tc>
        <w:tc>
          <w:tcPr>
            <w:tcW w:w="2409" w:type="dxa"/>
            <w:gridSpan w:val="5"/>
          </w:tcPr>
          <w:p w:rsidR="002E14A7" w:rsidRPr="00885D1B" w:rsidRDefault="002E14A7" w:rsidP="008A0C16"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8A0C16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2067FD" w:rsidRDefault="002E14A7" w:rsidP="008A0C16">
            <w:pPr>
              <w:rPr>
                <w:lang w:eastAsia="en-US"/>
              </w:rPr>
            </w:pPr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4.3</w:t>
            </w:r>
          </w:p>
        </w:tc>
        <w:tc>
          <w:tcPr>
            <w:tcW w:w="9204" w:type="dxa"/>
            <w:gridSpan w:val="6"/>
          </w:tcPr>
          <w:p w:rsidR="002E14A7" w:rsidRDefault="002E14A7" w:rsidP="00CC4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645E4">
              <w:rPr>
                <w:rFonts w:ascii="Times New Roman" w:hAnsi="Times New Roman" w:cs="Times New Roman"/>
              </w:rPr>
              <w:t>оздание материально-технических условий в ППЭ для участников ГИА с ОВЗ</w:t>
            </w:r>
            <w:r>
              <w:rPr>
                <w:rFonts w:ascii="Times New Roman" w:hAnsi="Times New Roman" w:cs="Times New Roman"/>
              </w:rPr>
              <w:t>, детей-инвалидов и инвалидов</w:t>
            </w:r>
          </w:p>
          <w:p w:rsidR="002E14A7" w:rsidRPr="008417B1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В течение учебного года, по мере необходимости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2E7C53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102864" w:rsidRDefault="002E14A7" w:rsidP="002E7C53"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технической оснащенности ППЭ: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</w:tc>
        <w:tc>
          <w:tcPr>
            <w:tcW w:w="2541" w:type="dxa"/>
            <w:gridSpan w:val="2"/>
          </w:tcPr>
          <w:p w:rsidR="002E14A7" w:rsidRPr="00102864" w:rsidRDefault="002E14A7" w:rsidP="008A0C16"/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5.1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установки систем видеонаблюдения в ППЭ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Март-май 2021 года</w:t>
            </w:r>
          </w:p>
        </w:tc>
        <w:tc>
          <w:tcPr>
            <w:tcW w:w="2541" w:type="dxa"/>
            <w:gridSpan w:val="2"/>
          </w:tcPr>
          <w:p w:rsidR="002E14A7" w:rsidRPr="002E7C53" w:rsidRDefault="002E14A7" w:rsidP="008A0C16">
            <w:r w:rsidRPr="002E7C53">
              <w:t>Отдел  образования, ОО</w:t>
            </w:r>
            <w:r>
              <w:t>-ППЭ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5.2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наличия и работоспособности металлодетекторов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Март-июнь, сентябрь 2021 года</w:t>
            </w:r>
          </w:p>
        </w:tc>
        <w:tc>
          <w:tcPr>
            <w:tcW w:w="2541" w:type="dxa"/>
            <w:gridSpan w:val="2"/>
          </w:tcPr>
          <w:p w:rsidR="002E14A7" w:rsidRPr="00102864" w:rsidRDefault="002E14A7" w:rsidP="008A0C16">
            <w:r w:rsidRPr="002E7C53">
              <w:t>Отдел  образования, ОО</w:t>
            </w:r>
            <w:r>
              <w:t>-ППЭ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5.3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оснащении ППЭ для проведения ЕГЭ по иностранным языкам с включенным разделом «Говорение»:</w:t>
            </w:r>
          </w:p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период;</w:t>
            </w:r>
          </w:p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основной период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  <w:p w:rsidR="002E14A7" w:rsidRDefault="002E14A7" w:rsidP="008A0C16"/>
          <w:p w:rsidR="002E14A7" w:rsidRDefault="002E14A7" w:rsidP="008A0C16">
            <w:r>
              <w:t>До 1 марта 2021 года</w:t>
            </w:r>
          </w:p>
          <w:p w:rsidR="002E14A7" w:rsidRDefault="002E14A7" w:rsidP="008A0C16">
            <w:r>
              <w:t>До 15 мая 2021 года</w:t>
            </w:r>
          </w:p>
        </w:tc>
        <w:tc>
          <w:tcPr>
            <w:tcW w:w="2541" w:type="dxa"/>
            <w:gridSpan w:val="2"/>
          </w:tcPr>
          <w:p w:rsidR="002E14A7" w:rsidRPr="00102864" w:rsidRDefault="002E14A7" w:rsidP="008A0C16">
            <w:r w:rsidRPr="002E7C53">
              <w:t>Отдел  образования, ОО</w:t>
            </w:r>
            <w:r>
              <w:t>-ППЭ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Орловским филиалом ПАО «Ростелеком» по вопросам организации видеонаблюдения в ППЭ в режиме онлайн:</w:t>
            </w:r>
          </w:p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предварительный анализ количества ППЭ и аудиторий, задействованных при проведении ЕГЭ в 2021 году;</w:t>
            </w:r>
          </w:p>
          <w:p w:rsidR="002E14A7" w:rsidRPr="00CD1C94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видеозапись и видеотрансляция ЕГЭ.</w:t>
            </w:r>
          </w:p>
        </w:tc>
        <w:tc>
          <w:tcPr>
            <w:tcW w:w="2409" w:type="dxa"/>
            <w:gridSpan w:val="5"/>
          </w:tcPr>
          <w:p w:rsidR="002E14A7" w:rsidRDefault="002E14A7" w:rsidP="00271449">
            <w:r>
              <w:t>В течение учебного года;</w:t>
            </w:r>
          </w:p>
          <w:p w:rsidR="002E14A7" w:rsidRDefault="002E14A7" w:rsidP="008A0C16">
            <w:pPr>
              <w:jc w:val="center"/>
            </w:pPr>
          </w:p>
          <w:p w:rsidR="002E14A7" w:rsidRDefault="002E14A7" w:rsidP="008A0C16">
            <w:pPr>
              <w:jc w:val="center"/>
            </w:pPr>
          </w:p>
          <w:p w:rsidR="002E14A7" w:rsidRPr="00885D1B" w:rsidRDefault="002E14A7" w:rsidP="00502E93">
            <w:r>
              <w:t>в период проведения ЕГЭ</w:t>
            </w:r>
          </w:p>
        </w:tc>
        <w:tc>
          <w:tcPr>
            <w:tcW w:w="2541" w:type="dxa"/>
            <w:gridSpan w:val="2"/>
          </w:tcPr>
          <w:p w:rsidR="002E14A7" w:rsidRPr="001D7238" w:rsidRDefault="002E14A7" w:rsidP="008A0C16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Ростелеком,</w:t>
            </w:r>
            <w:r w:rsidRPr="001D723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о</w:t>
            </w: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тдел 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,</w:t>
            </w:r>
          </w:p>
          <w:p w:rsidR="002E14A7" w:rsidRPr="002067FD" w:rsidRDefault="002E14A7" w:rsidP="008A0C16">
            <w:pPr>
              <w:rPr>
                <w:lang w:eastAsia="en-US"/>
              </w:rPr>
            </w:pPr>
            <w:r>
              <w:t>ОО-</w:t>
            </w:r>
            <w:r w:rsidRPr="00885D1B">
              <w:t>ППЭ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7.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организационных мероприятий по подготовке и проведению ЕГЭ по иностранным языкам с включенным разделом «Говорение»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</w:tc>
        <w:tc>
          <w:tcPr>
            <w:tcW w:w="2541" w:type="dxa"/>
            <w:gridSpan w:val="2"/>
          </w:tcPr>
          <w:p w:rsidR="002E14A7" w:rsidRPr="00102864" w:rsidRDefault="002E14A7" w:rsidP="008A0C16"/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7.1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количестве участников ЕГЭ по иностранным языкам с включенным разделом «Говорение»;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До 1 февраля 2021 года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6E049B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102864" w:rsidRDefault="002E14A7" w:rsidP="006E049B"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36312B">
            <w:pPr>
              <w:jc w:val="center"/>
              <w:rPr>
                <w:noProof/>
              </w:rPr>
            </w:pPr>
            <w:r>
              <w:rPr>
                <w:noProof/>
              </w:rPr>
              <w:t>7.2</w:t>
            </w:r>
          </w:p>
        </w:tc>
        <w:tc>
          <w:tcPr>
            <w:tcW w:w="9204" w:type="dxa"/>
            <w:gridSpan w:val="6"/>
          </w:tcPr>
          <w:p w:rsidR="002E14A7" w:rsidRPr="00D23796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3796">
              <w:rPr>
                <w:rFonts w:ascii="Times New Roman" w:hAnsi="Times New Roman" w:cs="Times New Roman"/>
              </w:rPr>
              <w:t>нформационно-разъяснительная работа с участниками ЕГЭ, их родителями (законными представителями) об особенностях проведения ЕГЭ по иностранным языкам с включенным разделом «Говорение»</w:t>
            </w:r>
          </w:p>
        </w:tc>
        <w:tc>
          <w:tcPr>
            <w:tcW w:w="2409" w:type="dxa"/>
            <w:gridSpan w:val="5"/>
          </w:tcPr>
          <w:p w:rsidR="002E14A7" w:rsidRPr="00885D1B" w:rsidRDefault="002E14A7" w:rsidP="00502E93"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36312B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2067FD" w:rsidRDefault="002E14A7" w:rsidP="0036312B">
            <w:pPr>
              <w:rPr>
                <w:lang w:eastAsia="en-US"/>
              </w:rPr>
            </w:pPr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организационных мероприятий по подготовке и проведению КЕГЭ по информатике и ИКТ: 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</w:tc>
        <w:tc>
          <w:tcPr>
            <w:tcW w:w="2541" w:type="dxa"/>
            <w:gridSpan w:val="2"/>
          </w:tcPr>
          <w:p w:rsidR="002E14A7" w:rsidRPr="00102864" w:rsidRDefault="002E14A7" w:rsidP="008A0C16"/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8.1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 количестве участников КЕГЭ по информатике и ИКТ</w:t>
            </w:r>
          </w:p>
        </w:tc>
        <w:tc>
          <w:tcPr>
            <w:tcW w:w="2409" w:type="dxa"/>
            <w:gridSpan w:val="5"/>
          </w:tcPr>
          <w:p w:rsidR="002E14A7" w:rsidRDefault="002E14A7" w:rsidP="0036312B">
            <w:r>
              <w:t>До 1 февраля 2021 года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36312B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102864" w:rsidRDefault="002E14A7" w:rsidP="0036312B"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36312B">
            <w:pPr>
              <w:jc w:val="center"/>
              <w:rPr>
                <w:noProof/>
              </w:rPr>
            </w:pPr>
            <w:r>
              <w:rPr>
                <w:noProof/>
              </w:rPr>
              <w:t>8.2</w:t>
            </w:r>
          </w:p>
        </w:tc>
        <w:tc>
          <w:tcPr>
            <w:tcW w:w="9204" w:type="dxa"/>
            <w:gridSpan w:val="6"/>
          </w:tcPr>
          <w:p w:rsidR="002E14A7" w:rsidRPr="00D23796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3796">
              <w:rPr>
                <w:rFonts w:ascii="Times New Roman" w:hAnsi="Times New Roman" w:cs="Times New Roman"/>
              </w:rPr>
              <w:t xml:space="preserve">нформационно-разъяснительная работа с участниками ЕГЭ, их родителями (законными представителями) об особенностях проведения </w:t>
            </w:r>
            <w:r>
              <w:rPr>
                <w:rFonts w:ascii="Times New Roman" w:hAnsi="Times New Roman" w:cs="Times New Roman"/>
              </w:rPr>
              <w:t>К</w:t>
            </w:r>
            <w:r w:rsidRPr="00D23796">
              <w:rPr>
                <w:rFonts w:ascii="Times New Roman" w:hAnsi="Times New Roman" w:cs="Times New Roman"/>
              </w:rPr>
              <w:t>ЕГЭ по ин</w:t>
            </w:r>
            <w:r>
              <w:rPr>
                <w:rFonts w:ascii="Times New Roman" w:hAnsi="Times New Roman" w:cs="Times New Roman"/>
              </w:rPr>
              <w:t>форматике и ИКТ</w:t>
            </w:r>
          </w:p>
        </w:tc>
        <w:tc>
          <w:tcPr>
            <w:tcW w:w="2409" w:type="dxa"/>
            <w:gridSpan w:val="5"/>
          </w:tcPr>
          <w:p w:rsidR="002E14A7" w:rsidRPr="00885D1B" w:rsidRDefault="002E14A7" w:rsidP="00502E93"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36312B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2067FD" w:rsidRDefault="002E14A7" w:rsidP="0036312B">
            <w:pPr>
              <w:rPr>
                <w:lang w:eastAsia="en-US"/>
              </w:rPr>
            </w:pPr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сочинения (изложения) как условия допуска к ГИА-11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По единому расписанию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1D20BD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102864" w:rsidRDefault="002E14A7" w:rsidP="001D20BD"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36312B">
            <w:pPr>
              <w:jc w:val="center"/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Pr="008417B1">
              <w:rPr>
                <w:rFonts w:ascii="Times New Roman" w:hAnsi="Times New Roman" w:cs="Times New Roman"/>
              </w:rPr>
              <w:t xml:space="preserve">  по  привлечению  общественных  наблюдателей  к  участию  в  ГИА</w:t>
            </w:r>
          </w:p>
        </w:tc>
        <w:tc>
          <w:tcPr>
            <w:tcW w:w="2409" w:type="dxa"/>
            <w:gridSpan w:val="5"/>
          </w:tcPr>
          <w:p w:rsidR="002E14A7" w:rsidRPr="00885D1B" w:rsidRDefault="002E14A7" w:rsidP="0036312B">
            <w:r>
              <w:t>Ноябрь, декабрь 2020 года</w:t>
            </w:r>
          </w:p>
        </w:tc>
        <w:tc>
          <w:tcPr>
            <w:tcW w:w="2541" w:type="dxa"/>
            <w:gridSpan w:val="2"/>
          </w:tcPr>
          <w:p w:rsidR="002E14A7" w:rsidRPr="001D7238" w:rsidRDefault="002E14A7" w:rsidP="0036312B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D723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</w:p>
          <w:p w:rsidR="002E14A7" w:rsidRPr="002067FD" w:rsidRDefault="002E14A7" w:rsidP="0036312B">
            <w:pPr>
              <w:rPr>
                <w:lang w:eastAsia="en-US"/>
              </w:rPr>
            </w:pP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транспортных схем доставки выпускников в ППЭ.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Февраль-май 2021 года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1D20BD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102864" w:rsidRDefault="002E14A7" w:rsidP="001D20BD"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9204" w:type="dxa"/>
            <w:gridSpan w:val="6"/>
          </w:tcPr>
          <w:p w:rsidR="002E14A7" w:rsidRPr="001D20BD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20BD">
              <w:rPr>
                <w:rFonts w:ascii="Times New Roman" w:hAnsi="Times New Roman" w:cs="Times New Roman"/>
                <w:noProof/>
              </w:rPr>
              <w:t>Формирование списка онлайн наблюдателей по осуществлению онлайн видеонаблюдения за соблюдением Порядка проведения ГИА-11 (Ситуационный центр)</w:t>
            </w:r>
          </w:p>
        </w:tc>
        <w:tc>
          <w:tcPr>
            <w:tcW w:w="2409" w:type="dxa"/>
            <w:gridSpan w:val="5"/>
          </w:tcPr>
          <w:p w:rsidR="002E14A7" w:rsidRDefault="002E14A7" w:rsidP="008A0C16">
            <w:r>
              <w:t>В соответствии с единым расписанием ГИА-11</w:t>
            </w:r>
          </w:p>
        </w:tc>
        <w:tc>
          <w:tcPr>
            <w:tcW w:w="2541" w:type="dxa"/>
            <w:gridSpan w:val="2"/>
          </w:tcPr>
          <w:p w:rsidR="002E14A7" w:rsidRPr="002645E4" w:rsidRDefault="002E14A7" w:rsidP="00872D7B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645E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образования,</w:t>
            </w:r>
          </w:p>
          <w:p w:rsidR="002E14A7" w:rsidRPr="00102864" w:rsidRDefault="002E14A7" w:rsidP="00872D7B">
            <w:r w:rsidRPr="002645E4">
              <w:t>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8A0C16">
            <w:pPr>
              <w:jc w:val="center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9204" w:type="dxa"/>
            <w:gridSpan w:val="6"/>
          </w:tcPr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проверки готовности систем видеонаблюдения в ППЭ, в местах обработки , хранения ЭМ:</w:t>
            </w:r>
          </w:p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системы видеонаблюдения перед досрочным периодом ГИА-11;</w:t>
            </w:r>
          </w:p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системы видеонаблюдения перед основным периодом ГИА-11;</w:t>
            </w:r>
          </w:p>
          <w:p w:rsidR="002E14A7" w:rsidRDefault="002E14A7" w:rsidP="008A0C16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системы видеонаблюдения перед дополнительным (сентябрьским) периодом ГИА-11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  <w:p w:rsidR="002E14A7" w:rsidRDefault="002E14A7" w:rsidP="008A0C16"/>
          <w:p w:rsidR="002E14A7" w:rsidRDefault="002E14A7" w:rsidP="008A0C16">
            <w:r>
              <w:t>Март 2021 года,</w:t>
            </w:r>
          </w:p>
          <w:p w:rsidR="002E14A7" w:rsidRDefault="002E14A7" w:rsidP="008A0C16">
            <w:r>
              <w:t>май 2021 года,</w:t>
            </w:r>
          </w:p>
          <w:p w:rsidR="002E14A7" w:rsidRDefault="002E14A7" w:rsidP="008A0C16">
            <w:r>
              <w:t>август 2021 года</w:t>
            </w:r>
          </w:p>
          <w:p w:rsidR="002E14A7" w:rsidRDefault="002E14A7" w:rsidP="008A0C16"/>
        </w:tc>
        <w:tc>
          <w:tcPr>
            <w:tcW w:w="2541" w:type="dxa"/>
            <w:gridSpan w:val="2"/>
          </w:tcPr>
          <w:p w:rsidR="002E14A7" w:rsidRPr="00102864" w:rsidRDefault="002E14A7" w:rsidP="008A0C16">
            <w:r w:rsidRPr="002E7C53">
              <w:t>Отдел  образования, ОО</w:t>
            </w:r>
            <w:r>
              <w:t>-ППЭ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Pr="00885D1B" w:rsidRDefault="002E14A7" w:rsidP="0036312B">
            <w:pPr>
              <w:jc w:val="center"/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9204" w:type="dxa"/>
            <w:gridSpan w:val="6"/>
          </w:tcPr>
          <w:p w:rsidR="002E14A7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ГИА-11 согласно расписанию, утвержденному Министерством просвещения Российской Федерации и Рособрнадзором:</w:t>
            </w:r>
          </w:p>
          <w:p w:rsidR="002E14A7" w:rsidRDefault="002E14A7" w:rsidP="00872D7B">
            <w:pPr>
              <w:pStyle w:val="BodyText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период;</w:t>
            </w:r>
          </w:p>
          <w:p w:rsidR="002E14A7" w:rsidRDefault="002E14A7" w:rsidP="00872D7B">
            <w:pPr>
              <w:pStyle w:val="BodyText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основной период;</w:t>
            </w:r>
          </w:p>
          <w:p w:rsidR="002E14A7" w:rsidRPr="008417B1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дополнительный (сентябрьский) период</w:t>
            </w:r>
          </w:p>
        </w:tc>
        <w:tc>
          <w:tcPr>
            <w:tcW w:w="2409" w:type="dxa"/>
            <w:gridSpan w:val="5"/>
          </w:tcPr>
          <w:p w:rsidR="002E14A7" w:rsidRDefault="002E14A7" w:rsidP="0036312B"/>
          <w:p w:rsidR="002E14A7" w:rsidRDefault="002E14A7" w:rsidP="0036312B"/>
          <w:p w:rsidR="002E14A7" w:rsidRDefault="002E14A7" w:rsidP="0036312B">
            <w:r>
              <w:t>Март, апрель2021,</w:t>
            </w:r>
          </w:p>
          <w:p w:rsidR="002E14A7" w:rsidRDefault="002E14A7" w:rsidP="0036312B">
            <w:r>
              <w:t>май  2021 года,</w:t>
            </w:r>
          </w:p>
          <w:p w:rsidR="002E14A7" w:rsidRDefault="002E14A7" w:rsidP="0036312B">
            <w:r>
              <w:t>август 2021года</w:t>
            </w:r>
          </w:p>
          <w:p w:rsidR="002E14A7" w:rsidRPr="00885D1B" w:rsidRDefault="002E14A7" w:rsidP="0036312B"/>
        </w:tc>
        <w:tc>
          <w:tcPr>
            <w:tcW w:w="2541" w:type="dxa"/>
            <w:gridSpan w:val="2"/>
          </w:tcPr>
          <w:p w:rsidR="002E14A7" w:rsidRPr="002067FD" w:rsidRDefault="002E14A7" w:rsidP="0036312B">
            <w:pPr>
              <w:rPr>
                <w:lang w:eastAsia="en-US"/>
              </w:rPr>
            </w:pPr>
            <w:r w:rsidRPr="00102864">
              <w:t>Отдел  образования,</w:t>
            </w:r>
            <w:r>
              <w:t xml:space="preserve"> ОО</w:t>
            </w:r>
          </w:p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36312B">
            <w:pPr>
              <w:jc w:val="center"/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9204" w:type="dxa"/>
            <w:gridSpan w:val="6"/>
          </w:tcPr>
          <w:p w:rsidR="002E14A7" w:rsidRPr="008417B1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оповещения о результатах ЕГЭ и ГВЭ (в том числе после подачи аппеляций):</w:t>
            </w:r>
          </w:p>
        </w:tc>
        <w:tc>
          <w:tcPr>
            <w:tcW w:w="2409" w:type="dxa"/>
            <w:gridSpan w:val="5"/>
          </w:tcPr>
          <w:p w:rsidR="002E14A7" w:rsidRDefault="002E14A7" w:rsidP="008A0C16"/>
        </w:tc>
        <w:tc>
          <w:tcPr>
            <w:tcW w:w="2541" w:type="dxa"/>
            <w:gridSpan w:val="2"/>
          </w:tcPr>
          <w:p w:rsidR="002E14A7" w:rsidRPr="00102864" w:rsidRDefault="002E14A7" w:rsidP="008A0C16"/>
        </w:tc>
      </w:tr>
      <w:tr w:rsidR="002E14A7" w:rsidRPr="00885D1B">
        <w:trPr>
          <w:trHeight w:val="447"/>
        </w:trPr>
        <w:tc>
          <w:tcPr>
            <w:tcW w:w="712" w:type="dxa"/>
            <w:gridSpan w:val="2"/>
          </w:tcPr>
          <w:p w:rsidR="002E14A7" w:rsidRDefault="002E14A7" w:rsidP="0036312B">
            <w:pPr>
              <w:jc w:val="center"/>
              <w:rPr>
                <w:noProof/>
              </w:rPr>
            </w:pPr>
            <w:r>
              <w:rPr>
                <w:noProof/>
              </w:rPr>
              <w:t>15.1</w:t>
            </w:r>
          </w:p>
        </w:tc>
        <w:tc>
          <w:tcPr>
            <w:tcW w:w="9204" w:type="dxa"/>
            <w:gridSpan w:val="6"/>
          </w:tcPr>
          <w:p w:rsidR="002E14A7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ознакомления участников ГИА-11 с результатами ЕГЭ и ГВЭ:</w:t>
            </w:r>
          </w:p>
          <w:p w:rsidR="002E14A7" w:rsidRDefault="002E14A7" w:rsidP="0036312B">
            <w:pPr>
              <w:pStyle w:val="BodyText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выпускниками текущего года, обучающихся ПОО – в ОО;</w:t>
            </w:r>
          </w:p>
          <w:p w:rsidR="002E14A7" w:rsidRPr="008417B1" w:rsidRDefault="002E14A7" w:rsidP="0036312B">
            <w:pPr>
              <w:pStyle w:val="BodyText2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выпускниками прошлых лет – в отделе образования по месту жительства.</w:t>
            </w:r>
          </w:p>
        </w:tc>
        <w:tc>
          <w:tcPr>
            <w:tcW w:w="2409" w:type="dxa"/>
            <w:gridSpan w:val="5"/>
          </w:tcPr>
          <w:p w:rsidR="002E14A7" w:rsidRDefault="002E14A7" w:rsidP="0036312B">
            <w:r>
              <w:t>Согласно графику обработки ЭМ и графику обработки аппеляций</w:t>
            </w:r>
          </w:p>
        </w:tc>
        <w:tc>
          <w:tcPr>
            <w:tcW w:w="2541" w:type="dxa"/>
            <w:gridSpan w:val="2"/>
          </w:tcPr>
          <w:p w:rsidR="002E14A7" w:rsidRPr="00425CAA" w:rsidRDefault="002E14A7" w:rsidP="0036312B">
            <w:pPr>
              <w:pStyle w:val="Heading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425CAA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  <w:r w:rsidRPr="00425CAA">
              <w:rPr>
                <w:b w:val="0"/>
                <w:bCs w:val="0"/>
              </w:rPr>
              <w:t>, ОО</w:t>
            </w:r>
          </w:p>
        </w:tc>
      </w:tr>
      <w:tr w:rsidR="002E14A7" w:rsidRPr="00885D1B">
        <w:trPr>
          <w:trHeight w:val="157"/>
        </w:trPr>
        <w:tc>
          <w:tcPr>
            <w:tcW w:w="14866" w:type="dxa"/>
            <w:gridSpan w:val="15"/>
          </w:tcPr>
          <w:p w:rsidR="002E14A7" w:rsidRDefault="002E14A7" w:rsidP="00A10D5E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  <w:p w:rsidR="002E14A7" w:rsidRPr="001D7238" w:rsidRDefault="002E14A7" w:rsidP="00A10D5E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D7238">
              <w:rPr>
                <w:rFonts w:ascii="Times New Roman" w:hAnsi="Times New Roman" w:cs="Times New Roman"/>
                <w:color w:val="auto"/>
                <w:lang w:val="en-US"/>
              </w:rPr>
              <w:t>VIII</w:t>
            </w:r>
            <w:r w:rsidRPr="001D7238">
              <w:rPr>
                <w:rFonts w:ascii="Times New Roman" w:hAnsi="Times New Roman" w:cs="Times New Roman"/>
                <w:color w:val="auto"/>
              </w:rPr>
              <w:t>. Мероприятия по информационному сопровождению ГИА-11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85D1B" w:rsidRDefault="002E14A7" w:rsidP="00A10D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885D1B">
              <w:t>1.</w:t>
            </w:r>
          </w:p>
        </w:tc>
        <w:tc>
          <w:tcPr>
            <w:tcW w:w="8962" w:type="dxa"/>
          </w:tcPr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t>Подготовка и проведение совещаний по тематике ЕГЭ с участием представителей МОУО, ОО, общественности</w:t>
            </w:r>
          </w:p>
        </w:tc>
        <w:tc>
          <w:tcPr>
            <w:tcW w:w="2506" w:type="dxa"/>
            <w:gridSpan w:val="8"/>
          </w:tcPr>
          <w:p w:rsidR="002E14A7" w:rsidRPr="00885D1B" w:rsidRDefault="002E14A7" w:rsidP="00962964">
            <w:pPr>
              <w:tabs>
                <w:tab w:val="left" w:pos="708"/>
              </w:tabs>
              <w:rPr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1D7238" w:rsidRDefault="002E14A7" w:rsidP="00A10D5E">
            <w:pPr>
              <w:pStyle w:val="Heading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425CAA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 образования</w:t>
            </w:r>
            <w:r w:rsidRPr="00425CAA">
              <w:rPr>
                <w:b w:val="0"/>
                <w:bCs w:val="0"/>
              </w:rPr>
              <w:t>, ОО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85D1B" w:rsidRDefault="002E14A7" w:rsidP="0036312B">
            <w:pPr>
              <w:tabs>
                <w:tab w:val="left" w:pos="708"/>
              </w:tabs>
              <w:ind w:left="-113" w:right="-113"/>
              <w:jc w:val="center"/>
              <w:rPr>
                <w:lang w:eastAsia="en-US"/>
              </w:rPr>
            </w:pPr>
            <w:r w:rsidRPr="00885D1B">
              <w:t>2.</w:t>
            </w:r>
          </w:p>
        </w:tc>
        <w:tc>
          <w:tcPr>
            <w:tcW w:w="8962" w:type="dxa"/>
          </w:tcPr>
          <w:p w:rsidR="002E14A7" w:rsidRPr="00885D1B" w:rsidRDefault="002E14A7" w:rsidP="0036312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t>О</w:t>
            </w:r>
            <w:r w:rsidRPr="00885D1B">
              <w:t xml:space="preserve">рганизация взаимодействия с сайтами информационной поддержки: федеральным, региональным, </w:t>
            </w:r>
            <w:r>
              <w:t xml:space="preserve">муниципальным, </w:t>
            </w:r>
            <w:r w:rsidRPr="00885D1B">
              <w:t>обр</w:t>
            </w:r>
            <w:r>
              <w:t>азовательных организаций района</w:t>
            </w:r>
          </w:p>
        </w:tc>
        <w:tc>
          <w:tcPr>
            <w:tcW w:w="2506" w:type="dxa"/>
            <w:gridSpan w:val="8"/>
          </w:tcPr>
          <w:p w:rsidR="002E14A7" w:rsidRPr="00885D1B" w:rsidRDefault="002E14A7" w:rsidP="00E93C48">
            <w:pPr>
              <w:tabs>
                <w:tab w:val="left" w:pos="708"/>
              </w:tabs>
              <w:rPr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885D1B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0F14DE">
              <w:t>Отдел  образования</w:t>
            </w:r>
            <w:r>
              <w:t xml:space="preserve">, </w:t>
            </w:r>
            <w:r w:rsidRPr="00885D1B">
              <w:t>ОО, СМИ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  <w:vMerge w:val="restart"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3.</w:t>
            </w:r>
          </w:p>
        </w:tc>
        <w:tc>
          <w:tcPr>
            <w:tcW w:w="8962" w:type="dxa"/>
            <w:tcBorders>
              <w:bottom w:val="nil"/>
            </w:tcBorders>
          </w:tcPr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Размещение информации о подготовке и проведении ГИА-11, ЕГЭ на сайтах МОУО, ОО,  </w:t>
            </w:r>
            <w:r w:rsidRPr="00885D1B">
              <w:t xml:space="preserve"> публикация материалов в СМИ</w:t>
            </w:r>
            <w:r>
              <w:t>,</w:t>
            </w:r>
            <w:r w:rsidRPr="00885D1B">
              <w:t xml:space="preserve"> в том числе:</w:t>
            </w:r>
          </w:p>
        </w:tc>
        <w:tc>
          <w:tcPr>
            <w:tcW w:w="2506" w:type="dxa"/>
            <w:gridSpan w:val="8"/>
            <w:tcBorders>
              <w:bottom w:val="nil"/>
            </w:tcBorders>
          </w:tcPr>
          <w:p w:rsidR="002E14A7" w:rsidRPr="00885D1B" w:rsidRDefault="002E14A7" w:rsidP="00A10D5E">
            <w:pPr>
              <w:tabs>
                <w:tab w:val="left" w:pos="708"/>
              </w:tabs>
              <w:jc w:val="center"/>
            </w:pPr>
          </w:p>
          <w:p w:rsidR="002E14A7" w:rsidRPr="00885D1B" w:rsidRDefault="002E14A7" w:rsidP="00A10D5E">
            <w:pPr>
              <w:jc w:val="center"/>
            </w:pPr>
          </w:p>
        </w:tc>
        <w:tc>
          <w:tcPr>
            <w:tcW w:w="2541" w:type="dxa"/>
            <w:gridSpan w:val="2"/>
            <w:vMerge w:val="restart"/>
          </w:tcPr>
          <w:p w:rsidR="002E14A7" w:rsidRPr="00885D1B" w:rsidRDefault="002E14A7" w:rsidP="00A10D5E">
            <w:pPr>
              <w:tabs>
                <w:tab w:val="left" w:pos="708"/>
              </w:tabs>
              <w:jc w:val="center"/>
            </w:pPr>
            <w:r w:rsidRPr="000F14DE">
              <w:t>Отдел  образования</w:t>
            </w:r>
            <w:r>
              <w:t xml:space="preserve">, </w:t>
            </w:r>
            <w:r w:rsidRPr="00885D1B">
              <w:t>ОО, СМИ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  <w:vMerge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2" w:type="dxa"/>
            <w:tcBorders>
              <w:top w:val="nil"/>
              <w:bottom w:val="nil"/>
            </w:tcBorders>
          </w:tcPr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- о сроках и местах регистрации на участие в итоговом сочинении (изложении)</w:t>
            </w:r>
          </w:p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06" w:type="dxa"/>
            <w:gridSpan w:val="8"/>
            <w:tcBorders>
              <w:top w:val="nil"/>
              <w:bottom w:val="nil"/>
            </w:tcBorders>
          </w:tcPr>
          <w:p w:rsidR="002E14A7" w:rsidRPr="00885D1B" w:rsidRDefault="002E14A7" w:rsidP="00E93C48">
            <w:pPr>
              <w:tabs>
                <w:tab w:val="left" w:pos="708"/>
              </w:tabs>
            </w:pPr>
            <w:r>
              <w:t>Н</w:t>
            </w:r>
            <w:r w:rsidRPr="00885D1B">
              <w:t>е позднее чем за 2 месяца до дня</w:t>
            </w:r>
            <w:r>
              <w:t xml:space="preserve"> проведения итогового сочинения </w:t>
            </w:r>
            <w:r w:rsidRPr="00885D1B">
              <w:t>(изложения)</w:t>
            </w:r>
            <w:r>
              <w:t>;</w:t>
            </w:r>
          </w:p>
        </w:tc>
        <w:tc>
          <w:tcPr>
            <w:tcW w:w="2541" w:type="dxa"/>
            <w:gridSpan w:val="2"/>
            <w:vMerge/>
          </w:tcPr>
          <w:p w:rsidR="002E14A7" w:rsidRPr="00885D1B" w:rsidRDefault="002E14A7" w:rsidP="00A10D5E">
            <w:pPr>
              <w:tabs>
                <w:tab w:val="left" w:pos="708"/>
              </w:tabs>
            </w:pP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  <w:vMerge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2" w:type="dxa"/>
            <w:tcBorders>
              <w:top w:val="nil"/>
              <w:bottom w:val="nil"/>
            </w:tcBorders>
          </w:tcPr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- о сроках и местах подачи заявлений на сдачу ГИА</w:t>
            </w:r>
            <w:r>
              <w:t>-11 (для выпускников текущего года)</w:t>
            </w:r>
            <w:r w:rsidRPr="00885D1B">
              <w:t>, местах регистрации на сдачу ЕГЭ (для выпускников прошлых лет</w:t>
            </w:r>
            <w:r>
              <w:t xml:space="preserve"> </w:t>
            </w:r>
            <w:r>
              <w:br/>
              <w:t>и обучающихся ПОО</w:t>
            </w:r>
            <w:r w:rsidRPr="00885D1B">
              <w:t>)</w:t>
            </w:r>
            <w:r>
              <w:t xml:space="preserve"> </w:t>
            </w:r>
          </w:p>
        </w:tc>
        <w:tc>
          <w:tcPr>
            <w:tcW w:w="2506" w:type="dxa"/>
            <w:gridSpan w:val="8"/>
            <w:tcBorders>
              <w:top w:val="nil"/>
              <w:bottom w:val="nil"/>
            </w:tcBorders>
          </w:tcPr>
          <w:p w:rsidR="002E14A7" w:rsidRPr="00885D1B" w:rsidRDefault="002E14A7" w:rsidP="00E93C48">
            <w:pPr>
              <w:tabs>
                <w:tab w:val="left" w:pos="708"/>
              </w:tabs>
            </w:pPr>
            <w:r w:rsidRPr="00885D1B">
              <w:t xml:space="preserve">не позднее чем </w:t>
            </w:r>
            <w:r w:rsidRPr="00885D1B">
              <w:br/>
              <w:t>за 2 месяца до завершения срока подачи заявления</w:t>
            </w:r>
            <w:r>
              <w:t>;</w:t>
            </w:r>
          </w:p>
        </w:tc>
        <w:tc>
          <w:tcPr>
            <w:tcW w:w="2541" w:type="dxa"/>
            <w:gridSpan w:val="2"/>
            <w:vMerge/>
          </w:tcPr>
          <w:p w:rsidR="002E14A7" w:rsidRPr="00885D1B" w:rsidRDefault="002E14A7" w:rsidP="00A10D5E">
            <w:pPr>
              <w:tabs>
                <w:tab w:val="left" w:pos="708"/>
              </w:tabs>
            </w:pP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  <w:vMerge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2" w:type="dxa"/>
            <w:tcBorders>
              <w:top w:val="nil"/>
              <w:bottom w:val="nil"/>
            </w:tcBorders>
          </w:tcPr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- о сроках проведения итогового сочинения (изложения)</w:t>
            </w:r>
            <w:r>
              <w:t>, экзаменов;</w:t>
            </w:r>
          </w:p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06" w:type="dxa"/>
            <w:gridSpan w:val="8"/>
            <w:tcBorders>
              <w:top w:val="nil"/>
              <w:bottom w:val="nil"/>
            </w:tcBorders>
          </w:tcPr>
          <w:p w:rsidR="002E14A7" w:rsidRPr="00885D1B" w:rsidRDefault="002E14A7" w:rsidP="00E93C48">
            <w:pPr>
              <w:tabs>
                <w:tab w:val="left" w:pos="708"/>
              </w:tabs>
            </w:pPr>
            <w:r w:rsidRPr="00885D1B">
              <w:t xml:space="preserve">не позднее чем </w:t>
            </w:r>
            <w:r w:rsidRPr="00885D1B">
              <w:br/>
              <w:t>за 1 месяц до завершения срока подачи заявления</w:t>
            </w:r>
            <w:r>
              <w:t>;</w:t>
            </w:r>
          </w:p>
        </w:tc>
        <w:tc>
          <w:tcPr>
            <w:tcW w:w="2541" w:type="dxa"/>
            <w:gridSpan w:val="2"/>
            <w:vMerge/>
          </w:tcPr>
          <w:p w:rsidR="002E14A7" w:rsidRPr="00885D1B" w:rsidRDefault="002E14A7" w:rsidP="00A10D5E">
            <w:pPr>
              <w:tabs>
                <w:tab w:val="left" w:pos="708"/>
              </w:tabs>
            </w:pP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  <w:vMerge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2" w:type="dxa"/>
            <w:tcBorders>
              <w:top w:val="nil"/>
              <w:bottom w:val="nil"/>
            </w:tcBorders>
          </w:tcPr>
          <w:p w:rsidR="002E14A7" w:rsidRPr="00885D1B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- о сроках, местах и порядке подачи и рассмотрения апелляций</w:t>
            </w:r>
            <w:r>
              <w:t>;</w:t>
            </w:r>
          </w:p>
        </w:tc>
        <w:tc>
          <w:tcPr>
            <w:tcW w:w="2506" w:type="dxa"/>
            <w:gridSpan w:val="8"/>
            <w:tcBorders>
              <w:top w:val="nil"/>
              <w:bottom w:val="nil"/>
            </w:tcBorders>
          </w:tcPr>
          <w:p w:rsidR="002E14A7" w:rsidRPr="00885D1B" w:rsidRDefault="002E14A7" w:rsidP="00E93C4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85D1B">
              <w:t xml:space="preserve">не позднее чем </w:t>
            </w:r>
            <w:r w:rsidRPr="00885D1B">
              <w:br/>
              <w:t>за месяц до начала экзаменов</w:t>
            </w:r>
            <w:r>
              <w:t>;</w:t>
            </w:r>
          </w:p>
          <w:p w:rsidR="002E14A7" w:rsidRPr="00885D1B" w:rsidRDefault="002E14A7" w:rsidP="00A10D5E">
            <w:pPr>
              <w:tabs>
                <w:tab w:val="left" w:pos="708"/>
              </w:tabs>
              <w:jc w:val="center"/>
            </w:pPr>
          </w:p>
        </w:tc>
        <w:tc>
          <w:tcPr>
            <w:tcW w:w="2541" w:type="dxa"/>
            <w:gridSpan w:val="2"/>
            <w:vMerge/>
          </w:tcPr>
          <w:p w:rsidR="002E14A7" w:rsidRPr="00885D1B" w:rsidRDefault="002E14A7" w:rsidP="00A10D5E">
            <w:pPr>
              <w:tabs>
                <w:tab w:val="left" w:pos="708"/>
              </w:tabs>
            </w:pP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  <w:vMerge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2" w:type="dxa"/>
            <w:tcBorders>
              <w:top w:val="nil"/>
            </w:tcBorders>
          </w:tcPr>
          <w:p w:rsidR="002E14A7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885D1B">
              <w:t>о сроках, местах и порядке информирования о результатах итог</w:t>
            </w:r>
            <w:r>
              <w:t>ового сочинения (изложения), экзаменов</w:t>
            </w:r>
            <w:r w:rsidRPr="00885D1B">
              <w:t xml:space="preserve"> </w:t>
            </w:r>
          </w:p>
          <w:p w:rsidR="002E14A7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2E14A7" w:rsidRPr="00DB3445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506" w:type="dxa"/>
            <w:gridSpan w:val="8"/>
            <w:tcBorders>
              <w:top w:val="nil"/>
            </w:tcBorders>
          </w:tcPr>
          <w:p w:rsidR="002E14A7" w:rsidRPr="00885D1B" w:rsidRDefault="002E14A7" w:rsidP="00A10D5E">
            <w:pPr>
              <w:tabs>
                <w:tab w:val="left" w:pos="708"/>
              </w:tabs>
              <w:jc w:val="center"/>
            </w:pPr>
            <w:r w:rsidRPr="00885D1B">
              <w:t xml:space="preserve">не позднее, чем за месяц до проведения итогового сочинения (изложения), </w:t>
            </w:r>
            <w:r>
              <w:t xml:space="preserve"> начала </w:t>
            </w:r>
            <w:r w:rsidRPr="00885D1B">
              <w:t>ГИА</w:t>
            </w:r>
            <w:r>
              <w:t>-11</w:t>
            </w:r>
          </w:p>
        </w:tc>
        <w:tc>
          <w:tcPr>
            <w:tcW w:w="2541" w:type="dxa"/>
            <w:gridSpan w:val="2"/>
            <w:vMerge/>
          </w:tcPr>
          <w:p w:rsidR="002E14A7" w:rsidRPr="00885D1B" w:rsidRDefault="002E14A7" w:rsidP="00A10D5E">
            <w:pPr>
              <w:tabs>
                <w:tab w:val="left" w:pos="708"/>
              </w:tabs>
            </w:pP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85D1B" w:rsidRDefault="002E14A7" w:rsidP="00A10D5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2" w:type="dxa"/>
            <w:tcBorders>
              <w:top w:val="nil"/>
            </w:tcBorders>
          </w:tcPr>
          <w:p w:rsidR="002E14A7" w:rsidRDefault="002E14A7" w:rsidP="00A10D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06" w:type="dxa"/>
            <w:gridSpan w:val="8"/>
            <w:tcBorders>
              <w:top w:val="nil"/>
            </w:tcBorders>
          </w:tcPr>
          <w:p w:rsidR="002E14A7" w:rsidRPr="00885D1B" w:rsidRDefault="002E14A7" w:rsidP="00A10D5E">
            <w:pPr>
              <w:tabs>
                <w:tab w:val="left" w:pos="708"/>
              </w:tabs>
              <w:jc w:val="center"/>
            </w:pPr>
          </w:p>
        </w:tc>
        <w:tc>
          <w:tcPr>
            <w:tcW w:w="2541" w:type="dxa"/>
            <w:gridSpan w:val="2"/>
          </w:tcPr>
          <w:p w:rsidR="002E14A7" w:rsidRPr="00885D1B" w:rsidRDefault="002E14A7" w:rsidP="00A10D5E">
            <w:pPr>
              <w:tabs>
                <w:tab w:val="left" w:pos="708"/>
              </w:tabs>
            </w:pP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417B1" w:rsidRDefault="002E14A7" w:rsidP="00A10D5E">
            <w:pPr>
              <w:pStyle w:val="BodyText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62" w:type="dxa"/>
          </w:tcPr>
          <w:p w:rsidR="002E14A7" w:rsidRPr="00885D1B" w:rsidRDefault="002E14A7" w:rsidP="000F14D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Информационно-разъяснительная работа</w:t>
            </w:r>
            <w:r>
              <w:t xml:space="preserve"> по вопросам подготовки и проведения ЕГЭ </w:t>
            </w:r>
            <w:r w:rsidRPr="00885D1B">
              <w:t xml:space="preserve"> с </w:t>
            </w:r>
            <w:r>
              <w:t xml:space="preserve">ОО, </w:t>
            </w:r>
            <w:r w:rsidRPr="00885D1B">
              <w:t>родителя</w:t>
            </w:r>
            <w:r>
              <w:t xml:space="preserve">ми, выпускниками, учителями, </w:t>
            </w:r>
            <w:r w:rsidRPr="00885D1B">
              <w:t xml:space="preserve"> (плакаты, видеоролики, памятки, рекомендации, телефоны «</w:t>
            </w:r>
            <w:r>
              <w:t>г</w:t>
            </w:r>
            <w:r w:rsidRPr="00885D1B">
              <w:t>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</w:t>
            </w:r>
            <w:r>
              <w:t>, через СМИ</w:t>
            </w:r>
            <w:r w:rsidRPr="00885D1B">
              <w:t>)</w:t>
            </w:r>
          </w:p>
        </w:tc>
        <w:tc>
          <w:tcPr>
            <w:tcW w:w="2506" w:type="dxa"/>
            <w:gridSpan w:val="8"/>
          </w:tcPr>
          <w:p w:rsidR="002E14A7" w:rsidRPr="00885D1B" w:rsidRDefault="002E14A7" w:rsidP="00105FEB">
            <w:pPr>
              <w:tabs>
                <w:tab w:val="left" w:pos="708"/>
              </w:tabs>
            </w:pPr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885D1B" w:rsidRDefault="002E14A7" w:rsidP="00A10D5E">
            <w:pPr>
              <w:tabs>
                <w:tab w:val="left" w:pos="708"/>
              </w:tabs>
              <w:jc w:val="center"/>
            </w:pPr>
            <w:r w:rsidRPr="000F14DE">
              <w:t>Отдел  образования</w:t>
            </w:r>
            <w:r>
              <w:t xml:space="preserve">, </w:t>
            </w:r>
            <w:r w:rsidRPr="00885D1B">
              <w:t>ОО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417B1" w:rsidRDefault="002E14A7" w:rsidP="00A10D5E">
            <w:pPr>
              <w:pStyle w:val="BodyText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62" w:type="dxa"/>
          </w:tcPr>
          <w:p w:rsidR="002E14A7" w:rsidRDefault="002E14A7" w:rsidP="000F14D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Участие в  акциях, направленных на создание положительного имиджа ЕГЭ : </w:t>
            </w:r>
          </w:p>
          <w:p w:rsidR="002E14A7" w:rsidRDefault="002E14A7" w:rsidP="00105FEB">
            <w:pPr>
              <w:numPr>
                <w:ilvl w:val="0"/>
                <w:numId w:val="23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Всероссийские акции:</w:t>
            </w:r>
          </w:p>
          <w:p w:rsidR="002E14A7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>
              <w:t>«Единый день сдачи ЕГЭ родителями»;</w:t>
            </w:r>
          </w:p>
          <w:p w:rsidR="002E14A7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>
              <w:t>«100 баллов для Победы»;</w:t>
            </w:r>
          </w:p>
          <w:p w:rsidR="002E14A7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>
              <w:t>«Я сдам ЕГЭ»;</w:t>
            </w:r>
          </w:p>
          <w:p w:rsidR="002E14A7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>
              <w:t>2) региональные акции:</w:t>
            </w:r>
          </w:p>
          <w:p w:rsidR="002E14A7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>
              <w:t>психологический тренинг «Успех внутри нас»;</w:t>
            </w:r>
          </w:p>
          <w:p w:rsidR="002E14A7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7"/>
              <w:jc w:val="both"/>
            </w:pPr>
            <w:r>
              <w:t>«К ЕГЭ готовы!»;</w:t>
            </w:r>
          </w:p>
          <w:p w:rsidR="002E14A7" w:rsidRPr="00885D1B" w:rsidRDefault="002E14A7" w:rsidP="00105FE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7"/>
              <w:jc w:val="both"/>
            </w:pPr>
            <w:r>
              <w:t>Клуб «100 баллов»</w:t>
            </w:r>
          </w:p>
        </w:tc>
        <w:tc>
          <w:tcPr>
            <w:tcW w:w="2506" w:type="dxa"/>
            <w:gridSpan w:val="8"/>
          </w:tcPr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  <w:r>
              <w:t>По графику Рособрнадзора;</w:t>
            </w: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  <w:r>
              <w:t>ноябрь 2020 года</w:t>
            </w:r>
          </w:p>
          <w:p w:rsidR="002E14A7" w:rsidRDefault="002E14A7" w:rsidP="00405F11">
            <w:pPr>
              <w:tabs>
                <w:tab w:val="left" w:pos="708"/>
              </w:tabs>
            </w:pPr>
            <w:r>
              <w:t>февраль 2021 года</w:t>
            </w:r>
          </w:p>
          <w:p w:rsidR="002E14A7" w:rsidRDefault="002E14A7" w:rsidP="00405F11">
            <w:pPr>
              <w:tabs>
                <w:tab w:val="left" w:pos="708"/>
              </w:tabs>
            </w:pPr>
            <w:r>
              <w:t>апрель 2021 года</w:t>
            </w:r>
          </w:p>
        </w:tc>
        <w:tc>
          <w:tcPr>
            <w:tcW w:w="2541" w:type="dxa"/>
            <w:gridSpan w:val="2"/>
          </w:tcPr>
          <w:p w:rsidR="002E14A7" w:rsidRDefault="002E14A7" w:rsidP="00405F11">
            <w:pPr>
              <w:tabs>
                <w:tab w:val="left" w:pos="708"/>
              </w:tabs>
            </w:pPr>
            <w:r w:rsidRPr="008417B1">
              <w:t>Отдел  образования, ОО</w:t>
            </w:r>
            <w:r>
              <w:t>, общественность;</w:t>
            </w: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Default="002E14A7" w:rsidP="00405F11">
            <w:pPr>
              <w:tabs>
                <w:tab w:val="left" w:pos="708"/>
              </w:tabs>
            </w:pPr>
          </w:p>
          <w:p w:rsidR="002E14A7" w:rsidRPr="000F14DE" w:rsidRDefault="002E14A7" w:rsidP="00405F11">
            <w:pPr>
              <w:tabs>
                <w:tab w:val="left" w:pos="708"/>
              </w:tabs>
            </w:pPr>
            <w:r>
              <w:t>выпускники прошлых лет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Default="002E14A7" w:rsidP="00A10D5E">
            <w:pPr>
              <w:pStyle w:val="BodyText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62" w:type="dxa"/>
          </w:tcPr>
          <w:p w:rsidR="002E14A7" w:rsidRDefault="002E14A7" w:rsidP="000F14D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Проведение встреч с выпускниками ОО по вопросам подготовки и проведения ГИА-11.</w:t>
            </w:r>
          </w:p>
        </w:tc>
        <w:tc>
          <w:tcPr>
            <w:tcW w:w="2506" w:type="dxa"/>
            <w:gridSpan w:val="8"/>
          </w:tcPr>
          <w:p w:rsidR="002E14A7" w:rsidRPr="00885D1B" w:rsidRDefault="002E14A7" w:rsidP="0036312B">
            <w:pPr>
              <w:tabs>
                <w:tab w:val="left" w:pos="708"/>
              </w:tabs>
            </w:pPr>
            <w:r>
              <w:t>В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885D1B" w:rsidRDefault="002E14A7" w:rsidP="0036312B">
            <w:pPr>
              <w:tabs>
                <w:tab w:val="left" w:pos="708"/>
              </w:tabs>
              <w:jc w:val="center"/>
            </w:pPr>
            <w:r w:rsidRPr="000F14DE">
              <w:t>Отдел  образования</w:t>
            </w:r>
            <w:r>
              <w:t xml:space="preserve">, </w:t>
            </w:r>
            <w:r w:rsidRPr="00885D1B">
              <w:t>ОО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85D1B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962" w:type="dxa"/>
          </w:tcPr>
          <w:p w:rsidR="002E14A7" w:rsidRPr="00885D1B" w:rsidRDefault="002E14A7" w:rsidP="0036312B">
            <w:pPr>
              <w:tabs>
                <w:tab w:val="left" w:pos="708"/>
              </w:tabs>
              <w:jc w:val="both"/>
              <w:rPr>
                <w:i/>
                <w:iCs/>
                <w:lang w:eastAsia="en-US"/>
              </w:rPr>
            </w:pPr>
            <w:r w:rsidRPr="00885D1B">
              <w:t>Оформление информационных сайтов</w:t>
            </w:r>
            <w:r>
              <w:t>, плакатов</w:t>
            </w:r>
            <w:r w:rsidRPr="00885D1B">
              <w:t xml:space="preserve"> и стендов для </w:t>
            </w:r>
            <w:r>
              <w:t xml:space="preserve">участников ГИА-11 </w:t>
            </w:r>
          </w:p>
        </w:tc>
        <w:tc>
          <w:tcPr>
            <w:tcW w:w="2506" w:type="dxa"/>
            <w:gridSpan w:val="8"/>
          </w:tcPr>
          <w:p w:rsidR="002E14A7" w:rsidRPr="00885D1B" w:rsidRDefault="002E14A7" w:rsidP="0038783A">
            <w:pPr>
              <w:tabs>
                <w:tab w:val="left" w:pos="708"/>
              </w:tabs>
              <w:rPr>
                <w:lang w:eastAsia="en-US"/>
              </w:rPr>
            </w:pPr>
            <w:r>
              <w:t>В</w:t>
            </w:r>
            <w:r w:rsidRPr="00AC60E3">
              <w:t xml:space="preserve"> течение учебного года</w:t>
            </w:r>
          </w:p>
        </w:tc>
        <w:tc>
          <w:tcPr>
            <w:tcW w:w="2541" w:type="dxa"/>
            <w:gridSpan w:val="2"/>
          </w:tcPr>
          <w:p w:rsidR="002E14A7" w:rsidRPr="00885D1B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Отдел  образования, ОО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85D1B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962" w:type="dxa"/>
          </w:tcPr>
          <w:p w:rsidR="002E14A7" w:rsidRPr="004B7F3E" w:rsidRDefault="002E14A7" w:rsidP="0036312B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4B7F3E">
              <w:t>Организация работы «горячих линий» по вопросам ГИА-11</w:t>
            </w:r>
          </w:p>
        </w:tc>
        <w:tc>
          <w:tcPr>
            <w:tcW w:w="2506" w:type="dxa"/>
            <w:gridSpan w:val="8"/>
          </w:tcPr>
          <w:p w:rsidR="002E14A7" w:rsidRPr="004B7F3E" w:rsidRDefault="002E14A7" w:rsidP="0038783A">
            <w:pPr>
              <w:tabs>
                <w:tab w:val="left" w:pos="708"/>
              </w:tabs>
            </w:pPr>
            <w:r>
              <w:t>Сентябрь 2020</w:t>
            </w:r>
            <w:r w:rsidRPr="004B7F3E">
              <w:t xml:space="preserve"> года –</w:t>
            </w:r>
          </w:p>
          <w:p w:rsidR="002E14A7" w:rsidRPr="004B7F3E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июль 2021</w:t>
            </w:r>
            <w:r w:rsidRPr="004B7F3E">
              <w:t xml:space="preserve"> года</w:t>
            </w:r>
          </w:p>
        </w:tc>
        <w:tc>
          <w:tcPr>
            <w:tcW w:w="2541" w:type="dxa"/>
            <w:gridSpan w:val="2"/>
          </w:tcPr>
          <w:p w:rsidR="002E14A7" w:rsidRPr="004B7F3E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t>Отдел  образования, ОО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962" w:type="dxa"/>
          </w:tcPr>
          <w:p w:rsidR="002E14A7" w:rsidRPr="004B7F3E" w:rsidRDefault="002E14A7" w:rsidP="0036312B">
            <w:pPr>
              <w:tabs>
                <w:tab w:val="left" w:pos="708"/>
              </w:tabs>
              <w:jc w:val="both"/>
            </w:pPr>
            <w:r>
              <w:t>Проведение родительских собраний с целью разъяснения вопросов организации и проведения ГИА-11.</w:t>
            </w:r>
          </w:p>
        </w:tc>
        <w:tc>
          <w:tcPr>
            <w:tcW w:w="2506" w:type="dxa"/>
            <w:gridSpan w:val="8"/>
          </w:tcPr>
          <w:p w:rsidR="002E14A7" w:rsidRPr="004B7F3E" w:rsidRDefault="002E14A7" w:rsidP="0038783A">
            <w:pPr>
              <w:tabs>
                <w:tab w:val="left" w:pos="708"/>
              </w:tabs>
            </w:pPr>
            <w:r>
              <w:t>Сентябрь 2020</w:t>
            </w:r>
            <w:r w:rsidRPr="004B7F3E">
              <w:t xml:space="preserve"> года –</w:t>
            </w:r>
          </w:p>
          <w:p w:rsidR="002E14A7" w:rsidRDefault="002E14A7" w:rsidP="0038783A">
            <w:pPr>
              <w:tabs>
                <w:tab w:val="left" w:pos="708"/>
              </w:tabs>
            </w:pPr>
            <w:r>
              <w:t>май 2021</w:t>
            </w:r>
            <w:r w:rsidRPr="004B7F3E">
              <w:t xml:space="preserve"> года</w:t>
            </w:r>
          </w:p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  <w:tr w:rsidR="002E14A7" w:rsidRPr="00885D1B">
        <w:trPr>
          <w:trHeight w:val="398"/>
        </w:trPr>
        <w:tc>
          <w:tcPr>
            <w:tcW w:w="857" w:type="dxa"/>
            <w:gridSpan w:val="4"/>
          </w:tcPr>
          <w:p w:rsidR="002E14A7" w:rsidRPr="00885D1B" w:rsidRDefault="002E14A7" w:rsidP="00A10D5E">
            <w:pPr>
              <w:tabs>
                <w:tab w:val="left" w:pos="708"/>
              </w:tabs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8962" w:type="dxa"/>
          </w:tcPr>
          <w:p w:rsidR="002E14A7" w:rsidRPr="000723E8" w:rsidRDefault="002E14A7" w:rsidP="00A10D5E">
            <w:pPr>
              <w:tabs>
                <w:tab w:val="left" w:pos="708"/>
              </w:tabs>
              <w:jc w:val="both"/>
            </w:pPr>
            <w:r w:rsidRPr="000723E8">
              <w:t xml:space="preserve">Оказание психолого-педагогической поддержки участникам ГИА - </w:t>
            </w:r>
            <w:r>
              <w:t>11</w:t>
            </w:r>
            <w:r w:rsidRPr="000723E8">
              <w:t xml:space="preserve">, их родителям (законным представителям) </w:t>
            </w:r>
          </w:p>
        </w:tc>
        <w:tc>
          <w:tcPr>
            <w:tcW w:w="2506" w:type="dxa"/>
            <w:gridSpan w:val="8"/>
          </w:tcPr>
          <w:p w:rsidR="002E14A7" w:rsidRPr="000723E8" w:rsidRDefault="002E14A7" w:rsidP="0038783A">
            <w:pPr>
              <w:tabs>
                <w:tab w:val="left" w:pos="708"/>
              </w:tabs>
            </w:pPr>
            <w:r>
              <w:t>В</w:t>
            </w:r>
            <w:r w:rsidRPr="000723E8">
              <w:t>есь период</w:t>
            </w:r>
          </w:p>
        </w:tc>
        <w:tc>
          <w:tcPr>
            <w:tcW w:w="2541" w:type="dxa"/>
            <w:gridSpan w:val="2"/>
          </w:tcPr>
          <w:p w:rsidR="002E14A7" w:rsidRPr="003D581B" w:rsidRDefault="002E14A7" w:rsidP="00A10D5E">
            <w:pPr>
              <w:tabs>
                <w:tab w:val="left" w:pos="708"/>
              </w:tabs>
              <w:jc w:val="center"/>
            </w:pPr>
            <w:r>
              <w:t>Муниципальная ПМПК</w:t>
            </w:r>
          </w:p>
        </w:tc>
      </w:tr>
      <w:tr w:rsidR="002E14A7" w:rsidRPr="00885D1B">
        <w:trPr>
          <w:trHeight w:val="273"/>
        </w:trPr>
        <w:tc>
          <w:tcPr>
            <w:tcW w:w="14866" w:type="dxa"/>
            <w:gridSpan w:val="15"/>
          </w:tcPr>
          <w:p w:rsidR="002E14A7" w:rsidRPr="000F14DE" w:rsidRDefault="002E14A7" w:rsidP="00127E56">
            <w:pPr>
              <w:pStyle w:val="ListParagraph"/>
              <w:tabs>
                <w:tab w:val="left" w:pos="708"/>
              </w:tabs>
              <w:ind w:left="1800"/>
              <w:jc w:val="center"/>
              <w:rPr>
                <w:b/>
                <w:bCs/>
              </w:rPr>
            </w:pPr>
            <w:r w:rsidRPr="00AC60E3">
              <w:rPr>
                <w:b/>
                <w:bCs/>
                <w:lang w:val="en-US"/>
              </w:rPr>
              <w:t>I</w:t>
            </w:r>
            <w:r w:rsidRPr="00AC60E3">
              <w:rPr>
                <w:b/>
                <w:bCs/>
              </w:rPr>
              <w:t>Х</w:t>
            </w:r>
            <w:r>
              <w:t xml:space="preserve"> </w:t>
            </w:r>
            <w:r w:rsidRPr="00127E56">
              <w:rPr>
                <w:b/>
                <w:bCs/>
              </w:rPr>
              <w:t>.</w:t>
            </w:r>
            <w:r w:rsidRPr="000F14DE">
              <w:rPr>
                <w:b/>
                <w:bCs/>
              </w:rPr>
              <w:t>Контроль за организацией и проведением ГИА-11</w:t>
            </w:r>
          </w:p>
        </w:tc>
      </w:tr>
      <w:tr w:rsidR="002E14A7" w:rsidRPr="00885D1B">
        <w:trPr>
          <w:trHeight w:val="330"/>
        </w:trPr>
        <w:tc>
          <w:tcPr>
            <w:tcW w:w="857" w:type="dxa"/>
            <w:gridSpan w:val="4"/>
          </w:tcPr>
          <w:p w:rsidR="002E14A7" w:rsidRDefault="002E14A7" w:rsidP="00A10D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962" w:type="dxa"/>
          </w:tcPr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 xml:space="preserve">Контроль  за  организацией  и  проведением  информационно-разъяснительной  работы  по  вопросам  подготовки  и  проведения </w:t>
            </w:r>
            <w:r>
              <w:rPr>
                <w:rFonts w:ascii="Times New Roman" w:hAnsi="Times New Roman" w:cs="Times New Roman"/>
              </w:rPr>
              <w:t>итогового сочинения (изложения),</w:t>
            </w:r>
            <w:r w:rsidRPr="008417B1">
              <w:rPr>
                <w:rFonts w:ascii="Times New Roman" w:hAnsi="Times New Roman" w:cs="Times New Roman"/>
              </w:rPr>
              <w:t xml:space="preserve"> ГИА-11  с  участниками  </w:t>
            </w:r>
            <w:r>
              <w:rPr>
                <w:rFonts w:ascii="Times New Roman" w:hAnsi="Times New Roman" w:cs="Times New Roman"/>
              </w:rPr>
              <w:t>и  лицами, привлекаемыми  к  их проведению</w:t>
            </w:r>
            <w:r w:rsidRPr="008417B1">
              <w:rPr>
                <w:rFonts w:ascii="Times New Roman" w:hAnsi="Times New Roman" w:cs="Times New Roman"/>
              </w:rPr>
              <w:t>:</w:t>
            </w:r>
          </w:p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- мониторинг  работы  сайтов  по  информационной  работе  о  проведении  ГИА-11  с  участниками  ГИА-11;</w:t>
            </w:r>
          </w:p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- мониторинг  наличия  информационных  стендов  в  ОО;</w:t>
            </w:r>
          </w:p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- мониторинг  проведения  родительских  собраний;</w:t>
            </w:r>
          </w:p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 xml:space="preserve">- работа  «школьных» горячих  линий.  </w:t>
            </w:r>
          </w:p>
        </w:tc>
        <w:tc>
          <w:tcPr>
            <w:tcW w:w="2506" w:type="dxa"/>
            <w:gridSpan w:val="8"/>
          </w:tcPr>
          <w:p w:rsidR="002E14A7" w:rsidRPr="00885D1B" w:rsidRDefault="002E14A7" w:rsidP="00484825">
            <w:pPr>
              <w:tabs>
                <w:tab w:val="left" w:pos="708"/>
              </w:tabs>
            </w:pPr>
            <w:r>
              <w:t>В</w:t>
            </w:r>
            <w:r w:rsidRPr="00885D1B">
              <w:t xml:space="preserve"> течение</w:t>
            </w:r>
            <w:r>
              <w:t xml:space="preserve"> </w:t>
            </w:r>
            <w:r w:rsidRPr="00885D1B">
              <w:t>учебного года</w:t>
            </w:r>
          </w:p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  <w:tr w:rsidR="002E14A7" w:rsidRPr="00885D1B">
        <w:trPr>
          <w:trHeight w:val="330"/>
        </w:trPr>
        <w:tc>
          <w:tcPr>
            <w:tcW w:w="857" w:type="dxa"/>
            <w:gridSpan w:val="4"/>
          </w:tcPr>
          <w:p w:rsidR="002E14A7" w:rsidRDefault="002E14A7" w:rsidP="00A10D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962" w:type="dxa"/>
          </w:tcPr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ходом подготовки к итоговому сочинению (изложению), ГИА-11:</w:t>
            </w:r>
          </w:p>
        </w:tc>
        <w:tc>
          <w:tcPr>
            <w:tcW w:w="2506" w:type="dxa"/>
            <w:gridSpan w:val="8"/>
          </w:tcPr>
          <w:p w:rsidR="002E14A7" w:rsidRDefault="002E14A7" w:rsidP="00484825">
            <w:pPr>
              <w:tabs>
                <w:tab w:val="left" w:pos="708"/>
              </w:tabs>
            </w:pPr>
          </w:p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</w:p>
        </w:tc>
      </w:tr>
      <w:tr w:rsidR="002E14A7" w:rsidRPr="00885D1B">
        <w:trPr>
          <w:trHeight w:val="330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962" w:type="dxa"/>
          </w:tcPr>
          <w:p w:rsidR="002E14A7" w:rsidRPr="008417B1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17B1">
              <w:rPr>
                <w:rFonts w:ascii="Times New Roman" w:hAnsi="Times New Roman" w:cs="Times New Roman"/>
              </w:rPr>
              <w:t>онтроль  за  подготовкой  ППЭ  к  ГИА-11</w:t>
            </w:r>
            <w:r>
              <w:rPr>
                <w:rFonts w:ascii="Times New Roman" w:hAnsi="Times New Roman" w:cs="Times New Roman"/>
              </w:rPr>
              <w:t>, ЕГЭ</w:t>
            </w:r>
            <w:r w:rsidRPr="008417B1">
              <w:rPr>
                <w:rFonts w:ascii="Times New Roman" w:hAnsi="Times New Roman" w:cs="Times New Roman"/>
              </w:rPr>
              <w:t>:</w:t>
            </w:r>
          </w:p>
          <w:p w:rsidR="002E14A7" w:rsidRPr="008417B1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- наличие  необходимых  документов;</w:t>
            </w:r>
          </w:p>
          <w:p w:rsidR="002E14A7" w:rsidRPr="008417B1" w:rsidRDefault="002E14A7" w:rsidP="0036312B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7B1">
              <w:rPr>
                <w:rFonts w:ascii="Times New Roman" w:hAnsi="Times New Roman" w:cs="Times New Roman"/>
              </w:rPr>
              <w:t>- мониторинг  создания  услов</w:t>
            </w:r>
            <w:r>
              <w:rPr>
                <w:rFonts w:ascii="Times New Roman" w:hAnsi="Times New Roman" w:cs="Times New Roman"/>
              </w:rPr>
              <w:t>ий  на  ППЭ (видеонаблюдение, техническое оснащение</w:t>
            </w:r>
            <w:r w:rsidRPr="008417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6" w:type="dxa"/>
            <w:gridSpan w:val="8"/>
          </w:tcPr>
          <w:p w:rsidR="002E14A7" w:rsidRDefault="002E14A7" w:rsidP="0036312B">
            <w:pPr>
              <w:tabs>
                <w:tab w:val="left" w:pos="708"/>
              </w:tabs>
            </w:pPr>
          </w:p>
          <w:p w:rsidR="002E14A7" w:rsidRDefault="002E14A7" w:rsidP="0036312B">
            <w:pPr>
              <w:tabs>
                <w:tab w:val="left" w:pos="708"/>
              </w:tabs>
            </w:pPr>
            <w:r>
              <w:t xml:space="preserve">Март-май, </w:t>
            </w:r>
          </w:p>
          <w:p w:rsidR="002E14A7" w:rsidRPr="00885D1B" w:rsidRDefault="002E14A7" w:rsidP="0036312B">
            <w:pPr>
              <w:tabs>
                <w:tab w:val="left" w:pos="708"/>
              </w:tabs>
            </w:pPr>
            <w:r>
              <w:t>август 2021 года</w:t>
            </w:r>
          </w:p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  <w:tr w:rsidR="002E14A7" w:rsidRPr="00885D1B">
        <w:trPr>
          <w:trHeight w:val="330"/>
        </w:trPr>
        <w:tc>
          <w:tcPr>
            <w:tcW w:w="857" w:type="dxa"/>
            <w:gridSpan w:val="4"/>
          </w:tcPr>
          <w:p w:rsidR="002E14A7" w:rsidRDefault="002E14A7" w:rsidP="00A10D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8962" w:type="dxa"/>
          </w:tcPr>
          <w:p w:rsidR="002E14A7" w:rsidRDefault="002E14A7" w:rsidP="00AC60E3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17B1">
              <w:rPr>
                <w:rFonts w:ascii="Times New Roman" w:hAnsi="Times New Roman" w:cs="Times New Roman"/>
              </w:rPr>
              <w:t>онтроль за подготовкой выпускников 11 классов общеобразовательных организаций к проведению ГИА-11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E14A7" w:rsidRDefault="002E14A7" w:rsidP="00AC60E3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мониторинг качества подготовки обучающихся по предметам, выбираемых учащимися  для сдачи ЕГЭ;</w:t>
            </w:r>
          </w:p>
          <w:p w:rsidR="002E14A7" w:rsidRDefault="002E14A7" w:rsidP="00AC60E3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посещение администрацией ОО уроков учителей-предметников, оказание методической помощи;</w:t>
            </w:r>
          </w:p>
          <w:p w:rsidR="002E14A7" w:rsidRDefault="002E14A7" w:rsidP="00AC60E3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мониторинг включения в планы работы деятельности районных, школьных методических объединений вопросов подготовки к ГИА-11;</w:t>
            </w:r>
          </w:p>
          <w:p w:rsidR="002E14A7" w:rsidRDefault="002E14A7" w:rsidP="00AC60E3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мониторинг индивидуальных консультаций учащихся, проводимых учителями-предметниками;</w:t>
            </w:r>
          </w:p>
          <w:p w:rsidR="002E14A7" w:rsidRPr="008417B1" w:rsidRDefault="002E14A7" w:rsidP="004C2AD8">
            <w:pPr>
              <w:pStyle w:val="BodyText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привлечение Интернет-ресурсов для подготовки к ГИА-11в МОУО, в ОО.</w:t>
            </w:r>
          </w:p>
        </w:tc>
        <w:tc>
          <w:tcPr>
            <w:tcW w:w="2506" w:type="dxa"/>
            <w:gridSpan w:val="8"/>
          </w:tcPr>
          <w:p w:rsidR="002E14A7" w:rsidRDefault="002E14A7" w:rsidP="00F77F6D">
            <w:pPr>
              <w:tabs>
                <w:tab w:val="left" w:pos="708"/>
              </w:tabs>
            </w:pPr>
            <w:r>
              <w:t>В</w:t>
            </w:r>
            <w:r w:rsidRPr="00885D1B">
              <w:t xml:space="preserve"> течение</w:t>
            </w:r>
          </w:p>
          <w:p w:rsidR="002E14A7" w:rsidRPr="00885D1B" w:rsidRDefault="002E14A7" w:rsidP="00F77F6D">
            <w:pPr>
              <w:tabs>
                <w:tab w:val="left" w:pos="708"/>
              </w:tabs>
            </w:pPr>
            <w:r w:rsidRPr="00885D1B">
              <w:t>учебного года</w:t>
            </w:r>
          </w:p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  <w:tr w:rsidR="002E14A7" w:rsidRPr="00885D1B">
        <w:trPr>
          <w:trHeight w:val="273"/>
        </w:trPr>
        <w:tc>
          <w:tcPr>
            <w:tcW w:w="14866" w:type="dxa"/>
            <w:gridSpan w:val="15"/>
          </w:tcPr>
          <w:p w:rsidR="002E14A7" w:rsidRDefault="002E14A7" w:rsidP="00A55B2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AC60E3">
              <w:rPr>
                <w:b/>
                <w:bCs/>
              </w:rPr>
              <w:t>Х</w:t>
            </w:r>
            <w:r>
              <w:rPr>
                <w:b/>
                <w:bCs/>
              </w:rPr>
              <w:t>. Анализ проведения государственной итоговой аттестации по образовательным</w:t>
            </w:r>
          </w:p>
          <w:p w:rsidR="002E14A7" w:rsidRDefault="002E14A7" w:rsidP="00A55B2D">
            <w:pPr>
              <w:tabs>
                <w:tab w:val="left" w:pos="708"/>
              </w:tabs>
              <w:jc w:val="center"/>
            </w:pPr>
            <w:r>
              <w:rPr>
                <w:b/>
                <w:bCs/>
              </w:rPr>
              <w:t>программам среднего общего образования в 2021 году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A55B2D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962" w:type="dxa"/>
          </w:tcPr>
          <w:p w:rsidR="002E14A7" w:rsidRPr="00850626" w:rsidRDefault="002E14A7" w:rsidP="00850626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Подготовка  аналитического  материала</w:t>
            </w:r>
            <w:r w:rsidRPr="001D7238">
              <w:t xml:space="preserve">  по итогам государственной итоговой аттеста</w:t>
            </w:r>
            <w:r>
              <w:t>ции – 11 (далее – ГИА-11) в 2020</w:t>
            </w:r>
            <w:r w:rsidRPr="001D7238">
              <w:t xml:space="preserve"> году в Кромском  районе. Выявление трудностей</w:t>
            </w:r>
            <w:r>
              <w:t xml:space="preserve"> и определение путей их решения: представление  итогов  ГИА-11  в  публичном  отчете отдела  образования  администрации  Кромского  района </w:t>
            </w:r>
            <w:r w:rsidRPr="007B1658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О состоянии и перспективах развития системы образования Кромского района Орловской области в условиях модернизации</w:t>
            </w:r>
            <w:r w:rsidRPr="007B1658">
              <w:rPr>
                <w:rFonts w:ascii="Times New Roman CYR" w:hAnsi="Times New Roman CYR" w:cs="Times New Roman CYR"/>
              </w:rPr>
              <w:t>».</w:t>
            </w:r>
          </w:p>
        </w:tc>
        <w:tc>
          <w:tcPr>
            <w:tcW w:w="2506" w:type="dxa"/>
            <w:gridSpan w:val="8"/>
          </w:tcPr>
          <w:p w:rsidR="002E14A7" w:rsidRDefault="002E14A7" w:rsidP="00850626">
            <w:r>
              <w:t>Август 2020 года</w:t>
            </w:r>
          </w:p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  <w:r>
              <w:t>Отдел  образования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2" w:type="dxa"/>
          </w:tcPr>
          <w:p w:rsidR="002E14A7" w:rsidRDefault="002E14A7" w:rsidP="0036312B">
            <w:r>
              <w:t>Проведение статистического анализа по итогам ГИА-11 в Кромском районе. Определение проблем и задач при подготовке к проведению ГИА-11 в 2021 году.</w:t>
            </w:r>
          </w:p>
          <w:p w:rsidR="002E14A7" w:rsidRDefault="002E14A7" w:rsidP="0036312B"/>
        </w:tc>
        <w:tc>
          <w:tcPr>
            <w:tcW w:w="2506" w:type="dxa"/>
            <w:gridSpan w:val="8"/>
          </w:tcPr>
          <w:p w:rsidR="002E14A7" w:rsidRDefault="002E14A7" w:rsidP="0036312B">
            <w:r>
              <w:t>Август, сентябрь 2021года</w:t>
            </w:r>
          </w:p>
          <w:p w:rsidR="002E14A7" w:rsidRDefault="002E14A7" w:rsidP="00015130"/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  <w:r>
              <w:t>Отдел  образования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962" w:type="dxa"/>
          </w:tcPr>
          <w:p w:rsidR="002E14A7" w:rsidRDefault="002E14A7" w:rsidP="0036312B">
            <w:r>
              <w:t>Мониторинг результатов ЕГЭ выпускников ОО, награжденных медалью «За особые успехи в учении»:</w:t>
            </w:r>
          </w:p>
        </w:tc>
        <w:tc>
          <w:tcPr>
            <w:tcW w:w="2506" w:type="dxa"/>
            <w:gridSpan w:val="8"/>
          </w:tcPr>
          <w:p w:rsidR="002E14A7" w:rsidRDefault="002E14A7" w:rsidP="0036312B"/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8962" w:type="dxa"/>
          </w:tcPr>
          <w:p w:rsidR="002E14A7" w:rsidRDefault="002E14A7" w:rsidP="0036312B">
            <w:r>
              <w:t>Сбор предварительного списка</w:t>
            </w:r>
          </w:p>
        </w:tc>
        <w:tc>
          <w:tcPr>
            <w:tcW w:w="2506" w:type="dxa"/>
            <w:gridSpan w:val="8"/>
          </w:tcPr>
          <w:p w:rsidR="002E14A7" w:rsidRDefault="002E14A7" w:rsidP="0036312B">
            <w:r>
              <w:t>До 1 июня 2021 года</w:t>
            </w:r>
          </w:p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8962" w:type="dxa"/>
          </w:tcPr>
          <w:p w:rsidR="002E14A7" w:rsidRDefault="002E14A7" w:rsidP="0036312B">
            <w:r>
              <w:t>Анализ результатов ЕГЭ и ГВЭ по обязательным учебным предметам</w:t>
            </w:r>
          </w:p>
        </w:tc>
        <w:tc>
          <w:tcPr>
            <w:tcW w:w="2506" w:type="dxa"/>
            <w:gridSpan w:val="8"/>
          </w:tcPr>
          <w:p w:rsidR="002E14A7" w:rsidRDefault="002E14A7" w:rsidP="0036312B">
            <w:r>
              <w:t>До 20 июня 2021 года</w:t>
            </w:r>
          </w:p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  <w:r>
              <w:t>Отдел  образования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36312B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8962" w:type="dxa"/>
          </w:tcPr>
          <w:p w:rsidR="002E14A7" w:rsidRDefault="002E14A7" w:rsidP="0036312B">
            <w:r>
              <w:t>Сбор итогового списка</w:t>
            </w:r>
          </w:p>
        </w:tc>
        <w:tc>
          <w:tcPr>
            <w:tcW w:w="2506" w:type="dxa"/>
            <w:gridSpan w:val="8"/>
          </w:tcPr>
          <w:p w:rsidR="002E14A7" w:rsidRDefault="002E14A7" w:rsidP="0036312B">
            <w:r>
              <w:t>До 20 июня 2021 года</w:t>
            </w:r>
          </w:p>
        </w:tc>
        <w:tc>
          <w:tcPr>
            <w:tcW w:w="2541" w:type="dxa"/>
            <w:gridSpan w:val="2"/>
          </w:tcPr>
          <w:p w:rsidR="002E14A7" w:rsidRDefault="002E14A7" w:rsidP="0036312B">
            <w:pPr>
              <w:tabs>
                <w:tab w:val="left" w:pos="708"/>
              </w:tabs>
              <w:jc w:val="center"/>
            </w:pPr>
            <w:r>
              <w:t>Отдел  образования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A55B2D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962" w:type="dxa"/>
          </w:tcPr>
          <w:p w:rsidR="002E14A7" w:rsidRDefault="002E14A7" w:rsidP="00A10D5E">
            <w:r>
              <w:t>Подведение итогов проведения ГИА-11 с анализом проблем и постановкой задач на конференциях, семинарах, совещаниях, в том числе:</w:t>
            </w:r>
          </w:p>
        </w:tc>
        <w:tc>
          <w:tcPr>
            <w:tcW w:w="2506" w:type="dxa"/>
            <w:gridSpan w:val="8"/>
          </w:tcPr>
          <w:p w:rsidR="002E14A7" w:rsidRDefault="002E14A7" w:rsidP="00F77F6D"/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A55B2D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962" w:type="dxa"/>
          </w:tcPr>
          <w:p w:rsidR="002E14A7" w:rsidRDefault="002E14A7" w:rsidP="00A10D5E">
            <w:r>
              <w:t>обсуждение на педагогических августовских конференциях вопросов повышения качества образования с учетом результатов ГИА-11 в 2021 году.</w:t>
            </w:r>
          </w:p>
        </w:tc>
        <w:tc>
          <w:tcPr>
            <w:tcW w:w="2506" w:type="dxa"/>
            <w:gridSpan w:val="8"/>
          </w:tcPr>
          <w:p w:rsidR="002E14A7" w:rsidRDefault="002E14A7" w:rsidP="00F77F6D">
            <w:r>
              <w:t>Август 2020 год</w:t>
            </w:r>
          </w:p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  <w:tr w:rsidR="002E14A7" w:rsidRPr="00885D1B">
        <w:trPr>
          <w:trHeight w:val="273"/>
        </w:trPr>
        <w:tc>
          <w:tcPr>
            <w:tcW w:w="857" w:type="dxa"/>
            <w:gridSpan w:val="4"/>
          </w:tcPr>
          <w:p w:rsidR="002E14A7" w:rsidRDefault="002E14A7" w:rsidP="00A55B2D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962" w:type="dxa"/>
          </w:tcPr>
          <w:p w:rsidR="002E14A7" w:rsidRDefault="002E14A7" w:rsidP="00A10D5E">
            <w:r>
              <w:t>Мониторинг занятости обучающихся, не получивших аттестат о среднем общем образовании.</w:t>
            </w:r>
          </w:p>
        </w:tc>
        <w:tc>
          <w:tcPr>
            <w:tcW w:w="2506" w:type="dxa"/>
            <w:gridSpan w:val="8"/>
          </w:tcPr>
          <w:p w:rsidR="002E14A7" w:rsidRDefault="002E14A7" w:rsidP="00F77F6D">
            <w:r>
              <w:t>Сентябрь, октябрь 2021 года</w:t>
            </w:r>
          </w:p>
        </w:tc>
        <w:tc>
          <w:tcPr>
            <w:tcW w:w="2541" w:type="dxa"/>
            <w:gridSpan w:val="2"/>
          </w:tcPr>
          <w:p w:rsidR="002E14A7" w:rsidRDefault="002E14A7" w:rsidP="00A10D5E">
            <w:pPr>
              <w:tabs>
                <w:tab w:val="left" w:pos="708"/>
              </w:tabs>
              <w:jc w:val="center"/>
            </w:pPr>
            <w:r>
              <w:t>Отдел  образования, ОО</w:t>
            </w:r>
          </w:p>
        </w:tc>
      </w:tr>
    </w:tbl>
    <w:p w:rsidR="002E14A7" w:rsidRDefault="002E14A7"/>
    <w:sectPr w:rsidR="002E14A7" w:rsidSect="00A10D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C7E"/>
    <w:multiLevelType w:val="hybridMultilevel"/>
    <w:tmpl w:val="30CA0C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A322A"/>
    <w:multiLevelType w:val="hybridMultilevel"/>
    <w:tmpl w:val="43382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00" w:hanging="360"/>
      </w:pPr>
    </w:lvl>
    <w:lvl w:ilvl="2" w:tplc="0419001B">
      <w:start w:val="1"/>
      <w:numFmt w:val="lowerRoman"/>
      <w:lvlText w:val="%3."/>
      <w:lvlJc w:val="right"/>
      <w:pPr>
        <w:ind w:left="6720" w:hanging="180"/>
      </w:pPr>
    </w:lvl>
    <w:lvl w:ilvl="3" w:tplc="0419000F">
      <w:start w:val="1"/>
      <w:numFmt w:val="decimal"/>
      <w:lvlText w:val="%4."/>
      <w:lvlJc w:val="left"/>
      <w:pPr>
        <w:ind w:left="7440" w:hanging="360"/>
      </w:pPr>
    </w:lvl>
    <w:lvl w:ilvl="4" w:tplc="04190019">
      <w:start w:val="1"/>
      <w:numFmt w:val="lowerLetter"/>
      <w:lvlText w:val="%5."/>
      <w:lvlJc w:val="left"/>
      <w:pPr>
        <w:ind w:left="8160" w:hanging="360"/>
      </w:pPr>
    </w:lvl>
    <w:lvl w:ilvl="5" w:tplc="0419001B">
      <w:start w:val="1"/>
      <w:numFmt w:val="lowerRoman"/>
      <w:lvlText w:val="%6."/>
      <w:lvlJc w:val="right"/>
      <w:pPr>
        <w:ind w:left="8880" w:hanging="180"/>
      </w:pPr>
    </w:lvl>
    <w:lvl w:ilvl="6" w:tplc="0419000F">
      <w:start w:val="1"/>
      <w:numFmt w:val="decimal"/>
      <w:lvlText w:val="%7."/>
      <w:lvlJc w:val="left"/>
      <w:pPr>
        <w:ind w:left="9600" w:hanging="360"/>
      </w:pPr>
    </w:lvl>
    <w:lvl w:ilvl="7" w:tplc="04190019">
      <w:start w:val="1"/>
      <w:numFmt w:val="lowerLetter"/>
      <w:lvlText w:val="%8."/>
      <w:lvlJc w:val="left"/>
      <w:pPr>
        <w:ind w:left="10320" w:hanging="360"/>
      </w:pPr>
    </w:lvl>
    <w:lvl w:ilvl="8" w:tplc="0419001B">
      <w:start w:val="1"/>
      <w:numFmt w:val="lowerRoman"/>
      <w:lvlText w:val="%9."/>
      <w:lvlJc w:val="right"/>
      <w:pPr>
        <w:ind w:left="11040" w:hanging="180"/>
      </w:pPr>
    </w:lvl>
  </w:abstractNum>
  <w:abstractNum w:abstractNumId="5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653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F01D3"/>
    <w:multiLevelType w:val="hybridMultilevel"/>
    <w:tmpl w:val="79868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E082F"/>
    <w:multiLevelType w:val="hybridMultilevel"/>
    <w:tmpl w:val="2C226D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36462"/>
    <w:multiLevelType w:val="hybridMultilevel"/>
    <w:tmpl w:val="DC26557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1AEA"/>
    <w:multiLevelType w:val="hybridMultilevel"/>
    <w:tmpl w:val="009EF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36697"/>
    <w:multiLevelType w:val="hybridMultilevel"/>
    <w:tmpl w:val="C7B85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05818"/>
    <w:multiLevelType w:val="hybridMultilevel"/>
    <w:tmpl w:val="D96A50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07F87"/>
    <w:multiLevelType w:val="hybridMultilevel"/>
    <w:tmpl w:val="4BCC3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62C3F"/>
    <w:multiLevelType w:val="hybridMultilevel"/>
    <w:tmpl w:val="4B8800B4"/>
    <w:lvl w:ilvl="0" w:tplc="4964D1A6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294E38"/>
    <w:multiLevelType w:val="hybridMultilevel"/>
    <w:tmpl w:val="B1603C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21"/>
  </w:num>
  <w:num w:numId="6">
    <w:abstractNumId w:val="3"/>
  </w:num>
  <w:num w:numId="7">
    <w:abstractNumId w:val="5"/>
  </w:num>
  <w:num w:numId="8">
    <w:abstractNumId w:val="20"/>
  </w:num>
  <w:num w:numId="9">
    <w:abstractNumId w:val="19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7"/>
  </w:num>
  <w:num w:numId="15">
    <w:abstractNumId w:val="16"/>
  </w:num>
  <w:num w:numId="16">
    <w:abstractNumId w:val="11"/>
  </w:num>
  <w:num w:numId="17">
    <w:abstractNumId w:val="0"/>
  </w:num>
  <w:num w:numId="18">
    <w:abstractNumId w:val="8"/>
  </w:num>
  <w:num w:numId="19">
    <w:abstractNumId w:val="15"/>
  </w:num>
  <w:num w:numId="20">
    <w:abstractNumId w:val="18"/>
  </w:num>
  <w:num w:numId="21">
    <w:abstractNumId w:val="1"/>
  </w:num>
  <w:num w:numId="22">
    <w:abstractNumId w:val="14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D5E"/>
    <w:rsid w:val="00003C5E"/>
    <w:rsid w:val="00015130"/>
    <w:rsid w:val="0005470B"/>
    <w:rsid w:val="0005733D"/>
    <w:rsid w:val="000629AD"/>
    <w:rsid w:val="000657D6"/>
    <w:rsid w:val="000723E8"/>
    <w:rsid w:val="00075D6A"/>
    <w:rsid w:val="00091893"/>
    <w:rsid w:val="000B7F8A"/>
    <w:rsid w:val="000D1C4A"/>
    <w:rsid w:val="000D45F6"/>
    <w:rsid w:val="000E5486"/>
    <w:rsid w:val="000E5BB5"/>
    <w:rsid w:val="000F14DE"/>
    <w:rsid w:val="000F19D7"/>
    <w:rsid w:val="00102864"/>
    <w:rsid w:val="00105FEB"/>
    <w:rsid w:val="001072B5"/>
    <w:rsid w:val="00127E56"/>
    <w:rsid w:val="001337A1"/>
    <w:rsid w:val="00146922"/>
    <w:rsid w:val="001C173F"/>
    <w:rsid w:val="001C74F9"/>
    <w:rsid w:val="001D20BD"/>
    <w:rsid w:val="001D2470"/>
    <w:rsid w:val="001D553A"/>
    <w:rsid w:val="001D71DE"/>
    <w:rsid w:val="001D7238"/>
    <w:rsid w:val="001F283B"/>
    <w:rsid w:val="002067FD"/>
    <w:rsid w:val="0024279A"/>
    <w:rsid w:val="00245465"/>
    <w:rsid w:val="002645E4"/>
    <w:rsid w:val="00271449"/>
    <w:rsid w:val="002E14A7"/>
    <w:rsid w:val="002E7C53"/>
    <w:rsid w:val="00317443"/>
    <w:rsid w:val="00334100"/>
    <w:rsid w:val="003341D6"/>
    <w:rsid w:val="00353789"/>
    <w:rsid w:val="003616A8"/>
    <w:rsid w:val="0036312B"/>
    <w:rsid w:val="00366DCB"/>
    <w:rsid w:val="00367EAA"/>
    <w:rsid w:val="00370927"/>
    <w:rsid w:val="0037122D"/>
    <w:rsid w:val="0038783A"/>
    <w:rsid w:val="003949A4"/>
    <w:rsid w:val="003C6A56"/>
    <w:rsid w:val="003D581B"/>
    <w:rsid w:val="00405F11"/>
    <w:rsid w:val="00425CAA"/>
    <w:rsid w:val="00431947"/>
    <w:rsid w:val="00484825"/>
    <w:rsid w:val="004B7F3E"/>
    <w:rsid w:val="004C222C"/>
    <w:rsid w:val="004C2AD8"/>
    <w:rsid w:val="004C3D73"/>
    <w:rsid w:val="005019BB"/>
    <w:rsid w:val="00502E93"/>
    <w:rsid w:val="005111B4"/>
    <w:rsid w:val="00523B31"/>
    <w:rsid w:val="00570AE2"/>
    <w:rsid w:val="00575B6C"/>
    <w:rsid w:val="005D0810"/>
    <w:rsid w:val="006019EE"/>
    <w:rsid w:val="006227C6"/>
    <w:rsid w:val="006416E9"/>
    <w:rsid w:val="00643816"/>
    <w:rsid w:val="00677F46"/>
    <w:rsid w:val="006877E6"/>
    <w:rsid w:val="00693FB2"/>
    <w:rsid w:val="006A3D29"/>
    <w:rsid w:val="006E049B"/>
    <w:rsid w:val="006E58B6"/>
    <w:rsid w:val="00705CC1"/>
    <w:rsid w:val="00721614"/>
    <w:rsid w:val="00746302"/>
    <w:rsid w:val="00752608"/>
    <w:rsid w:val="00770447"/>
    <w:rsid w:val="00790763"/>
    <w:rsid w:val="007A6ED0"/>
    <w:rsid w:val="007B1658"/>
    <w:rsid w:val="007C06F1"/>
    <w:rsid w:val="007C2DC3"/>
    <w:rsid w:val="008101E3"/>
    <w:rsid w:val="008417B1"/>
    <w:rsid w:val="00842C9E"/>
    <w:rsid w:val="008475CD"/>
    <w:rsid w:val="00850626"/>
    <w:rsid w:val="0085469E"/>
    <w:rsid w:val="00872D7B"/>
    <w:rsid w:val="00885D1B"/>
    <w:rsid w:val="0088686E"/>
    <w:rsid w:val="00892E5E"/>
    <w:rsid w:val="008A0C16"/>
    <w:rsid w:val="008E5A1A"/>
    <w:rsid w:val="00925127"/>
    <w:rsid w:val="009251FB"/>
    <w:rsid w:val="00925953"/>
    <w:rsid w:val="009562F3"/>
    <w:rsid w:val="00962964"/>
    <w:rsid w:val="00974D03"/>
    <w:rsid w:val="009D6600"/>
    <w:rsid w:val="00A00801"/>
    <w:rsid w:val="00A00B2C"/>
    <w:rsid w:val="00A01F32"/>
    <w:rsid w:val="00A10D5E"/>
    <w:rsid w:val="00A128B4"/>
    <w:rsid w:val="00A55AC4"/>
    <w:rsid w:val="00A55B2D"/>
    <w:rsid w:val="00A608F8"/>
    <w:rsid w:val="00A629AF"/>
    <w:rsid w:val="00A81DDD"/>
    <w:rsid w:val="00A8466C"/>
    <w:rsid w:val="00A85568"/>
    <w:rsid w:val="00A86A78"/>
    <w:rsid w:val="00AA4283"/>
    <w:rsid w:val="00AA7AF1"/>
    <w:rsid w:val="00AB0FEA"/>
    <w:rsid w:val="00AB1836"/>
    <w:rsid w:val="00AC60E3"/>
    <w:rsid w:val="00AC654B"/>
    <w:rsid w:val="00AD422F"/>
    <w:rsid w:val="00AF4D0D"/>
    <w:rsid w:val="00AF7C54"/>
    <w:rsid w:val="00B13073"/>
    <w:rsid w:val="00B30F4F"/>
    <w:rsid w:val="00B35A06"/>
    <w:rsid w:val="00B450A9"/>
    <w:rsid w:val="00B55314"/>
    <w:rsid w:val="00B719C6"/>
    <w:rsid w:val="00B76567"/>
    <w:rsid w:val="00BB2C1D"/>
    <w:rsid w:val="00C14ACB"/>
    <w:rsid w:val="00C15EA9"/>
    <w:rsid w:val="00C449E2"/>
    <w:rsid w:val="00C73584"/>
    <w:rsid w:val="00C757B7"/>
    <w:rsid w:val="00C830E2"/>
    <w:rsid w:val="00C86765"/>
    <w:rsid w:val="00CA1F42"/>
    <w:rsid w:val="00CA5664"/>
    <w:rsid w:val="00CB12B1"/>
    <w:rsid w:val="00CC412B"/>
    <w:rsid w:val="00CD1C94"/>
    <w:rsid w:val="00CE245F"/>
    <w:rsid w:val="00CF06A6"/>
    <w:rsid w:val="00CF1FB1"/>
    <w:rsid w:val="00CF75D7"/>
    <w:rsid w:val="00D22824"/>
    <w:rsid w:val="00D23796"/>
    <w:rsid w:val="00D24C2D"/>
    <w:rsid w:val="00D32A54"/>
    <w:rsid w:val="00D971E1"/>
    <w:rsid w:val="00DB3445"/>
    <w:rsid w:val="00DC1298"/>
    <w:rsid w:val="00DD0782"/>
    <w:rsid w:val="00DE4C03"/>
    <w:rsid w:val="00DF210B"/>
    <w:rsid w:val="00DF235F"/>
    <w:rsid w:val="00E00341"/>
    <w:rsid w:val="00E006D4"/>
    <w:rsid w:val="00E27C05"/>
    <w:rsid w:val="00E93C48"/>
    <w:rsid w:val="00EB0265"/>
    <w:rsid w:val="00EC1B4C"/>
    <w:rsid w:val="00ED502A"/>
    <w:rsid w:val="00EE37C4"/>
    <w:rsid w:val="00F070AF"/>
    <w:rsid w:val="00F22CE9"/>
    <w:rsid w:val="00F25EAB"/>
    <w:rsid w:val="00F27126"/>
    <w:rsid w:val="00F61DC7"/>
    <w:rsid w:val="00F77F6D"/>
    <w:rsid w:val="00F9075C"/>
    <w:rsid w:val="00FA1FEB"/>
    <w:rsid w:val="00FB3739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D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D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D5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0D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A10D5E"/>
    <w:pPr>
      <w:ind w:left="720"/>
    </w:pPr>
  </w:style>
  <w:style w:type="character" w:customStyle="1" w:styleId="HTMLPreformattedChar">
    <w:name w:val="HTML Preformatted Char"/>
    <w:uiPriority w:val="99"/>
    <w:locked/>
    <w:rsid w:val="00A10D5E"/>
    <w:rPr>
      <w:rFonts w:ascii="Arial Unicode MS" w:eastAsia="Arial Unicode MS" w:cs="Arial Unicode MS"/>
      <w:lang w:eastAsia="ru-RU"/>
    </w:rPr>
  </w:style>
  <w:style w:type="paragraph" w:styleId="HTMLPreformatted">
    <w:name w:val="HTML Preformatted"/>
    <w:basedOn w:val="Normal"/>
    <w:link w:val="HTMLPreformattedChar2"/>
    <w:uiPriority w:val="99"/>
    <w:rsid w:val="00A10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4279A"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sid w:val="00A10D5E"/>
    <w:rPr>
      <w:rFonts w:ascii="Consolas" w:hAnsi="Consolas" w:cs="Consolas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A10D5E"/>
    <w:rPr>
      <w:sz w:val="24"/>
      <w:szCs w:val="24"/>
      <w:lang w:eastAsia="ru-RU"/>
    </w:rPr>
  </w:style>
  <w:style w:type="paragraph" w:styleId="Footer">
    <w:name w:val="footer"/>
    <w:basedOn w:val="Normal"/>
    <w:link w:val="FooterChar2"/>
    <w:uiPriority w:val="99"/>
    <w:rsid w:val="00A10D5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4279A"/>
    <w:rPr>
      <w:rFonts w:ascii="Times New Roman" w:hAnsi="Times New Roman" w:cs="Times New Roman"/>
      <w:sz w:val="24"/>
      <w:szCs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A10D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10D5E"/>
    <w:rPr>
      <w:sz w:val="24"/>
      <w:szCs w:val="24"/>
      <w:lang w:eastAsia="ru-RU"/>
    </w:rPr>
  </w:style>
  <w:style w:type="paragraph" w:styleId="BodyText">
    <w:name w:val="Body Text"/>
    <w:basedOn w:val="Normal"/>
    <w:link w:val="BodyTextChar2"/>
    <w:uiPriority w:val="99"/>
    <w:rsid w:val="00A10D5E"/>
    <w:pPr>
      <w:spacing w:after="12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4279A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10D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A10D5E"/>
    <w:rPr>
      <w:sz w:val="24"/>
      <w:szCs w:val="24"/>
      <w:lang w:eastAsia="ru-RU"/>
    </w:rPr>
  </w:style>
  <w:style w:type="paragraph" w:styleId="BodyText2">
    <w:name w:val="Body Text 2"/>
    <w:basedOn w:val="Normal"/>
    <w:link w:val="BodyText2Char2"/>
    <w:uiPriority w:val="99"/>
    <w:rsid w:val="00A10D5E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4279A"/>
    <w:rPr>
      <w:rFonts w:ascii="Times New Roman" w:hAnsi="Times New Roman" w:cs="Times New Roman"/>
      <w:sz w:val="24"/>
      <w:szCs w:val="24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locked/>
    <w:rsid w:val="00A10D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A10D5E"/>
    <w:rPr>
      <w:sz w:val="16"/>
      <w:szCs w:val="16"/>
      <w:lang w:eastAsia="ru-RU"/>
    </w:rPr>
  </w:style>
  <w:style w:type="paragraph" w:styleId="BodyText3">
    <w:name w:val="Body Text 3"/>
    <w:basedOn w:val="Normal"/>
    <w:link w:val="BodyText3Char2"/>
    <w:uiPriority w:val="99"/>
    <w:rsid w:val="00A10D5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4279A"/>
    <w:rPr>
      <w:rFonts w:ascii="Times New Roman" w:hAnsi="Times New Roman" w:cs="Times New Roman"/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A10D5E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10D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D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A10D5E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A10D5E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4279A"/>
    <w:rPr>
      <w:rFonts w:ascii="Times New Roman" w:hAnsi="Times New Roman" w:cs="Times New Roman"/>
      <w:sz w:val="2"/>
      <w:szCs w:val="2"/>
    </w:rPr>
  </w:style>
  <w:style w:type="paragraph" w:styleId="NoSpacing">
    <w:name w:val="No Spacing"/>
    <w:uiPriority w:val="99"/>
    <w:qFormat/>
    <w:rsid w:val="00A10D5E"/>
    <w:rPr>
      <w:rFonts w:cs="Calibri"/>
      <w:lang w:eastAsia="en-US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A10D5E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10D5E"/>
    <w:pPr>
      <w:shd w:val="clear" w:color="auto" w:fill="FFFFFF"/>
      <w:spacing w:after="300" w:line="317" w:lineRule="exact"/>
      <w:jc w:val="center"/>
    </w:pPr>
    <w:rPr>
      <w:rFonts w:ascii="Calibri" w:eastAsia="Calibri" w:hAnsi="Calibri" w:cs="Calibr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A10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678</TotalTime>
  <Pages>11</Pages>
  <Words>2682</Words>
  <Characters>15292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Ирина</dc:creator>
  <cp:keywords/>
  <dc:description/>
  <cp:lastModifiedBy> </cp:lastModifiedBy>
  <cp:revision>29</cp:revision>
  <cp:lastPrinted>2020-09-08T09:02:00Z</cp:lastPrinted>
  <dcterms:created xsi:type="dcterms:W3CDTF">2019-09-04T10:59:00Z</dcterms:created>
  <dcterms:modified xsi:type="dcterms:W3CDTF">2020-09-08T09:10:00Z</dcterms:modified>
</cp:coreProperties>
</file>